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DBF568" w14:textId="77777777" w:rsidR="007F1785" w:rsidRPr="007F1785" w:rsidRDefault="007F1785" w:rsidP="007F1785">
      <w:pPr>
        <w:suppressAutoHyphens/>
        <w:spacing w:after="0" w:line="240" w:lineRule="auto"/>
        <w:jc w:val="right"/>
        <w:rPr>
          <w:rFonts w:eastAsia="Times New Roman" w:cstheme="minorHAnsi"/>
          <w:kern w:val="1"/>
          <w:lang w:eastAsia="ar-SA"/>
        </w:rPr>
      </w:pPr>
      <w:r w:rsidRPr="007F1785">
        <w:rPr>
          <w:rFonts w:eastAsia="Times New Roman" w:cstheme="minorHAnsi"/>
          <w:kern w:val="1"/>
          <w:lang w:eastAsia="ar-SA"/>
        </w:rPr>
        <w:t>Załącznik nr 1 do SWZ</w:t>
      </w:r>
    </w:p>
    <w:p w14:paraId="68625DA9" w14:textId="1580BA6E" w:rsidR="007F1785" w:rsidRPr="007F1785" w:rsidRDefault="005F6CF4" w:rsidP="007F1785">
      <w:pPr>
        <w:suppressAutoHyphens/>
        <w:spacing w:after="0" w:line="240" w:lineRule="auto"/>
        <w:rPr>
          <w:rFonts w:eastAsia="Times New Roman" w:cstheme="minorHAnsi"/>
          <w:kern w:val="1"/>
          <w:lang w:eastAsia="ar-SA"/>
        </w:rPr>
      </w:pPr>
      <w:r>
        <w:rPr>
          <w:rFonts w:eastAsia="Times New Roman" w:cstheme="minorHAnsi"/>
          <w:kern w:val="1"/>
          <w:lang w:eastAsia="ar-SA"/>
        </w:rPr>
        <w:t>ZP.272.21.2025</w:t>
      </w:r>
    </w:p>
    <w:p w14:paraId="20B01628" w14:textId="77777777" w:rsidR="007F1785" w:rsidRPr="007F1785" w:rsidRDefault="007F1785" w:rsidP="007F1785">
      <w:pPr>
        <w:suppressAutoHyphens/>
        <w:spacing w:after="0" w:line="240" w:lineRule="auto"/>
        <w:jc w:val="center"/>
        <w:rPr>
          <w:rFonts w:eastAsia="Times New Roman" w:cstheme="minorHAnsi"/>
          <w:kern w:val="1"/>
          <w:lang w:eastAsia="ar-SA"/>
        </w:rPr>
      </w:pPr>
    </w:p>
    <w:p w14:paraId="1E4EB661" w14:textId="77777777" w:rsidR="007F1785" w:rsidRPr="007F1785" w:rsidRDefault="007F1785" w:rsidP="007F1785">
      <w:pPr>
        <w:suppressAutoHyphens/>
        <w:spacing w:after="0" w:line="240" w:lineRule="auto"/>
        <w:jc w:val="center"/>
        <w:rPr>
          <w:rFonts w:eastAsia="Times New Roman" w:cstheme="minorHAnsi"/>
          <w:b/>
          <w:kern w:val="1"/>
          <w:sz w:val="28"/>
          <w:lang w:eastAsia="ar-SA"/>
        </w:rPr>
      </w:pPr>
      <w:r w:rsidRPr="007F1785">
        <w:rPr>
          <w:rFonts w:eastAsia="Times New Roman" w:cstheme="minorHAnsi"/>
          <w:b/>
          <w:kern w:val="1"/>
          <w:sz w:val="28"/>
          <w:lang w:eastAsia="ar-SA"/>
        </w:rPr>
        <w:t xml:space="preserve">SZCZEGÓŁOWY OPIS PRZEDMIOTU ZAMÓWIENIA </w:t>
      </w:r>
    </w:p>
    <w:p w14:paraId="4CB76368" w14:textId="77777777" w:rsidR="002B73D4" w:rsidRDefault="002B73D4">
      <w:pPr>
        <w:rPr>
          <w:rFonts w:eastAsia="Times New Roman" w:cstheme="minorHAnsi"/>
          <w:kern w:val="1"/>
          <w:lang w:eastAsia="ar-SA"/>
        </w:rPr>
      </w:pPr>
    </w:p>
    <w:p w14:paraId="326D6127" w14:textId="2797EDCB" w:rsidR="00D04574" w:rsidRPr="007F1785" w:rsidRDefault="00D04574" w:rsidP="00D04574">
      <w:pPr>
        <w:suppressAutoHyphens/>
        <w:spacing w:after="0" w:line="240" w:lineRule="auto"/>
        <w:rPr>
          <w:rFonts w:eastAsia="Times New Roman" w:cstheme="minorHAnsi"/>
          <w:b/>
          <w:kern w:val="1"/>
          <w:sz w:val="24"/>
          <w:lang w:eastAsia="ar-SA"/>
        </w:rPr>
      </w:pPr>
      <w:bookmarkStart w:id="0" w:name="_Hlk204169705"/>
      <w:r>
        <w:rPr>
          <w:rFonts w:eastAsia="Times New Roman" w:cstheme="minorHAnsi"/>
          <w:b/>
          <w:kern w:val="1"/>
          <w:sz w:val="24"/>
          <w:lang w:eastAsia="ar-SA"/>
        </w:rPr>
        <w:t>CZĘŚĆ 1</w:t>
      </w:r>
      <w:r w:rsidRPr="007F1785">
        <w:rPr>
          <w:rFonts w:eastAsia="Times New Roman" w:cstheme="minorHAnsi"/>
          <w:b/>
          <w:kern w:val="1"/>
          <w:sz w:val="24"/>
          <w:lang w:eastAsia="ar-SA"/>
        </w:rPr>
        <w:t xml:space="preserve"> – PAKIET NR </w:t>
      </w:r>
      <w:bookmarkEnd w:id="0"/>
      <w:r>
        <w:rPr>
          <w:rFonts w:eastAsia="Times New Roman" w:cstheme="minorHAnsi"/>
          <w:b/>
          <w:kern w:val="1"/>
          <w:sz w:val="24"/>
          <w:lang w:eastAsia="ar-SA"/>
        </w:rPr>
        <w:t>1</w:t>
      </w:r>
      <w:r w:rsidR="00C84518">
        <w:rPr>
          <w:rFonts w:eastAsia="Times New Roman" w:cstheme="minorHAnsi"/>
          <w:b/>
          <w:kern w:val="1"/>
          <w:sz w:val="24"/>
          <w:lang w:eastAsia="ar-SA"/>
        </w:rPr>
        <w:t xml:space="preserve"> SYMULATORY</w:t>
      </w:r>
    </w:p>
    <w:p w14:paraId="2934DCE0" w14:textId="77777777" w:rsidR="009477B8" w:rsidRDefault="009477B8" w:rsidP="009477B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6C0A50B1" w14:textId="42AE2BEB" w:rsidR="009477B8" w:rsidRPr="009477B8" w:rsidRDefault="009477B8" w:rsidP="00517D90">
      <w:pPr>
        <w:shd w:val="clear" w:color="auto" w:fill="92D050"/>
        <w:suppressAutoHyphens/>
        <w:spacing w:after="0" w:line="240" w:lineRule="auto"/>
        <w:rPr>
          <w:rFonts w:eastAsia="Times New Roman" w:cstheme="minorHAnsi"/>
          <w:b/>
          <w:kern w:val="1"/>
          <w:lang w:eastAsia="ar-SA"/>
        </w:rPr>
      </w:pPr>
      <w:r w:rsidRPr="009477B8">
        <w:rPr>
          <w:rFonts w:eastAsia="Times New Roman" w:cstheme="minorHAnsi"/>
          <w:b/>
          <w:lang w:eastAsia="pl-PL"/>
        </w:rPr>
        <w:t xml:space="preserve">Poz. 1 </w:t>
      </w:r>
      <w:r w:rsidR="005F6CF4">
        <w:rPr>
          <w:rFonts w:eastAsia="Times New Roman" w:cstheme="minorHAnsi"/>
          <w:b/>
          <w:lang w:eastAsia="pl-PL"/>
        </w:rPr>
        <w:t>–</w:t>
      </w:r>
      <w:r w:rsidRPr="009477B8">
        <w:rPr>
          <w:rFonts w:eastAsia="Times New Roman" w:cstheme="minorHAnsi"/>
          <w:b/>
          <w:lang w:eastAsia="pl-PL"/>
        </w:rPr>
        <w:t xml:space="preserve"> </w:t>
      </w:r>
      <w:bookmarkStart w:id="1" w:name="_Hlk204167040"/>
      <w:r w:rsidR="005F6CF4">
        <w:rPr>
          <w:rFonts w:eastAsia="Times New Roman" w:cstheme="minorHAnsi"/>
          <w:b/>
          <w:lang w:eastAsia="pl-PL"/>
        </w:rPr>
        <w:t xml:space="preserve">SYMULATOR </w:t>
      </w:r>
      <w:r w:rsidR="00992C4A">
        <w:rPr>
          <w:rFonts w:eastAsia="Times New Roman" w:cstheme="minorHAnsi"/>
          <w:b/>
          <w:lang w:eastAsia="pl-PL"/>
        </w:rPr>
        <w:t xml:space="preserve">NAUKI JAZDY </w:t>
      </w:r>
      <w:r w:rsidR="005F6CF4">
        <w:rPr>
          <w:rFonts w:eastAsia="Times New Roman" w:cstheme="minorHAnsi"/>
          <w:b/>
          <w:lang w:eastAsia="pl-PL"/>
        </w:rPr>
        <w:t xml:space="preserve">NA KATEGORIĘ B PRAWA JAZDY </w:t>
      </w:r>
      <w:bookmarkEnd w:id="1"/>
      <w:r w:rsidR="003F040C">
        <w:rPr>
          <w:rFonts w:eastAsia="Times New Roman" w:cstheme="minorHAnsi"/>
          <w:b/>
          <w:lang w:eastAsia="pl-PL"/>
        </w:rPr>
        <w:t>– 3 szt.</w:t>
      </w:r>
    </w:p>
    <w:tbl>
      <w:tblPr>
        <w:tblpPr w:leftFromText="141" w:rightFromText="141" w:vertAnchor="text" w:horzAnchor="margin" w:tblpXSpec="center" w:tblpY="73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5170"/>
        <w:gridCol w:w="1134"/>
        <w:gridCol w:w="1917"/>
      </w:tblGrid>
      <w:tr w:rsidR="009477B8" w:rsidRPr="009477B8" w14:paraId="21EE6A02" w14:textId="77777777" w:rsidTr="002968A0">
        <w:trPr>
          <w:tblHeader/>
        </w:trPr>
        <w:tc>
          <w:tcPr>
            <w:tcW w:w="921" w:type="dxa"/>
            <w:vAlign w:val="center"/>
          </w:tcPr>
          <w:p w14:paraId="62C695E7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L.p.</w:t>
            </w:r>
          </w:p>
        </w:tc>
        <w:tc>
          <w:tcPr>
            <w:tcW w:w="5170" w:type="dxa"/>
            <w:vAlign w:val="center"/>
          </w:tcPr>
          <w:p w14:paraId="7771A5A4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PARAMETR TECHNICZNY</w:t>
            </w:r>
          </w:p>
        </w:tc>
        <w:tc>
          <w:tcPr>
            <w:tcW w:w="1134" w:type="dxa"/>
            <w:vAlign w:val="center"/>
          </w:tcPr>
          <w:p w14:paraId="5DEC85E7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Parametr wymagany</w:t>
            </w:r>
          </w:p>
        </w:tc>
        <w:tc>
          <w:tcPr>
            <w:tcW w:w="1917" w:type="dxa"/>
            <w:vAlign w:val="center"/>
          </w:tcPr>
          <w:p w14:paraId="55D9DC89" w14:textId="77777777" w:rsidR="009477B8" w:rsidRPr="009477B8" w:rsidRDefault="009477B8" w:rsidP="009477B8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eastAsia="Times New Roman" w:cstheme="minorHAnsi"/>
                <w:b/>
                <w:bCs/>
                <w:iCs/>
                <w:lang w:eastAsia="pl-PL"/>
              </w:rPr>
            </w:pPr>
            <w:r w:rsidRPr="007F1785">
              <w:rPr>
                <w:rFonts w:eastAsia="Times New Roman" w:cstheme="minorHAnsi"/>
                <w:b/>
                <w:bCs/>
                <w:iCs/>
                <w:lang w:eastAsia="pl-PL"/>
              </w:rPr>
              <w:t xml:space="preserve">Parametr </w:t>
            </w:r>
            <w:r>
              <w:rPr>
                <w:rFonts w:eastAsia="Times New Roman" w:cstheme="minorHAnsi"/>
                <w:b/>
                <w:bCs/>
                <w:iCs/>
                <w:lang w:eastAsia="pl-PL"/>
              </w:rPr>
              <w:t>techniczny podlegający ocenie</w:t>
            </w:r>
          </w:p>
        </w:tc>
      </w:tr>
      <w:tr w:rsidR="009477B8" w:rsidRPr="009477B8" w14:paraId="53656BF7" w14:textId="77777777" w:rsidTr="002968A0">
        <w:tc>
          <w:tcPr>
            <w:tcW w:w="921" w:type="dxa"/>
            <w:shd w:val="clear" w:color="auto" w:fill="C6D9F1" w:themeFill="text2" w:themeFillTint="33"/>
            <w:vAlign w:val="center"/>
          </w:tcPr>
          <w:p w14:paraId="52659A54" w14:textId="77777777" w:rsidR="009477B8" w:rsidRPr="009477B8" w:rsidRDefault="009477B8" w:rsidP="00953EA7">
            <w:pPr>
              <w:spacing w:after="0" w:line="240" w:lineRule="auto"/>
              <w:ind w:left="1211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shd w:val="clear" w:color="auto" w:fill="C6D9F1" w:themeFill="text2" w:themeFillTint="33"/>
            <w:vAlign w:val="center"/>
          </w:tcPr>
          <w:p w14:paraId="1EDE6CEC" w14:textId="32F6AC66" w:rsidR="009477B8" w:rsidRPr="009477B8" w:rsidRDefault="005F6CF4" w:rsidP="009477B8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5F6CF4">
              <w:rPr>
                <w:rFonts w:eastAsia="Times New Roman" w:cstheme="minorHAnsi"/>
                <w:b/>
                <w:lang w:eastAsia="pl-PL"/>
              </w:rPr>
              <w:t xml:space="preserve">SYMULATOR </w:t>
            </w:r>
            <w:r w:rsidR="00992C4A">
              <w:rPr>
                <w:rFonts w:eastAsia="Times New Roman" w:cstheme="minorHAnsi"/>
                <w:b/>
                <w:lang w:eastAsia="pl-PL"/>
              </w:rPr>
              <w:t xml:space="preserve">NAUKI JAZDY </w:t>
            </w:r>
            <w:r w:rsidRPr="005F6CF4">
              <w:rPr>
                <w:rFonts w:eastAsia="Times New Roman" w:cstheme="minorHAnsi"/>
                <w:b/>
                <w:lang w:eastAsia="pl-PL"/>
              </w:rPr>
              <w:t>NA KATEGORIĘ B PRAWA JAZDY</w:t>
            </w:r>
            <w:r w:rsidR="003F1460">
              <w:rPr>
                <w:rFonts w:eastAsia="Times New Roman" w:cstheme="minorHAnsi"/>
                <w:b/>
                <w:lang w:eastAsia="pl-PL"/>
              </w:rPr>
              <w:t xml:space="preserve"> -</w:t>
            </w:r>
            <w:r w:rsidR="00992C4A">
              <w:rPr>
                <w:rFonts w:eastAsia="Times New Roman" w:cstheme="minorHAnsi"/>
                <w:b/>
                <w:lang w:eastAsia="pl-PL"/>
              </w:rPr>
              <w:t xml:space="preserve"> jednoosobowy</w:t>
            </w:r>
            <w:r w:rsidR="003F1460">
              <w:rPr>
                <w:rFonts w:eastAsia="Times New Roman" w:cstheme="minorHAnsi"/>
                <w:b/>
                <w:lang w:eastAsia="pl-PL"/>
              </w:rPr>
              <w:t xml:space="preserve"> pojazd osobowy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14:paraId="56055C7F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X</w:t>
            </w:r>
          </w:p>
        </w:tc>
        <w:tc>
          <w:tcPr>
            <w:tcW w:w="1917" w:type="dxa"/>
            <w:shd w:val="clear" w:color="auto" w:fill="C6D9F1" w:themeFill="text2" w:themeFillTint="33"/>
            <w:vAlign w:val="center"/>
          </w:tcPr>
          <w:p w14:paraId="26BA47E9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X</w:t>
            </w:r>
          </w:p>
        </w:tc>
      </w:tr>
      <w:tr w:rsidR="009477B8" w:rsidRPr="009477B8" w14:paraId="0AF7630B" w14:textId="77777777" w:rsidTr="002968A0">
        <w:tc>
          <w:tcPr>
            <w:tcW w:w="921" w:type="dxa"/>
            <w:vAlign w:val="center"/>
          </w:tcPr>
          <w:p w14:paraId="74EBD704" w14:textId="77777777" w:rsidR="009477B8" w:rsidRPr="009477B8" w:rsidRDefault="009477B8" w:rsidP="009477B8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16A4B110" w14:textId="77777777" w:rsidR="009477B8" w:rsidRPr="009477B8" w:rsidRDefault="009477B8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Urządzenie fabrycznie nowe</w:t>
            </w:r>
          </w:p>
        </w:tc>
        <w:tc>
          <w:tcPr>
            <w:tcW w:w="1134" w:type="dxa"/>
            <w:vAlign w:val="center"/>
          </w:tcPr>
          <w:p w14:paraId="472968FC" w14:textId="77777777" w:rsidR="009477B8" w:rsidRPr="009477B8" w:rsidRDefault="0057003D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1AAD71E7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B966FE" w:rsidRPr="009477B8" w14:paraId="14ABEB17" w14:textId="77777777" w:rsidTr="002968A0">
        <w:tc>
          <w:tcPr>
            <w:tcW w:w="921" w:type="dxa"/>
            <w:vAlign w:val="center"/>
          </w:tcPr>
          <w:p w14:paraId="22C80DC3" w14:textId="77777777" w:rsidR="00B966FE" w:rsidRPr="009477B8" w:rsidRDefault="00B966FE" w:rsidP="00B966FE">
            <w:pPr>
              <w:spacing w:after="0" w:line="240" w:lineRule="auto"/>
              <w:ind w:left="927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6FC4BBDE" w14:textId="6D2C589B" w:rsidR="00B966FE" w:rsidRPr="008B2A6C" w:rsidRDefault="00B966FE" w:rsidP="009477B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8B2A6C">
              <w:rPr>
                <w:rFonts w:eastAsia="Times New Roman" w:cstheme="minorHAnsi"/>
                <w:b/>
                <w:bCs/>
                <w:lang w:eastAsia="pl-PL"/>
              </w:rPr>
              <w:t>Zestaw powinien posiadać:</w:t>
            </w:r>
          </w:p>
        </w:tc>
        <w:tc>
          <w:tcPr>
            <w:tcW w:w="1134" w:type="dxa"/>
            <w:vAlign w:val="center"/>
          </w:tcPr>
          <w:p w14:paraId="69681F2B" w14:textId="77777777" w:rsidR="00B966FE" w:rsidRPr="009477B8" w:rsidRDefault="00B966FE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917" w:type="dxa"/>
            <w:vAlign w:val="center"/>
          </w:tcPr>
          <w:p w14:paraId="5A80A7A2" w14:textId="77777777" w:rsidR="00B966FE" w:rsidRDefault="00B966FE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9477B8" w:rsidRPr="009477B8" w14:paraId="041AB8B6" w14:textId="77777777" w:rsidTr="002968A0">
        <w:tc>
          <w:tcPr>
            <w:tcW w:w="921" w:type="dxa"/>
            <w:vAlign w:val="center"/>
          </w:tcPr>
          <w:p w14:paraId="4F9F5258" w14:textId="77777777" w:rsidR="009477B8" w:rsidRPr="009477B8" w:rsidRDefault="009477B8" w:rsidP="009477B8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2E26E066" w14:textId="1257C034" w:rsidR="009477B8" w:rsidRPr="009477B8" w:rsidRDefault="00992C4A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Wnętrze</w:t>
            </w:r>
            <w:r w:rsidR="00B966FE" w:rsidRPr="00B966FE">
              <w:rPr>
                <w:rFonts w:eastAsia="Times New Roman" w:cstheme="minorHAnsi"/>
                <w:lang w:eastAsia="pl-PL"/>
              </w:rPr>
              <w:t xml:space="preserve"> prawdziwego samochodu zintegrowane z oprogramowaniem</w:t>
            </w:r>
          </w:p>
        </w:tc>
        <w:tc>
          <w:tcPr>
            <w:tcW w:w="1134" w:type="dxa"/>
            <w:vAlign w:val="center"/>
          </w:tcPr>
          <w:p w14:paraId="247B6825" w14:textId="77777777" w:rsidR="009477B8" w:rsidRPr="009477B8" w:rsidRDefault="0057003D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2D572B09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681A6FA4" w14:textId="77777777" w:rsidTr="002968A0">
        <w:tc>
          <w:tcPr>
            <w:tcW w:w="921" w:type="dxa"/>
            <w:vAlign w:val="center"/>
          </w:tcPr>
          <w:p w14:paraId="102CD9B0" w14:textId="77777777" w:rsidR="009477B8" w:rsidRPr="009477B8" w:rsidRDefault="009477B8" w:rsidP="009477B8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23A7F7ED" w14:textId="5D46BCC0" w:rsidR="009477B8" w:rsidRPr="009477B8" w:rsidRDefault="00B966FE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B966FE">
              <w:rPr>
                <w:rFonts w:eastAsia="Times New Roman" w:cstheme="minorHAnsi"/>
                <w:lang w:eastAsia="pl-PL"/>
              </w:rPr>
              <w:t>System wizualizacji (3 ekrany, hełm VR, dodatkowo wyjście na projektor)</w:t>
            </w:r>
          </w:p>
        </w:tc>
        <w:tc>
          <w:tcPr>
            <w:tcW w:w="1134" w:type="dxa"/>
            <w:vAlign w:val="center"/>
          </w:tcPr>
          <w:p w14:paraId="7DDF0168" w14:textId="77777777" w:rsidR="009477B8" w:rsidRPr="009477B8" w:rsidRDefault="0057003D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6F45E977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764859D2" w14:textId="77777777" w:rsidTr="002968A0">
        <w:tc>
          <w:tcPr>
            <w:tcW w:w="921" w:type="dxa"/>
            <w:vAlign w:val="center"/>
          </w:tcPr>
          <w:p w14:paraId="5939D8B1" w14:textId="77777777" w:rsidR="009477B8" w:rsidRPr="009477B8" w:rsidRDefault="009477B8" w:rsidP="009477B8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1B3AF0A5" w14:textId="6EE11E01" w:rsidR="009477B8" w:rsidRPr="009477B8" w:rsidRDefault="007D4F0A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Jednostka centralna z odpowiednią ilością rdzeni i pamięcią umożliwiającą pracę symulatora  </w:t>
            </w:r>
          </w:p>
        </w:tc>
        <w:tc>
          <w:tcPr>
            <w:tcW w:w="1134" w:type="dxa"/>
            <w:vAlign w:val="center"/>
          </w:tcPr>
          <w:p w14:paraId="3F2EA476" w14:textId="22C72F7F" w:rsidR="009477B8" w:rsidRPr="009477B8" w:rsidRDefault="007D4F0A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6356069B" w14:textId="0568090D" w:rsidR="009477B8" w:rsidRPr="009477B8" w:rsidRDefault="007D4F0A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D4F0A"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6F7C5119" w14:textId="77777777" w:rsidTr="002968A0">
        <w:tc>
          <w:tcPr>
            <w:tcW w:w="921" w:type="dxa"/>
            <w:vAlign w:val="center"/>
          </w:tcPr>
          <w:p w14:paraId="50AAD49C" w14:textId="77777777" w:rsidR="009477B8" w:rsidRPr="009477B8" w:rsidRDefault="009477B8" w:rsidP="009477B8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44AB404F" w14:textId="542B8E80" w:rsidR="009477B8" w:rsidRPr="009477B8" w:rsidRDefault="00BD21B3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BD21B3">
              <w:rPr>
                <w:rFonts w:eastAsia="Times New Roman" w:cstheme="minorHAnsi"/>
                <w:lang w:eastAsia="pl-PL"/>
              </w:rPr>
              <w:t>Obsługa bezprzewodowa symulatora</w:t>
            </w:r>
          </w:p>
        </w:tc>
        <w:tc>
          <w:tcPr>
            <w:tcW w:w="1134" w:type="dxa"/>
            <w:vAlign w:val="center"/>
          </w:tcPr>
          <w:p w14:paraId="78CEF628" w14:textId="77777777" w:rsidR="009477B8" w:rsidRPr="009477B8" w:rsidRDefault="0057003D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36C6461B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44226AF1" w14:textId="77777777" w:rsidTr="002968A0">
        <w:tc>
          <w:tcPr>
            <w:tcW w:w="921" w:type="dxa"/>
            <w:vAlign w:val="center"/>
          </w:tcPr>
          <w:p w14:paraId="0F401D60" w14:textId="77777777" w:rsidR="009477B8" w:rsidRPr="009477B8" w:rsidRDefault="009477B8" w:rsidP="009477B8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29B3B7EE" w14:textId="30E12520" w:rsidR="009477B8" w:rsidRPr="009477B8" w:rsidRDefault="00A4442D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A4442D">
              <w:rPr>
                <w:rFonts w:eastAsia="Times New Roman" w:cstheme="minorHAnsi"/>
                <w:lang w:eastAsia="pl-PL"/>
              </w:rPr>
              <w:t>W obrębie stanowiska szkoleniowego należy przewidzieć system głośników, dzięki którym będzie możliwe wierne odwzorowanie środowiska akustycznego kierowcy. Obejmować ono powinno zarówno odgłosy pracy silnika i innych układów własnego pojazdu, jak również zewnętrzne dźwięki otoczenia i innych pojazdów. System powinien być oparty o zestaw głośników sterowanych indywidualnie przez układ komputerowy i rozmieszczonych w obrębie stanowiska szkoleniowego w taki sposób, aby umożliwić osobie szkolonej ocenę położenia symulowanego źródła dźwięku.</w:t>
            </w:r>
          </w:p>
        </w:tc>
        <w:tc>
          <w:tcPr>
            <w:tcW w:w="1134" w:type="dxa"/>
            <w:vAlign w:val="center"/>
          </w:tcPr>
          <w:p w14:paraId="6EA3E6F2" w14:textId="77777777" w:rsidR="009477B8" w:rsidRPr="009477B8" w:rsidRDefault="0057003D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20DFC8AD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70730682" w14:textId="77777777" w:rsidTr="002968A0">
        <w:tc>
          <w:tcPr>
            <w:tcW w:w="921" w:type="dxa"/>
            <w:vAlign w:val="center"/>
          </w:tcPr>
          <w:p w14:paraId="776D6E13" w14:textId="77777777" w:rsidR="009477B8" w:rsidRPr="009477B8" w:rsidRDefault="009477B8" w:rsidP="009477B8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3C24B687" w14:textId="774BDFF2" w:rsidR="009477B8" w:rsidRPr="009477B8" w:rsidRDefault="00415C02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Z</w:t>
            </w:r>
            <w:r w:rsidR="00A4442D" w:rsidRPr="00A4442D">
              <w:rPr>
                <w:rFonts w:eastAsia="Times New Roman" w:cstheme="minorHAnsi"/>
                <w:lang w:eastAsia="pl-PL"/>
              </w:rPr>
              <w:t>abezpiecz</w:t>
            </w:r>
            <w:r w:rsidR="008B2A6C">
              <w:rPr>
                <w:rFonts w:eastAsia="Times New Roman" w:cstheme="minorHAnsi"/>
                <w:lang w:eastAsia="pl-PL"/>
              </w:rPr>
              <w:t>enie</w:t>
            </w:r>
            <w:r w:rsidR="00A4442D" w:rsidRPr="00A4442D">
              <w:rPr>
                <w:rFonts w:eastAsia="Times New Roman" w:cstheme="minorHAnsi"/>
                <w:lang w:eastAsia="pl-PL"/>
              </w:rPr>
              <w:t xml:space="preserve"> przed skutkami długotrwałego użytkowania urządzenia</w:t>
            </w:r>
          </w:p>
        </w:tc>
        <w:tc>
          <w:tcPr>
            <w:tcW w:w="1134" w:type="dxa"/>
            <w:vAlign w:val="center"/>
          </w:tcPr>
          <w:p w14:paraId="677B3AF9" w14:textId="77777777" w:rsidR="009477B8" w:rsidRPr="009477B8" w:rsidRDefault="0057003D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7D924BCE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33493337" w14:textId="77777777" w:rsidTr="002968A0">
        <w:tc>
          <w:tcPr>
            <w:tcW w:w="921" w:type="dxa"/>
            <w:vAlign w:val="center"/>
          </w:tcPr>
          <w:p w14:paraId="07CD9FFE" w14:textId="77777777" w:rsidR="009477B8" w:rsidRPr="009477B8" w:rsidRDefault="009477B8" w:rsidP="009477B8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767F8300" w14:textId="556C07B2" w:rsidR="009477B8" w:rsidRPr="009477B8" w:rsidRDefault="008B2A6C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B2A6C">
              <w:rPr>
                <w:rFonts w:eastAsia="Times New Roman" w:cstheme="minorHAnsi"/>
                <w:lang w:eastAsia="pl-PL"/>
              </w:rPr>
              <w:t>Możliwość personalizacji</w:t>
            </w:r>
          </w:p>
        </w:tc>
        <w:tc>
          <w:tcPr>
            <w:tcW w:w="1134" w:type="dxa"/>
            <w:vAlign w:val="center"/>
          </w:tcPr>
          <w:p w14:paraId="14D18BE4" w14:textId="77777777" w:rsidR="009477B8" w:rsidRPr="009477B8" w:rsidRDefault="0057003D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45F06B17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5075639A" w14:textId="77777777" w:rsidTr="002968A0">
        <w:tc>
          <w:tcPr>
            <w:tcW w:w="921" w:type="dxa"/>
            <w:vAlign w:val="center"/>
          </w:tcPr>
          <w:p w14:paraId="584D373A" w14:textId="77777777" w:rsidR="009477B8" w:rsidRPr="009477B8" w:rsidRDefault="009477B8" w:rsidP="009477B8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254C8CBB" w14:textId="1BFB3469" w:rsidR="009477B8" w:rsidRPr="009477B8" w:rsidRDefault="008B2A6C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B2A6C">
              <w:rPr>
                <w:rFonts w:eastAsia="Times New Roman" w:cstheme="minorHAnsi"/>
                <w:lang w:eastAsia="pl-PL"/>
              </w:rPr>
              <w:t>Licencjonowane dedykowane oprogramowanie przeznaczone do nauki jazdy samochodem oraz przepisów ruchu drogowego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8B2A6C">
              <w:rPr>
                <w:rFonts w:eastAsia="Times New Roman" w:cstheme="minorHAnsi"/>
                <w:b/>
                <w:bCs/>
                <w:lang w:eastAsia="pl-PL"/>
              </w:rPr>
              <w:t>z możliwością późniejszego modyfikowania</w:t>
            </w:r>
          </w:p>
        </w:tc>
        <w:tc>
          <w:tcPr>
            <w:tcW w:w="1134" w:type="dxa"/>
            <w:vAlign w:val="center"/>
          </w:tcPr>
          <w:p w14:paraId="04BFA18D" w14:textId="77777777" w:rsidR="009477B8" w:rsidRPr="009477B8" w:rsidRDefault="0057003D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46A559DE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622E4F2D" w14:textId="77777777" w:rsidTr="002968A0">
        <w:tc>
          <w:tcPr>
            <w:tcW w:w="921" w:type="dxa"/>
            <w:vAlign w:val="center"/>
          </w:tcPr>
          <w:p w14:paraId="427AEF80" w14:textId="77777777" w:rsidR="009477B8" w:rsidRPr="009477B8" w:rsidRDefault="009477B8" w:rsidP="009477B8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0142D234" w14:textId="6B76D755" w:rsidR="009477B8" w:rsidRPr="009477B8" w:rsidRDefault="00704B80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B80">
              <w:rPr>
                <w:rFonts w:eastAsia="Times New Roman" w:cstheme="minorHAnsi"/>
                <w:lang w:eastAsia="pl-PL"/>
              </w:rPr>
              <w:t>Dodatkowy system chłodzenia sterowany automatycznie</w:t>
            </w:r>
          </w:p>
        </w:tc>
        <w:tc>
          <w:tcPr>
            <w:tcW w:w="1134" w:type="dxa"/>
            <w:vAlign w:val="center"/>
          </w:tcPr>
          <w:p w14:paraId="7B86BA0D" w14:textId="77777777" w:rsidR="009477B8" w:rsidRPr="009477B8" w:rsidRDefault="0057003D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7A9C8885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2CACF4AC" w14:textId="77777777" w:rsidTr="002968A0">
        <w:tc>
          <w:tcPr>
            <w:tcW w:w="921" w:type="dxa"/>
            <w:vAlign w:val="center"/>
          </w:tcPr>
          <w:p w14:paraId="25A04ABD" w14:textId="77777777" w:rsidR="009477B8" w:rsidRPr="009477B8" w:rsidRDefault="009477B8" w:rsidP="009477B8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116002E3" w14:textId="09DC2CFE" w:rsidR="009477B8" w:rsidRPr="009477B8" w:rsidRDefault="008B2A6C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B2A6C">
              <w:rPr>
                <w:rFonts w:eastAsia="Times New Roman" w:cstheme="minorHAnsi"/>
                <w:lang w:eastAsia="pl-PL"/>
              </w:rPr>
              <w:t>Dwupoziomowe zabezpieczenie antyprzepięciowe i termiczne</w:t>
            </w:r>
          </w:p>
        </w:tc>
        <w:tc>
          <w:tcPr>
            <w:tcW w:w="1134" w:type="dxa"/>
            <w:vAlign w:val="center"/>
          </w:tcPr>
          <w:p w14:paraId="2B5B8A38" w14:textId="77777777" w:rsidR="009477B8" w:rsidRPr="009477B8" w:rsidRDefault="0057003D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71D25251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3C03E1EC" w14:textId="77777777" w:rsidTr="002968A0">
        <w:tc>
          <w:tcPr>
            <w:tcW w:w="921" w:type="dxa"/>
            <w:vAlign w:val="center"/>
          </w:tcPr>
          <w:p w14:paraId="02333F15" w14:textId="77777777" w:rsidR="009477B8" w:rsidRPr="009477B8" w:rsidRDefault="009477B8" w:rsidP="008B2A6C">
            <w:pPr>
              <w:spacing w:after="0" w:line="240" w:lineRule="auto"/>
              <w:ind w:left="927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0307BEE2" w14:textId="6F0D9EDA" w:rsidR="009477B8" w:rsidRPr="008B2A6C" w:rsidRDefault="008B2A6C" w:rsidP="009477B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8B2A6C">
              <w:rPr>
                <w:rFonts w:eastAsia="Times New Roman" w:cstheme="minorHAnsi"/>
                <w:b/>
                <w:bCs/>
                <w:lang w:eastAsia="pl-PL"/>
              </w:rPr>
              <w:t>Cechy oprogramowania Symulatora</w:t>
            </w:r>
          </w:p>
        </w:tc>
        <w:tc>
          <w:tcPr>
            <w:tcW w:w="1134" w:type="dxa"/>
            <w:vAlign w:val="center"/>
          </w:tcPr>
          <w:p w14:paraId="5B3284B2" w14:textId="6843370F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917" w:type="dxa"/>
            <w:vAlign w:val="center"/>
          </w:tcPr>
          <w:p w14:paraId="3C199207" w14:textId="39EBF729" w:rsidR="009477B8" w:rsidRPr="009477B8" w:rsidRDefault="009477B8" w:rsidP="008B2A6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9477B8" w:rsidRPr="009477B8" w14:paraId="010FE6AA" w14:textId="77777777" w:rsidTr="002968A0">
        <w:tc>
          <w:tcPr>
            <w:tcW w:w="921" w:type="dxa"/>
            <w:vAlign w:val="center"/>
          </w:tcPr>
          <w:p w14:paraId="7BFEEA3B" w14:textId="77777777" w:rsidR="009477B8" w:rsidRPr="009477B8" w:rsidRDefault="009477B8" w:rsidP="009477B8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7D6CCEEB" w14:textId="4BDDD23D" w:rsidR="009477B8" w:rsidRPr="009477B8" w:rsidRDefault="000F5DBD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F5DBD">
              <w:rPr>
                <w:rFonts w:eastAsia="Times New Roman" w:cstheme="minorHAnsi"/>
                <w:lang w:eastAsia="pl-PL"/>
              </w:rPr>
              <w:t>Generowanie obrazu w rozdzielczości 3xFullHD lub większej</w:t>
            </w:r>
          </w:p>
        </w:tc>
        <w:tc>
          <w:tcPr>
            <w:tcW w:w="1134" w:type="dxa"/>
            <w:vAlign w:val="center"/>
          </w:tcPr>
          <w:p w14:paraId="524B0661" w14:textId="77777777" w:rsidR="009477B8" w:rsidRPr="009477B8" w:rsidRDefault="0057003D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23409E91" w14:textId="62F090F7" w:rsidR="00DB4F44" w:rsidRPr="009477B8" w:rsidRDefault="004458F1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4458F1"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5511D845" w14:textId="77777777" w:rsidTr="002968A0">
        <w:tc>
          <w:tcPr>
            <w:tcW w:w="921" w:type="dxa"/>
            <w:vAlign w:val="center"/>
          </w:tcPr>
          <w:p w14:paraId="5A10ADE5" w14:textId="77777777" w:rsidR="009477B8" w:rsidRPr="009477B8" w:rsidRDefault="009477B8" w:rsidP="009477B8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4CEC157D" w14:textId="37FE3111" w:rsidR="009477B8" w:rsidRPr="009477B8" w:rsidRDefault="000F5DBD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F5DBD">
              <w:rPr>
                <w:rFonts w:eastAsia="Times New Roman" w:cstheme="minorHAnsi"/>
                <w:lang w:eastAsia="pl-PL"/>
              </w:rPr>
              <w:t xml:space="preserve">Generowanie obrazu z częstotliwością 30 klatek na sekundę </w:t>
            </w:r>
            <w:r w:rsidR="00F04894">
              <w:rPr>
                <w:rFonts w:eastAsia="Times New Roman" w:cstheme="minorHAnsi"/>
                <w:lang w:eastAsia="pl-PL"/>
              </w:rPr>
              <w:t>(30 FPS)</w:t>
            </w:r>
            <w:r w:rsidR="00DB4F44">
              <w:rPr>
                <w:rFonts w:eastAsia="Times New Roman" w:cstheme="minorHAnsi"/>
                <w:lang w:eastAsia="pl-PL"/>
              </w:rPr>
              <w:t xml:space="preserve"> </w:t>
            </w:r>
            <w:r w:rsidRPr="000F5DBD">
              <w:rPr>
                <w:rFonts w:eastAsia="Times New Roman" w:cstheme="minorHAnsi"/>
                <w:lang w:eastAsia="pl-PL"/>
              </w:rPr>
              <w:t>lub więcej</w:t>
            </w:r>
          </w:p>
        </w:tc>
        <w:tc>
          <w:tcPr>
            <w:tcW w:w="1134" w:type="dxa"/>
            <w:vAlign w:val="center"/>
          </w:tcPr>
          <w:p w14:paraId="180145E9" w14:textId="77777777" w:rsidR="009477B8" w:rsidRPr="009477B8" w:rsidRDefault="0057003D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03E3CBE6" w14:textId="1E7712B4" w:rsidR="00DB4F44" w:rsidRPr="009477B8" w:rsidRDefault="004458F1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4458F1"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59938D95" w14:textId="77777777" w:rsidTr="002968A0">
        <w:tc>
          <w:tcPr>
            <w:tcW w:w="921" w:type="dxa"/>
            <w:vAlign w:val="center"/>
          </w:tcPr>
          <w:p w14:paraId="28A2C53B" w14:textId="77777777" w:rsidR="009477B8" w:rsidRPr="009477B8" w:rsidRDefault="009477B8" w:rsidP="009477B8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07752D12" w14:textId="664877B9" w:rsidR="009477B8" w:rsidRPr="009477B8" w:rsidRDefault="000F5DBD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F5DBD">
              <w:rPr>
                <w:rFonts w:eastAsia="Times New Roman" w:cstheme="minorHAnsi"/>
                <w:lang w:eastAsia="pl-PL"/>
              </w:rPr>
              <w:t>Zasięg generowanego obrazu z perspektywy kierowcy 1000 metrów lub więcej</w:t>
            </w:r>
          </w:p>
        </w:tc>
        <w:tc>
          <w:tcPr>
            <w:tcW w:w="1134" w:type="dxa"/>
            <w:vAlign w:val="center"/>
          </w:tcPr>
          <w:p w14:paraId="354ECDB4" w14:textId="77777777" w:rsidR="009477B8" w:rsidRPr="009477B8" w:rsidRDefault="0057003D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2B3634C7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245879AA" w14:textId="77777777" w:rsidTr="002968A0">
        <w:tc>
          <w:tcPr>
            <w:tcW w:w="921" w:type="dxa"/>
            <w:vAlign w:val="center"/>
          </w:tcPr>
          <w:p w14:paraId="0CAB7E6D" w14:textId="77777777" w:rsidR="009477B8" w:rsidRPr="009477B8" w:rsidRDefault="009477B8" w:rsidP="009477B8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2A1DC14A" w14:textId="18A0A8DD" w:rsidR="009477B8" w:rsidRPr="009477B8" w:rsidRDefault="000F5DBD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F5DBD">
              <w:rPr>
                <w:rFonts w:eastAsia="Times New Roman" w:cstheme="minorHAnsi"/>
                <w:lang w:eastAsia="pl-PL"/>
              </w:rPr>
              <w:t>Wizualizacja kompletnego wnętrza pojazdu (VR)</w:t>
            </w:r>
          </w:p>
        </w:tc>
        <w:tc>
          <w:tcPr>
            <w:tcW w:w="1134" w:type="dxa"/>
            <w:vAlign w:val="center"/>
          </w:tcPr>
          <w:p w14:paraId="528CF55F" w14:textId="77777777" w:rsidR="009477B8" w:rsidRPr="009477B8" w:rsidRDefault="0057003D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04AE0DEA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35E4B05B" w14:textId="77777777" w:rsidTr="002968A0">
        <w:tc>
          <w:tcPr>
            <w:tcW w:w="921" w:type="dxa"/>
            <w:vAlign w:val="center"/>
          </w:tcPr>
          <w:p w14:paraId="71403650" w14:textId="77777777" w:rsidR="009477B8" w:rsidRPr="009477B8" w:rsidRDefault="009477B8" w:rsidP="009477B8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477086CF" w14:textId="08B1F5C8" w:rsidR="009477B8" w:rsidRPr="009477B8" w:rsidRDefault="000F5DBD" w:rsidP="00A90A1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F5DBD">
              <w:rPr>
                <w:rFonts w:eastAsia="Times New Roman" w:cstheme="minorHAnsi"/>
                <w:lang w:eastAsia="pl-PL"/>
              </w:rPr>
              <w:t>Generowanie obrazu w lusterkach pojazdu z uwzględnieniem pozycji głowy kierowcy</w:t>
            </w:r>
            <w:r w:rsidR="00A90A10">
              <w:rPr>
                <w:rFonts w:eastAsia="Times New Roman" w:cstheme="minorHAnsi"/>
                <w:lang w:eastAsia="pl-PL"/>
              </w:rPr>
              <w:t xml:space="preserve"> </w:t>
            </w:r>
            <w:r w:rsidRPr="000F5DBD">
              <w:rPr>
                <w:rFonts w:eastAsia="Times New Roman" w:cstheme="minorHAnsi"/>
                <w:lang w:eastAsia="pl-PL"/>
              </w:rPr>
              <w:t>(wsparcie trybu VR)</w:t>
            </w:r>
          </w:p>
        </w:tc>
        <w:tc>
          <w:tcPr>
            <w:tcW w:w="1134" w:type="dxa"/>
            <w:vAlign w:val="center"/>
          </w:tcPr>
          <w:p w14:paraId="42F094D5" w14:textId="77777777" w:rsidR="009477B8" w:rsidRPr="009477B8" w:rsidRDefault="0057003D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228A7CDB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3090153B" w14:textId="77777777" w:rsidTr="002968A0">
        <w:tc>
          <w:tcPr>
            <w:tcW w:w="921" w:type="dxa"/>
            <w:vAlign w:val="center"/>
          </w:tcPr>
          <w:p w14:paraId="214E61E3" w14:textId="77777777" w:rsidR="009477B8" w:rsidRPr="009477B8" w:rsidRDefault="009477B8" w:rsidP="009477B8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570DF83D" w14:textId="62D069C4" w:rsidR="009477B8" w:rsidRPr="009477B8" w:rsidRDefault="000F5DBD" w:rsidP="00A90A1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F5DBD">
              <w:rPr>
                <w:rFonts w:eastAsia="Times New Roman" w:cstheme="minorHAnsi"/>
                <w:lang w:eastAsia="pl-PL"/>
              </w:rPr>
              <w:t>Możliwość kalibracji pozycji i pola widzenia z wnętrza pojazdu dla widoku</w:t>
            </w:r>
            <w:r w:rsidR="00A90A10">
              <w:rPr>
                <w:rFonts w:eastAsia="Times New Roman" w:cstheme="minorHAnsi"/>
                <w:lang w:eastAsia="pl-PL"/>
              </w:rPr>
              <w:t xml:space="preserve"> </w:t>
            </w:r>
            <w:r w:rsidRPr="000F5DBD">
              <w:rPr>
                <w:rFonts w:eastAsia="Times New Roman" w:cstheme="minorHAnsi"/>
                <w:lang w:eastAsia="pl-PL"/>
              </w:rPr>
              <w:t>panoramicznego na trzech wyświetlaczach</w:t>
            </w:r>
          </w:p>
        </w:tc>
        <w:tc>
          <w:tcPr>
            <w:tcW w:w="1134" w:type="dxa"/>
            <w:vAlign w:val="center"/>
          </w:tcPr>
          <w:p w14:paraId="4DF90D88" w14:textId="77777777" w:rsidR="009477B8" w:rsidRPr="009477B8" w:rsidRDefault="0057003D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6688FE49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0A0AC6E3" w14:textId="77777777" w:rsidTr="002968A0">
        <w:tc>
          <w:tcPr>
            <w:tcW w:w="921" w:type="dxa"/>
            <w:vAlign w:val="center"/>
          </w:tcPr>
          <w:p w14:paraId="228B42B1" w14:textId="77777777" w:rsidR="009477B8" w:rsidRPr="009477B8" w:rsidRDefault="009477B8" w:rsidP="009477B8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7B3DA718" w14:textId="62255AAF" w:rsidR="009477B8" w:rsidRPr="009477B8" w:rsidRDefault="000F5DBD" w:rsidP="00A90A1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F5DBD">
              <w:rPr>
                <w:rFonts w:eastAsia="Times New Roman" w:cstheme="minorHAnsi"/>
                <w:lang w:eastAsia="pl-PL"/>
              </w:rPr>
              <w:t>Wizualizacja jazdy pod wpływem alkoholu i narkotyków z możliwością dostosowania intensywności</w:t>
            </w:r>
          </w:p>
        </w:tc>
        <w:tc>
          <w:tcPr>
            <w:tcW w:w="1134" w:type="dxa"/>
            <w:vAlign w:val="center"/>
          </w:tcPr>
          <w:p w14:paraId="07402B46" w14:textId="77777777" w:rsidR="009477B8" w:rsidRPr="009477B8" w:rsidRDefault="0057003D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43C8D11B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0832B83F" w14:textId="77777777" w:rsidTr="002968A0">
        <w:tc>
          <w:tcPr>
            <w:tcW w:w="921" w:type="dxa"/>
            <w:vAlign w:val="center"/>
          </w:tcPr>
          <w:p w14:paraId="5A7CB048" w14:textId="77777777" w:rsidR="009477B8" w:rsidRPr="009477B8" w:rsidRDefault="009477B8" w:rsidP="009477B8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5B5AFA0A" w14:textId="77777777" w:rsidR="000F5DBD" w:rsidRPr="000F5DBD" w:rsidRDefault="000F5DBD" w:rsidP="000F5DB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F5DBD">
              <w:rPr>
                <w:rFonts w:eastAsia="Times New Roman" w:cstheme="minorHAnsi"/>
                <w:lang w:eastAsia="pl-PL"/>
              </w:rPr>
              <w:t>Realistyczne odwzorowanie fizyki pojazdu z zachowaniem:</w:t>
            </w:r>
          </w:p>
          <w:p w14:paraId="4C373A15" w14:textId="77777777" w:rsidR="000F5DBD" w:rsidRPr="000F5DBD" w:rsidRDefault="000F5DBD" w:rsidP="000F5DB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F5DBD">
              <w:rPr>
                <w:rFonts w:eastAsia="Times New Roman" w:cstheme="minorHAnsi"/>
                <w:lang w:eastAsia="pl-PL"/>
              </w:rPr>
              <w:t>● skali, kształtu, masy oraz momentu bezwładności wynikającego z rozkładu masy,</w:t>
            </w:r>
          </w:p>
          <w:p w14:paraId="7DBC1968" w14:textId="77777777" w:rsidR="000F5DBD" w:rsidRPr="000F5DBD" w:rsidRDefault="000F5DBD" w:rsidP="000F5DB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F5DBD">
              <w:rPr>
                <w:rFonts w:eastAsia="Times New Roman" w:cstheme="minorHAnsi"/>
                <w:lang w:eastAsia="pl-PL"/>
              </w:rPr>
              <w:t>● oporu aerodynamicznego wynikającego z wielkości i kształtu karoserii,</w:t>
            </w:r>
          </w:p>
          <w:p w14:paraId="1C008871" w14:textId="15D53221" w:rsidR="000F5DBD" w:rsidRPr="000F5DBD" w:rsidRDefault="000F5DBD" w:rsidP="000F5DB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F5DBD">
              <w:rPr>
                <w:rFonts w:eastAsia="Times New Roman" w:cstheme="minorHAnsi"/>
                <w:lang w:eastAsia="pl-PL"/>
              </w:rPr>
              <w:t>● reakcji na kolizje zgodnie z zasadą zachowania pędu,</w:t>
            </w:r>
          </w:p>
          <w:p w14:paraId="7C838E5F" w14:textId="5B7F06EE" w:rsidR="009477B8" w:rsidRPr="009477B8" w:rsidRDefault="000F5DBD" w:rsidP="000F5DB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F5DBD">
              <w:rPr>
                <w:rFonts w:eastAsia="Times New Roman" w:cstheme="minorHAnsi"/>
                <w:lang w:eastAsia="pl-PL"/>
              </w:rPr>
              <w:t>● przybliżonych sił wyporności podczas tonięcia pojazdu w zbiorniku wodnym.</w:t>
            </w:r>
          </w:p>
        </w:tc>
        <w:tc>
          <w:tcPr>
            <w:tcW w:w="1134" w:type="dxa"/>
            <w:vAlign w:val="center"/>
          </w:tcPr>
          <w:p w14:paraId="5DF9D902" w14:textId="77777777" w:rsidR="009477B8" w:rsidRPr="009477B8" w:rsidRDefault="0057003D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5506FD5D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1C9549F1" w14:textId="77777777" w:rsidTr="002968A0">
        <w:tc>
          <w:tcPr>
            <w:tcW w:w="921" w:type="dxa"/>
            <w:vAlign w:val="center"/>
          </w:tcPr>
          <w:p w14:paraId="20355E55" w14:textId="77777777" w:rsidR="009477B8" w:rsidRPr="009477B8" w:rsidRDefault="009477B8" w:rsidP="009477B8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30D3E164" w14:textId="77777777" w:rsidR="000F5DBD" w:rsidRPr="00146DB0" w:rsidRDefault="000F5DBD" w:rsidP="000F5DBD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146DB0">
              <w:rPr>
                <w:rFonts w:eastAsia="Times New Roman" w:cstheme="minorHAnsi"/>
                <w:b/>
                <w:bCs/>
                <w:lang w:eastAsia="pl-PL"/>
              </w:rPr>
              <w:t>Realistyczne symulowanie:</w:t>
            </w:r>
          </w:p>
          <w:p w14:paraId="0CCC4DF4" w14:textId="714AF929" w:rsidR="002166C0" w:rsidRPr="002166C0" w:rsidRDefault="000F5DBD" w:rsidP="002166C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F5DBD">
              <w:rPr>
                <w:rFonts w:eastAsia="Times New Roman" w:cstheme="minorHAnsi"/>
                <w:lang w:eastAsia="pl-PL"/>
              </w:rPr>
              <w:t>● pracy silnika spalinowego</w:t>
            </w:r>
            <w:r w:rsidR="002166C0">
              <w:rPr>
                <w:rFonts w:eastAsia="Times New Roman" w:cstheme="minorHAnsi"/>
                <w:lang w:eastAsia="pl-PL"/>
              </w:rPr>
              <w:t xml:space="preserve"> w różnych sytuacjach,</w:t>
            </w:r>
          </w:p>
          <w:p w14:paraId="0DEF9FFA" w14:textId="77777777" w:rsidR="002166C0" w:rsidRDefault="002166C0" w:rsidP="002166C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166C0">
              <w:rPr>
                <w:rFonts w:eastAsia="Times New Roman" w:cstheme="minorHAnsi"/>
                <w:lang w:eastAsia="pl-PL"/>
              </w:rPr>
              <w:t xml:space="preserve">● pracy silnika </w:t>
            </w:r>
            <w:r>
              <w:rPr>
                <w:rFonts w:eastAsia="Times New Roman" w:cstheme="minorHAnsi"/>
                <w:lang w:eastAsia="pl-PL"/>
              </w:rPr>
              <w:t>elektrycznego,</w:t>
            </w:r>
          </w:p>
          <w:p w14:paraId="1615D62D" w14:textId="29B8DA67" w:rsidR="002166C0" w:rsidRDefault="00146DB0" w:rsidP="002166C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46DB0">
              <w:rPr>
                <w:rFonts w:eastAsia="Times New Roman" w:cstheme="minorHAnsi"/>
                <w:lang w:eastAsia="pl-PL"/>
              </w:rPr>
              <w:t>●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="002166C0" w:rsidRPr="002166C0">
              <w:rPr>
                <w:rFonts w:eastAsia="Times New Roman" w:cstheme="minorHAnsi"/>
                <w:lang w:eastAsia="pl-PL"/>
              </w:rPr>
              <w:t xml:space="preserve">pracy </w:t>
            </w:r>
            <w:r>
              <w:rPr>
                <w:rFonts w:eastAsia="Times New Roman" w:cstheme="minorHAnsi"/>
                <w:lang w:eastAsia="pl-PL"/>
              </w:rPr>
              <w:t>różnych typów skrzyń biegów oraz sprzęgieł</w:t>
            </w:r>
            <w:r w:rsidR="002166C0">
              <w:rPr>
                <w:rFonts w:eastAsia="Times New Roman" w:cstheme="minorHAnsi"/>
                <w:lang w:eastAsia="pl-PL"/>
              </w:rPr>
              <w:t>,</w:t>
            </w:r>
          </w:p>
          <w:p w14:paraId="36E2406A" w14:textId="6F562016" w:rsidR="00E95D54" w:rsidRDefault="002166C0" w:rsidP="00E95D54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166C0">
              <w:rPr>
                <w:rFonts w:eastAsia="Times New Roman" w:cstheme="minorHAnsi"/>
                <w:lang w:eastAsia="pl-PL"/>
              </w:rPr>
              <w:t>●</w:t>
            </w:r>
            <w:r>
              <w:t xml:space="preserve"> </w:t>
            </w:r>
            <w:r w:rsidRPr="002166C0">
              <w:rPr>
                <w:rFonts w:eastAsia="Times New Roman" w:cstheme="minorHAnsi"/>
                <w:lang w:eastAsia="pl-PL"/>
              </w:rPr>
              <w:t>różnych typów napędów oraz blokad</w:t>
            </w:r>
            <w:r w:rsidR="00E95D54">
              <w:rPr>
                <w:rFonts w:eastAsia="Times New Roman" w:cstheme="minorHAnsi"/>
                <w:lang w:eastAsia="pl-PL"/>
              </w:rPr>
              <w:t>,</w:t>
            </w:r>
            <w:r w:rsidRPr="002166C0">
              <w:rPr>
                <w:rFonts w:eastAsia="Times New Roman" w:cstheme="minorHAnsi"/>
                <w:lang w:eastAsia="pl-PL"/>
              </w:rPr>
              <w:t xml:space="preserve"> </w:t>
            </w:r>
            <w:r w:rsidR="00E95D54">
              <w:rPr>
                <w:rFonts w:eastAsia="Times New Roman" w:cstheme="minorHAnsi"/>
                <w:lang w:eastAsia="pl-PL"/>
              </w:rPr>
              <w:t xml:space="preserve">  </w:t>
            </w:r>
          </w:p>
          <w:p w14:paraId="30E14FD7" w14:textId="5619D08C" w:rsidR="00E95D54" w:rsidRDefault="00E95D54" w:rsidP="00E95D54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E95D54">
              <w:rPr>
                <w:rFonts w:eastAsia="Times New Roman" w:cstheme="minorHAnsi"/>
                <w:lang w:eastAsia="pl-PL"/>
              </w:rPr>
              <w:t>●</w:t>
            </w:r>
            <w:r>
              <w:t xml:space="preserve"> </w:t>
            </w:r>
            <w:r w:rsidRPr="00E95D54">
              <w:rPr>
                <w:rFonts w:eastAsia="Times New Roman" w:cstheme="minorHAnsi"/>
                <w:lang w:eastAsia="pl-PL"/>
              </w:rPr>
              <w:t>pracy zawieszenia uwzględniając parametry sprężystości i tłumienia oraz wpływ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E95D54">
              <w:rPr>
                <w:rFonts w:eastAsia="Times New Roman" w:cstheme="minorHAnsi"/>
                <w:lang w:eastAsia="pl-PL"/>
              </w:rPr>
              <w:t>stabilizatorów na nadsterowność i podsterowność pojazdu</w:t>
            </w:r>
            <w:r>
              <w:rPr>
                <w:rFonts w:eastAsia="Times New Roman" w:cstheme="minorHAnsi"/>
                <w:lang w:eastAsia="pl-PL"/>
              </w:rPr>
              <w:t xml:space="preserve">,    </w:t>
            </w:r>
          </w:p>
          <w:p w14:paraId="5B0E6C06" w14:textId="37625BB5" w:rsidR="00E95D54" w:rsidRDefault="00E95D54" w:rsidP="00E95D54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E95D54">
              <w:rPr>
                <w:rFonts w:eastAsia="Times New Roman" w:cstheme="minorHAnsi"/>
                <w:lang w:eastAsia="pl-PL"/>
              </w:rPr>
              <w:t>●</w:t>
            </w:r>
            <w:r>
              <w:t xml:space="preserve"> </w:t>
            </w:r>
            <w:r w:rsidRPr="00E95D54">
              <w:rPr>
                <w:rFonts w:eastAsia="Times New Roman" w:cstheme="minorHAnsi"/>
                <w:lang w:eastAsia="pl-PL"/>
              </w:rPr>
              <w:t>pracy systemów wspomagania jazdy</w:t>
            </w:r>
            <w:r>
              <w:rPr>
                <w:rFonts w:eastAsia="Times New Roman" w:cstheme="minorHAnsi"/>
                <w:lang w:eastAsia="pl-PL"/>
              </w:rPr>
              <w:t xml:space="preserve">,   </w:t>
            </w:r>
          </w:p>
          <w:p w14:paraId="61A42CDB" w14:textId="41B507BC" w:rsidR="00E95D54" w:rsidRDefault="00E95D54" w:rsidP="00E95D54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E95D54">
              <w:t>●</w:t>
            </w:r>
            <w:r w:rsidR="00146DB0">
              <w:t xml:space="preserve"> z</w:t>
            </w:r>
            <w:r w:rsidRPr="00E95D54">
              <w:rPr>
                <w:rFonts w:eastAsia="Times New Roman" w:cstheme="minorHAnsi"/>
                <w:lang w:eastAsia="pl-PL"/>
              </w:rPr>
              <w:t>alanie silnika w momencie wpadnięcia do zbiornika wodnego</w:t>
            </w:r>
            <w:r>
              <w:rPr>
                <w:rFonts w:eastAsia="Times New Roman" w:cstheme="minorHAnsi"/>
                <w:lang w:eastAsia="pl-PL"/>
              </w:rPr>
              <w:t xml:space="preserve">,  </w:t>
            </w:r>
          </w:p>
          <w:p w14:paraId="29D180AF" w14:textId="03423EE3" w:rsidR="00E95D54" w:rsidRDefault="00E95D54" w:rsidP="00E95D54">
            <w:pPr>
              <w:spacing w:after="0" w:line="240" w:lineRule="auto"/>
            </w:pPr>
            <w:r w:rsidRPr="00E95D54">
              <w:rPr>
                <w:rFonts w:eastAsia="Times New Roman" w:cstheme="minorHAnsi"/>
                <w:lang w:eastAsia="pl-PL"/>
              </w:rPr>
              <w:t>●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="00146DB0">
              <w:rPr>
                <w:rFonts w:eastAsia="Times New Roman" w:cstheme="minorHAnsi"/>
                <w:lang w:eastAsia="pl-PL"/>
              </w:rPr>
              <w:t>o</w:t>
            </w:r>
            <w:r w:rsidRPr="00E95D54">
              <w:rPr>
                <w:rFonts w:eastAsia="Times New Roman" w:cstheme="minorHAnsi"/>
                <w:lang w:eastAsia="pl-PL"/>
              </w:rPr>
              <w:t>dwzorowanie otoczenia</w:t>
            </w:r>
            <w:r>
              <w:rPr>
                <w:rFonts w:eastAsia="Times New Roman" w:cstheme="minorHAnsi"/>
                <w:lang w:eastAsia="pl-PL"/>
              </w:rPr>
              <w:t xml:space="preserve"> pojazdu w różnych miejscach,  </w:t>
            </w:r>
            <w:r>
              <w:t xml:space="preserve"> </w:t>
            </w:r>
          </w:p>
          <w:p w14:paraId="70EE0BB1" w14:textId="220544C6" w:rsidR="00E95D54" w:rsidRDefault="00E95D54" w:rsidP="00E95D54">
            <w:pPr>
              <w:spacing w:after="0" w:line="240" w:lineRule="auto"/>
            </w:pPr>
            <w:r w:rsidRPr="00E95D54">
              <w:t>●</w:t>
            </w:r>
            <w:r>
              <w:t xml:space="preserve"> </w:t>
            </w:r>
            <w:r w:rsidR="00146DB0">
              <w:t>e</w:t>
            </w:r>
            <w:r w:rsidRPr="00E95D54">
              <w:t>fekty pogodowe</w:t>
            </w:r>
            <w:r>
              <w:t xml:space="preserve"> w różnych porach roku, różnych warunkach pogodowych,</w:t>
            </w:r>
            <w:r w:rsidR="00DF21B3">
              <w:t xml:space="preserve">  </w:t>
            </w:r>
          </w:p>
          <w:p w14:paraId="76230258" w14:textId="18FCCDF0" w:rsidR="00DF21B3" w:rsidRDefault="00DF21B3" w:rsidP="00E95D54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DF21B3">
              <w:rPr>
                <w:rFonts w:eastAsia="Times New Roman" w:cstheme="minorHAnsi"/>
                <w:lang w:eastAsia="pl-PL"/>
              </w:rPr>
              <w:t>●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="00146DB0">
              <w:rPr>
                <w:rFonts w:eastAsia="Times New Roman" w:cstheme="minorHAnsi"/>
                <w:lang w:eastAsia="pl-PL"/>
              </w:rPr>
              <w:t>m</w:t>
            </w:r>
            <w:r w:rsidRPr="00DF21B3">
              <w:rPr>
                <w:rFonts w:eastAsia="Times New Roman" w:cstheme="minorHAnsi"/>
                <w:lang w:eastAsia="pl-PL"/>
              </w:rPr>
              <w:t>ożliwość wyboru zasad ruchu drogowego dla określonego kraju</w:t>
            </w:r>
            <w:r>
              <w:rPr>
                <w:rFonts w:eastAsia="Times New Roman" w:cstheme="minorHAnsi"/>
                <w:lang w:eastAsia="pl-PL"/>
              </w:rPr>
              <w:t xml:space="preserve"> z ruchem prawo i lewostronnym,</w:t>
            </w:r>
          </w:p>
          <w:p w14:paraId="14937135" w14:textId="6AA25C14" w:rsidR="00DF21B3" w:rsidRDefault="00DF21B3" w:rsidP="00E95D54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DF21B3">
              <w:rPr>
                <w:rFonts w:eastAsia="Times New Roman" w:cstheme="minorHAnsi"/>
                <w:lang w:eastAsia="pl-PL"/>
              </w:rPr>
              <w:t>●</w:t>
            </w:r>
            <w:r>
              <w:t xml:space="preserve"> </w:t>
            </w:r>
            <w:r w:rsidR="00146DB0">
              <w:t>s</w:t>
            </w:r>
            <w:r w:rsidRPr="00DF21B3">
              <w:rPr>
                <w:rFonts w:eastAsia="Times New Roman" w:cstheme="minorHAnsi"/>
                <w:lang w:eastAsia="pl-PL"/>
              </w:rPr>
              <w:t>ymulacja zachowania ciała pieszego w momencie potrącenia przez pojazd</w:t>
            </w:r>
            <w:r>
              <w:rPr>
                <w:rFonts w:eastAsia="Times New Roman" w:cstheme="minorHAnsi"/>
                <w:lang w:eastAsia="pl-PL"/>
              </w:rPr>
              <w:t>,</w:t>
            </w:r>
          </w:p>
          <w:p w14:paraId="2E2D1EAC" w14:textId="08434DE5" w:rsidR="00DF21B3" w:rsidRDefault="00DF21B3" w:rsidP="00E95D54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DF21B3">
              <w:rPr>
                <w:rFonts w:eastAsia="Times New Roman" w:cstheme="minorHAnsi"/>
                <w:lang w:eastAsia="pl-PL"/>
              </w:rPr>
              <w:t>●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="00146DB0">
              <w:rPr>
                <w:rFonts w:eastAsia="Times New Roman" w:cstheme="minorHAnsi"/>
                <w:lang w:eastAsia="pl-PL"/>
              </w:rPr>
              <w:t>m</w:t>
            </w:r>
            <w:r>
              <w:rPr>
                <w:rFonts w:eastAsia="Times New Roman" w:cstheme="minorHAnsi"/>
                <w:lang w:eastAsia="pl-PL"/>
              </w:rPr>
              <w:t xml:space="preserve">ożliwość rejestracji </w:t>
            </w:r>
            <w:r w:rsidRPr="00DF21B3">
              <w:rPr>
                <w:rFonts w:eastAsia="Times New Roman" w:cstheme="minorHAnsi"/>
                <w:lang w:eastAsia="pl-PL"/>
              </w:rPr>
              <w:t>wykroczeń</w:t>
            </w:r>
            <w:r>
              <w:rPr>
                <w:rFonts w:eastAsia="Times New Roman" w:cstheme="minorHAnsi"/>
                <w:lang w:eastAsia="pl-PL"/>
              </w:rPr>
              <w:t>,</w:t>
            </w:r>
          </w:p>
          <w:p w14:paraId="3A70B06E" w14:textId="15105FF8" w:rsidR="00DF21B3" w:rsidRPr="009477B8" w:rsidRDefault="00DF21B3" w:rsidP="00E95D54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DF21B3">
              <w:rPr>
                <w:rFonts w:eastAsia="Times New Roman" w:cstheme="minorHAnsi"/>
                <w:lang w:eastAsia="pl-PL"/>
              </w:rPr>
              <w:t>●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="00146DB0">
              <w:rPr>
                <w:rFonts w:eastAsia="Times New Roman" w:cstheme="minorHAnsi"/>
                <w:lang w:eastAsia="pl-PL"/>
              </w:rPr>
              <w:t>a</w:t>
            </w:r>
            <w:r w:rsidRPr="00DF21B3">
              <w:rPr>
                <w:rFonts w:eastAsia="Times New Roman" w:cstheme="minorHAnsi"/>
                <w:lang w:eastAsia="pl-PL"/>
              </w:rPr>
              <w:t>utomatyczne wykrywanie wykroczeń drogowych</w:t>
            </w:r>
            <w:r>
              <w:rPr>
                <w:rFonts w:eastAsia="Times New Roman" w:cstheme="minorHAnsi"/>
                <w:lang w:eastAsia="pl-PL"/>
              </w:rPr>
              <w:t xml:space="preserve">, </w:t>
            </w:r>
          </w:p>
        </w:tc>
        <w:tc>
          <w:tcPr>
            <w:tcW w:w="1134" w:type="dxa"/>
            <w:vAlign w:val="center"/>
          </w:tcPr>
          <w:p w14:paraId="102D45BA" w14:textId="77777777" w:rsidR="009477B8" w:rsidRPr="009477B8" w:rsidRDefault="0057003D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33D8BB46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16A17D4D" w14:textId="77777777" w:rsidTr="002968A0">
        <w:tc>
          <w:tcPr>
            <w:tcW w:w="921" w:type="dxa"/>
            <w:vAlign w:val="center"/>
          </w:tcPr>
          <w:p w14:paraId="26427067" w14:textId="77777777" w:rsidR="009477B8" w:rsidRPr="009477B8" w:rsidRDefault="009477B8" w:rsidP="009477B8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5DDEEEB1" w14:textId="3745A447" w:rsidR="009477B8" w:rsidRPr="009477B8" w:rsidRDefault="00DF21B3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DF21B3">
              <w:rPr>
                <w:rFonts w:eastAsia="Times New Roman" w:cstheme="minorHAnsi"/>
                <w:lang w:eastAsia="pl-PL"/>
              </w:rPr>
              <w:t>Symulacja ruchu drogowego obejmująca</w:t>
            </w:r>
            <w:r>
              <w:rPr>
                <w:rFonts w:eastAsia="Times New Roman" w:cstheme="minorHAnsi"/>
                <w:lang w:eastAsia="pl-PL"/>
              </w:rPr>
              <w:t xml:space="preserve"> różne pojazdy poruszające się po drogach,</w:t>
            </w:r>
          </w:p>
        </w:tc>
        <w:tc>
          <w:tcPr>
            <w:tcW w:w="1134" w:type="dxa"/>
            <w:vAlign w:val="center"/>
          </w:tcPr>
          <w:p w14:paraId="4C77DCE2" w14:textId="77777777" w:rsidR="009477B8" w:rsidRPr="009477B8" w:rsidRDefault="0057003D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2D61A91D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545CA570" w14:textId="77777777" w:rsidTr="002968A0">
        <w:tc>
          <w:tcPr>
            <w:tcW w:w="921" w:type="dxa"/>
            <w:vAlign w:val="center"/>
          </w:tcPr>
          <w:p w14:paraId="4C50BC8D" w14:textId="77777777" w:rsidR="009477B8" w:rsidRPr="009477B8" w:rsidRDefault="009477B8" w:rsidP="009477B8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505E554C" w14:textId="05F9EE44" w:rsidR="009477B8" w:rsidRPr="009477B8" w:rsidRDefault="00DF21B3" w:rsidP="00DF21B3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DF21B3">
              <w:rPr>
                <w:rFonts w:eastAsia="Times New Roman" w:cstheme="minorHAnsi"/>
                <w:lang w:eastAsia="pl-PL"/>
              </w:rPr>
              <w:t>Możliwość śledzenia zmiennych stanu pojazdu na wykresach rysowanych w czasie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DF21B3">
              <w:rPr>
                <w:rFonts w:eastAsia="Times New Roman" w:cstheme="minorHAnsi"/>
                <w:lang w:eastAsia="pl-PL"/>
              </w:rPr>
              <w:t>rzeczywistym (prędkość, przyspieszenie, obroty silnika, moc, moment obrotowy, siły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DF21B3">
              <w:rPr>
                <w:rFonts w:eastAsia="Times New Roman" w:cstheme="minorHAnsi"/>
                <w:lang w:eastAsia="pl-PL"/>
              </w:rPr>
              <w:t>na kołach).</w:t>
            </w:r>
          </w:p>
        </w:tc>
        <w:tc>
          <w:tcPr>
            <w:tcW w:w="1134" w:type="dxa"/>
            <w:vAlign w:val="center"/>
          </w:tcPr>
          <w:p w14:paraId="4DFB29E9" w14:textId="77777777" w:rsidR="009477B8" w:rsidRPr="009477B8" w:rsidRDefault="0057003D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3783BFAA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4086BF39" w14:textId="77777777" w:rsidTr="002968A0">
        <w:tc>
          <w:tcPr>
            <w:tcW w:w="921" w:type="dxa"/>
            <w:vAlign w:val="center"/>
          </w:tcPr>
          <w:p w14:paraId="01439AE0" w14:textId="77777777" w:rsidR="009477B8" w:rsidRPr="009477B8" w:rsidRDefault="009477B8" w:rsidP="009477B8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1999270B" w14:textId="2592A82F" w:rsidR="009477B8" w:rsidRPr="009477B8" w:rsidRDefault="00D913BD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D913BD">
              <w:rPr>
                <w:rFonts w:eastAsia="Times New Roman" w:cstheme="minorHAnsi"/>
                <w:lang w:eastAsia="pl-PL"/>
              </w:rPr>
              <w:t>Zestaw wbudowanych ćwiczeń z automatycznie obliczaną oceną</w:t>
            </w:r>
            <w:r>
              <w:rPr>
                <w:rFonts w:eastAsia="Times New Roman" w:cstheme="minorHAnsi"/>
                <w:lang w:eastAsia="pl-PL"/>
              </w:rPr>
              <w:t xml:space="preserve"> dla różnych charakterystyk jazd możliwych do wystąpienia w życiu codziennym </w:t>
            </w:r>
          </w:p>
        </w:tc>
        <w:tc>
          <w:tcPr>
            <w:tcW w:w="1134" w:type="dxa"/>
            <w:vAlign w:val="center"/>
          </w:tcPr>
          <w:p w14:paraId="237B9628" w14:textId="77777777" w:rsidR="009477B8" w:rsidRPr="009477B8" w:rsidRDefault="0057003D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573C549C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01286F95" w14:textId="77777777" w:rsidTr="002968A0">
        <w:tc>
          <w:tcPr>
            <w:tcW w:w="921" w:type="dxa"/>
            <w:vAlign w:val="center"/>
          </w:tcPr>
          <w:p w14:paraId="0C62C813" w14:textId="77777777" w:rsidR="009477B8" w:rsidRPr="009477B8" w:rsidRDefault="009477B8" w:rsidP="009477B8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44A236A0" w14:textId="126CC22A" w:rsidR="009477B8" w:rsidRPr="009477B8" w:rsidRDefault="00D913BD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D913BD">
              <w:rPr>
                <w:rFonts w:eastAsia="Times New Roman" w:cstheme="minorHAnsi"/>
                <w:lang w:eastAsia="pl-PL"/>
              </w:rPr>
              <w:t>Rejestracja przebiegu jazdy oraz odtwarzanie na linii czasu (replay)</w:t>
            </w:r>
          </w:p>
        </w:tc>
        <w:tc>
          <w:tcPr>
            <w:tcW w:w="1134" w:type="dxa"/>
            <w:vAlign w:val="center"/>
          </w:tcPr>
          <w:p w14:paraId="1E167B08" w14:textId="77777777" w:rsidR="009477B8" w:rsidRPr="009477B8" w:rsidRDefault="0057003D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5F7AB2C1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63156983" w14:textId="77777777" w:rsidTr="002968A0">
        <w:tc>
          <w:tcPr>
            <w:tcW w:w="921" w:type="dxa"/>
            <w:vAlign w:val="center"/>
          </w:tcPr>
          <w:p w14:paraId="074D55F6" w14:textId="77777777" w:rsidR="009477B8" w:rsidRPr="009477B8" w:rsidRDefault="009477B8" w:rsidP="009477B8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3CE78600" w14:textId="1DD18522" w:rsidR="009477B8" w:rsidRPr="009477B8" w:rsidRDefault="00D913BD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D913BD">
              <w:rPr>
                <w:rFonts w:eastAsia="Times New Roman" w:cstheme="minorHAnsi"/>
                <w:lang w:eastAsia="pl-PL"/>
              </w:rPr>
              <w:t>Generowanie raportów zawierających informacje i wykresy na temat przebiegu ćwiczenia</w:t>
            </w:r>
          </w:p>
        </w:tc>
        <w:tc>
          <w:tcPr>
            <w:tcW w:w="1134" w:type="dxa"/>
            <w:vAlign w:val="center"/>
          </w:tcPr>
          <w:p w14:paraId="190C85DB" w14:textId="77777777" w:rsidR="009477B8" w:rsidRPr="009477B8" w:rsidRDefault="0057003D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1077E83F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D913BD" w:rsidRPr="009477B8" w14:paraId="4A08B9AD" w14:textId="77777777" w:rsidTr="002968A0">
        <w:tc>
          <w:tcPr>
            <w:tcW w:w="921" w:type="dxa"/>
            <w:vAlign w:val="center"/>
          </w:tcPr>
          <w:p w14:paraId="20436C0C" w14:textId="77777777" w:rsidR="00D913BD" w:rsidRPr="009477B8" w:rsidRDefault="00D913BD" w:rsidP="009477B8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5594CEA4" w14:textId="38693941" w:rsidR="00D913BD" w:rsidRPr="00D913BD" w:rsidRDefault="00D913BD" w:rsidP="00D913B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D913BD">
              <w:rPr>
                <w:rFonts w:eastAsia="Times New Roman" w:cstheme="minorHAnsi"/>
                <w:lang w:eastAsia="pl-PL"/>
              </w:rPr>
              <w:t>Możliwość eksportu danych z raportu do PDF i CSV.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D913BD">
              <w:rPr>
                <w:rFonts w:eastAsia="Times New Roman" w:cstheme="minorHAnsi"/>
                <w:lang w:eastAsia="pl-PL"/>
              </w:rPr>
              <w:t>Działanie bez konieczności połączenia z Internetem</w:t>
            </w:r>
          </w:p>
        </w:tc>
        <w:tc>
          <w:tcPr>
            <w:tcW w:w="1134" w:type="dxa"/>
            <w:vAlign w:val="center"/>
          </w:tcPr>
          <w:p w14:paraId="48C851F4" w14:textId="62680FF2" w:rsidR="00D913BD" w:rsidRPr="009477B8" w:rsidRDefault="00942635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   </w:t>
            </w:r>
            <w:r w:rsidRPr="00942635">
              <w:rPr>
                <w:rFonts w:eastAsia="Times New Roman" w:cstheme="minorHAnsi"/>
                <w:lang w:eastAsia="pl-PL"/>
              </w:rPr>
              <w:t>TAK</w:t>
            </w:r>
            <w:r w:rsidRPr="00942635">
              <w:rPr>
                <w:rFonts w:eastAsia="Times New Roman" w:cstheme="minorHAnsi"/>
                <w:lang w:eastAsia="pl-PL"/>
              </w:rPr>
              <w:tab/>
            </w:r>
          </w:p>
        </w:tc>
        <w:tc>
          <w:tcPr>
            <w:tcW w:w="1917" w:type="dxa"/>
            <w:vAlign w:val="center"/>
          </w:tcPr>
          <w:p w14:paraId="47FCD874" w14:textId="0A6C50BD" w:rsidR="00D913BD" w:rsidRDefault="00942635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2635"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D913BD" w:rsidRPr="009477B8" w14:paraId="5689DBA1" w14:textId="77777777" w:rsidTr="002968A0">
        <w:tc>
          <w:tcPr>
            <w:tcW w:w="921" w:type="dxa"/>
            <w:vAlign w:val="center"/>
          </w:tcPr>
          <w:p w14:paraId="6C625833" w14:textId="77777777" w:rsidR="00D913BD" w:rsidRPr="009477B8" w:rsidRDefault="00D913BD" w:rsidP="009477B8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13DE7E9D" w14:textId="7671155D" w:rsidR="00D913BD" w:rsidRPr="00D913BD" w:rsidRDefault="00D913BD" w:rsidP="00D913B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D913BD">
              <w:rPr>
                <w:rFonts w:eastAsia="Times New Roman" w:cstheme="minorHAnsi"/>
                <w:lang w:eastAsia="pl-PL"/>
              </w:rPr>
              <w:t>Możliwość późniejszej personalizacji oprogramowania wprowadzania zmian, budowania ćwiczeń,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D913BD">
              <w:rPr>
                <w:rFonts w:eastAsia="Times New Roman" w:cstheme="minorHAnsi"/>
                <w:lang w:eastAsia="pl-PL"/>
              </w:rPr>
              <w:t>scenariuszy</w:t>
            </w:r>
          </w:p>
        </w:tc>
        <w:tc>
          <w:tcPr>
            <w:tcW w:w="1134" w:type="dxa"/>
            <w:vAlign w:val="center"/>
          </w:tcPr>
          <w:p w14:paraId="59ABF7AB" w14:textId="5D804E32" w:rsidR="00D913BD" w:rsidRPr="009477B8" w:rsidRDefault="00942635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2635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35494286" w14:textId="0193CB00" w:rsidR="00D913BD" w:rsidRDefault="00942635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2635">
              <w:rPr>
                <w:rFonts w:eastAsia="Times New Roman" w:cstheme="minorHAnsi"/>
                <w:lang w:eastAsia="pl-PL"/>
              </w:rPr>
              <w:t>bez punktacj</w:t>
            </w:r>
            <w:r>
              <w:rPr>
                <w:rFonts w:eastAsia="Times New Roman" w:cstheme="minorHAnsi"/>
                <w:lang w:eastAsia="pl-PL"/>
              </w:rPr>
              <w:t>i</w:t>
            </w:r>
          </w:p>
        </w:tc>
      </w:tr>
      <w:tr w:rsidR="00D913BD" w:rsidRPr="009477B8" w14:paraId="57AB6EA1" w14:textId="77777777" w:rsidTr="002968A0">
        <w:tc>
          <w:tcPr>
            <w:tcW w:w="921" w:type="dxa"/>
            <w:vAlign w:val="center"/>
          </w:tcPr>
          <w:p w14:paraId="6FA725D6" w14:textId="77777777" w:rsidR="00D913BD" w:rsidRPr="009477B8" w:rsidRDefault="00D913BD" w:rsidP="009477B8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7A6386D6" w14:textId="59F7E266" w:rsidR="00D913BD" w:rsidRPr="00D913BD" w:rsidRDefault="00D913BD" w:rsidP="00D913B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D913BD">
              <w:rPr>
                <w:rFonts w:eastAsia="Times New Roman" w:cstheme="minorHAnsi"/>
                <w:lang w:eastAsia="pl-PL"/>
              </w:rPr>
              <w:t>Integracja z oprogramowaniem zewnętrznym i sprzętem</w:t>
            </w:r>
            <w:r>
              <w:rPr>
                <w:rFonts w:eastAsia="Times New Roman" w:cstheme="minorHAnsi"/>
                <w:lang w:eastAsia="pl-PL"/>
              </w:rPr>
              <w:t xml:space="preserve"> z możliwością kalibracji widoków</w:t>
            </w:r>
          </w:p>
        </w:tc>
        <w:tc>
          <w:tcPr>
            <w:tcW w:w="1134" w:type="dxa"/>
            <w:vAlign w:val="center"/>
          </w:tcPr>
          <w:p w14:paraId="5738C8EF" w14:textId="6C3F7C3E" w:rsidR="00D913BD" w:rsidRPr="009477B8" w:rsidRDefault="00942635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2635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38816924" w14:textId="6DAC6571" w:rsidR="00D913BD" w:rsidRDefault="007D4F0A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D4F0A"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2635" w:rsidRPr="009477B8" w14:paraId="1EDD90DF" w14:textId="77777777" w:rsidTr="002968A0">
        <w:tc>
          <w:tcPr>
            <w:tcW w:w="921" w:type="dxa"/>
            <w:vAlign w:val="center"/>
          </w:tcPr>
          <w:p w14:paraId="7ED8E777" w14:textId="77777777" w:rsidR="00942635" w:rsidRPr="009477B8" w:rsidRDefault="00942635" w:rsidP="00942635">
            <w:pPr>
              <w:spacing w:after="0" w:line="240" w:lineRule="auto"/>
              <w:ind w:left="1211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6234C90C" w14:textId="5D85C0BA" w:rsidR="00942635" w:rsidRPr="00942635" w:rsidRDefault="00942635" w:rsidP="00D913BD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942635">
              <w:rPr>
                <w:rFonts w:eastAsia="Times New Roman" w:cstheme="minorHAnsi"/>
                <w:b/>
                <w:bCs/>
                <w:lang w:eastAsia="pl-PL"/>
              </w:rPr>
              <w:t>Virtual Reality</w:t>
            </w:r>
          </w:p>
        </w:tc>
        <w:tc>
          <w:tcPr>
            <w:tcW w:w="1134" w:type="dxa"/>
            <w:vAlign w:val="center"/>
          </w:tcPr>
          <w:p w14:paraId="1E11C547" w14:textId="541BA38E" w:rsidR="00942635" w:rsidRPr="009477B8" w:rsidRDefault="00942635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917" w:type="dxa"/>
            <w:vAlign w:val="center"/>
          </w:tcPr>
          <w:p w14:paraId="2AC9E832" w14:textId="77777777" w:rsidR="00942635" w:rsidRDefault="00942635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942635" w:rsidRPr="009477B8" w14:paraId="25B1B522" w14:textId="77777777" w:rsidTr="002968A0">
        <w:tc>
          <w:tcPr>
            <w:tcW w:w="921" w:type="dxa"/>
            <w:vAlign w:val="center"/>
          </w:tcPr>
          <w:p w14:paraId="130706D5" w14:textId="77777777" w:rsidR="00942635" w:rsidRPr="009477B8" w:rsidRDefault="00942635" w:rsidP="009477B8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0F9DD925" w14:textId="2699C19F" w:rsidR="00942635" w:rsidRPr="00D913BD" w:rsidRDefault="00942635" w:rsidP="00D913B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942635">
              <w:rPr>
                <w:rFonts w:eastAsia="Times New Roman" w:cstheme="minorHAnsi"/>
                <w:lang w:eastAsia="pl-PL"/>
              </w:rPr>
              <w:t>Wyświetlanie obrazu z symulacji w goglach VR</w:t>
            </w:r>
          </w:p>
        </w:tc>
        <w:tc>
          <w:tcPr>
            <w:tcW w:w="1134" w:type="dxa"/>
            <w:vAlign w:val="center"/>
          </w:tcPr>
          <w:p w14:paraId="35A02A06" w14:textId="48C5C205" w:rsidR="00942635" w:rsidRPr="009477B8" w:rsidRDefault="00942635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2635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5C78E9E4" w14:textId="37249310" w:rsidR="00942635" w:rsidRDefault="007D4F0A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D4F0A"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2635" w:rsidRPr="009477B8" w14:paraId="66F82CD0" w14:textId="77777777" w:rsidTr="002968A0">
        <w:tc>
          <w:tcPr>
            <w:tcW w:w="921" w:type="dxa"/>
            <w:vAlign w:val="center"/>
          </w:tcPr>
          <w:p w14:paraId="3DCA78DF" w14:textId="77777777" w:rsidR="00942635" w:rsidRPr="009477B8" w:rsidRDefault="00942635" w:rsidP="009477B8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1B8BCB78" w14:textId="2FD89717" w:rsidR="00942635" w:rsidRPr="00D913BD" w:rsidRDefault="00A90A10" w:rsidP="00D913B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O</w:t>
            </w:r>
            <w:r w:rsidR="007D4F0A" w:rsidRPr="007D4F0A">
              <w:rPr>
                <w:rFonts w:eastAsia="Times New Roman" w:cstheme="minorHAnsi"/>
                <w:lang w:eastAsia="pl-PL"/>
              </w:rPr>
              <w:t>twarty standard umożliwiający tworzenie aplikacji zgodnych z wieloma platformami i urządzeniami</w:t>
            </w:r>
          </w:p>
        </w:tc>
        <w:tc>
          <w:tcPr>
            <w:tcW w:w="1134" w:type="dxa"/>
            <w:vAlign w:val="center"/>
          </w:tcPr>
          <w:p w14:paraId="5D0986DF" w14:textId="3233FF3A" w:rsidR="00942635" w:rsidRPr="009477B8" w:rsidRDefault="00942635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2635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5187EF67" w14:textId="51309158" w:rsidR="00942635" w:rsidRDefault="007D4F0A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D4F0A"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2635" w:rsidRPr="009477B8" w14:paraId="1D8718E0" w14:textId="77777777" w:rsidTr="002968A0">
        <w:tc>
          <w:tcPr>
            <w:tcW w:w="921" w:type="dxa"/>
            <w:vAlign w:val="center"/>
          </w:tcPr>
          <w:p w14:paraId="5CF5384D" w14:textId="77777777" w:rsidR="00942635" w:rsidRPr="009477B8" w:rsidRDefault="00942635" w:rsidP="009477B8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467DB6B7" w14:textId="3D7C8789" w:rsidR="00942635" w:rsidRPr="00D913BD" w:rsidRDefault="00F6495F" w:rsidP="00376013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6495F">
              <w:rPr>
                <w:rFonts w:eastAsia="Times New Roman" w:cstheme="minorHAnsi"/>
                <w:lang w:eastAsia="pl-PL"/>
              </w:rPr>
              <w:t>Ruch widoku w symulacji (możliwość rozglądania się) na podstawie pozycji i obrotu</w:t>
            </w:r>
            <w:r w:rsidR="00376013">
              <w:rPr>
                <w:rFonts w:eastAsia="Times New Roman" w:cstheme="minorHAnsi"/>
                <w:lang w:eastAsia="pl-PL"/>
              </w:rPr>
              <w:t xml:space="preserve"> </w:t>
            </w:r>
            <w:r w:rsidRPr="00F6495F">
              <w:rPr>
                <w:rFonts w:eastAsia="Times New Roman" w:cstheme="minorHAnsi"/>
                <w:lang w:eastAsia="pl-PL"/>
              </w:rPr>
              <w:t>głowy kierowcy</w:t>
            </w:r>
          </w:p>
        </w:tc>
        <w:tc>
          <w:tcPr>
            <w:tcW w:w="1134" w:type="dxa"/>
            <w:vAlign w:val="center"/>
          </w:tcPr>
          <w:p w14:paraId="5FD77507" w14:textId="6063FBED" w:rsidR="00942635" w:rsidRPr="009477B8" w:rsidRDefault="00942635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2635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67B1729E" w14:textId="5FCE01B4" w:rsidR="00942635" w:rsidRDefault="007D4F0A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D4F0A"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F6495F" w:rsidRPr="009477B8" w14:paraId="7E022EC8" w14:textId="77777777" w:rsidTr="002968A0">
        <w:trPr>
          <w:trHeight w:val="443"/>
        </w:trPr>
        <w:tc>
          <w:tcPr>
            <w:tcW w:w="921" w:type="dxa"/>
            <w:vAlign w:val="center"/>
          </w:tcPr>
          <w:p w14:paraId="6F401C2F" w14:textId="77777777" w:rsidR="00F6495F" w:rsidRPr="009477B8" w:rsidRDefault="00F6495F" w:rsidP="00F6495F">
            <w:pPr>
              <w:spacing w:after="0" w:line="240" w:lineRule="auto"/>
              <w:ind w:left="1211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09863615" w14:textId="0DB4A6B5" w:rsidR="00F6495F" w:rsidRPr="00F6495F" w:rsidRDefault="00F6495F" w:rsidP="00F6495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F6495F">
              <w:rPr>
                <w:rFonts w:eastAsia="Times New Roman" w:cstheme="minorHAnsi"/>
                <w:b/>
                <w:bCs/>
                <w:lang w:eastAsia="pl-PL"/>
              </w:rPr>
              <w:t>Platforma ruchu</w:t>
            </w:r>
          </w:p>
        </w:tc>
        <w:tc>
          <w:tcPr>
            <w:tcW w:w="1134" w:type="dxa"/>
            <w:vAlign w:val="center"/>
          </w:tcPr>
          <w:p w14:paraId="7CD5729B" w14:textId="77777777" w:rsidR="00F6495F" w:rsidRPr="00942635" w:rsidRDefault="00F6495F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917" w:type="dxa"/>
            <w:vAlign w:val="center"/>
          </w:tcPr>
          <w:p w14:paraId="239AA03E" w14:textId="77777777" w:rsidR="00F6495F" w:rsidRPr="007D4F0A" w:rsidRDefault="00F6495F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F6495F" w:rsidRPr="009477B8" w14:paraId="3A6FE898" w14:textId="77777777" w:rsidTr="002968A0">
        <w:tc>
          <w:tcPr>
            <w:tcW w:w="921" w:type="dxa"/>
            <w:vAlign w:val="center"/>
          </w:tcPr>
          <w:p w14:paraId="4A19366A" w14:textId="77777777" w:rsidR="00F6495F" w:rsidRPr="009477B8" w:rsidRDefault="00F6495F" w:rsidP="009477B8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444966A3" w14:textId="6F488CBB" w:rsidR="00F6495F" w:rsidRPr="00F6495F" w:rsidRDefault="00F6495F" w:rsidP="00F6495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6495F">
              <w:rPr>
                <w:rFonts w:eastAsia="Times New Roman" w:cstheme="minorHAnsi"/>
                <w:lang w:eastAsia="pl-PL"/>
              </w:rPr>
              <w:t>Możliwość transmisji danych telemetrycznych do kokpitu i platformy ruchu</w:t>
            </w:r>
          </w:p>
        </w:tc>
        <w:tc>
          <w:tcPr>
            <w:tcW w:w="1134" w:type="dxa"/>
            <w:vAlign w:val="center"/>
          </w:tcPr>
          <w:p w14:paraId="4EF344CB" w14:textId="3DFF9352" w:rsidR="00F6495F" w:rsidRPr="00942635" w:rsidRDefault="002968A0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2968A0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65A307D2" w14:textId="50C8A1D1" w:rsidR="00F6495F" w:rsidRPr="007D4F0A" w:rsidRDefault="002968A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2968A0"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F6495F" w:rsidRPr="009477B8" w14:paraId="29A0D82C" w14:textId="77777777" w:rsidTr="002968A0">
        <w:tc>
          <w:tcPr>
            <w:tcW w:w="921" w:type="dxa"/>
            <w:vAlign w:val="center"/>
          </w:tcPr>
          <w:p w14:paraId="094C5E52" w14:textId="77777777" w:rsidR="00F6495F" w:rsidRPr="009477B8" w:rsidRDefault="00F6495F" w:rsidP="009477B8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51CB27C2" w14:textId="595C7DF8" w:rsidR="00F6495F" w:rsidRPr="00F6495F" w:rsidRDefault="00F6495F" w:rsidP="00F6495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6495F">
              <w:rPr>
                <w:rFonts w:eastAsia="Times New Roman" w:cstheme="minorHAnsi"/>
                <w:lang w:eastAsia="pl-PL"/>
              </w:rPr>
              <w:t>Domyślne wsparcie dla platform ruchu</w:t>
            </w:r>
          </w:p>
        </w:tc>
        <w:tc>
          <w:tcPr>
            <w:tcW w:w="1134" w:type="dxa"/>
            <w:vAlign w:val="center"/>
          </w:tcPr>
          <w:p w14:paraId="79C1319D" w14:textId="32C3FF82" w:rsidR="00F6495F" w:rsidRPr="00942635" w:rsidRDefault="002968A0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2968A0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039942B5" w14:textId="2D42B7A4" w:rsidR="00F6495F" w:rsidRPr="007D4F0A" w:rsidRDefault="002968A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2968A0"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F6495F" w:rsidRPr="009477B8" w14:paraId="11DD9950" w14:textId="77777777" w:rsidTr="002968A0">
        <w:tc>
          <w:tcPr>
            <w:tcW w:w="921" w:type="dxa"/>
            <w:vAlign w:val="center"/>
          </w:tcPr>
          <w:p w14:paraId="1BCAE634" w14:textId="77777777" w:rsidR="00F6495F" w:rsidRPr="009477B8" w:rsidRDefault="00F6495F" w:rsidP="009477B8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51EE23F8" w14:textId="7867CDA8" w:rsidR="00F6495F" w:rsidRPr="00F6495F" w:rsidRDefault="002968A0" w:rsidP="00A90A1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968A0">
              <w:rPr>
                <w:rFonts w:eastAsia="Times New Roman" w:cstheme="minorHAnsi"/>
                <w:lang w:eastAsia="pl-PL"/>
              </w:rPr>
              <w:t>Interfejs programistyczny umożliwiający komunikację z symulacją i integrację z</w:t>
            </w:r>
            <w:r w:rsidR="00A90A10">
              <w:rPr>
                <w:rFonts w:eastAsia="Times New Roman" w:cstheme="minorHAnsi"/>
                <w:lang w:eastAsia="pl-PL"/>
              </w:rPr>
              <w:t xml:space="preserve"> </w:t>
            </w:r>
            <w:r w:rsidRPr="002968A0">
              <w:rPr>
                <w:rFonts w:eastAsia="Times New Roman" w:cstheme="minorHAnsi"/>
                <w:lang w:eastAsia="pl-PL"/>
              </w:rPr>
              <w:t>kokpitem oraz platformą ruchu</w:t>
            </w:r>
          </w:p>
        </w:tc>
        <w:tc>
          <w:tcPr>
            <w:tcW w:w="1134" w:type="dxa"/>
            <w:vAlign w:val="center"/>
          </w:tcPr>
          <w:p w14:paraId="37E6BB15" w14:textId="09964238" w:rsidR="00F6495F" w:rsidRPr="00942635" w:rsidRDefault="002968A0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2968A0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29A3F43D" w14:textId="44035337" w:rsidR="00F6495F" w:rsidRPr="007D4F0A" w:rsidRDefault="002968A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2968A0"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F6495F" w:rsidRPr="009477B8" w14:paraId="310287AF" w14:textId="77777777" w:rsidTr="002968A0">
        <w:tc>
          <w:tcPr>
            <w:tcW w:w="921" w:type="dxa"/>
            <w:vAlign w:val="center"/>
          </w:tcPr>
          <w:p w14:paraId="667307BF" w14:textId="77777777" w:rsidR="00F6495F" w:rsidRPr="009477B8" w:rsidRDefault="00F6495F" w:rsidP="009477B8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65FD1888" w14:textId="2B39A6AD" w:rsidR="00F6495F" w:rsidRPr="00F6495F" w:rsidRDefault="002968A0" w:rsidP="002968A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968A0">
              <w:rPr>
                <w:rFonts w:eastAsia="Times New Roman" w:cstheme="minorHAnsi"/>
                <w:lang w:eastAsia="pl-PL"/>
              </w:rPr>
              <w:t>Dostęp do stanu pojazdu (pozycja, prędkość, przyspieszenie, stan zmiennych silnika,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2968A0">
              <w:rPr>
                <w:rFonts w:eastAsia="Times New Roman" w:cstheme="minorHAnsi"/>
                <w:lang w:eastAsia="pl-PL"/>
              </w:rPr>
              <w:t>stan zmiennych skrzyni biegów, stan zmiennych zawieszenia, stan zmiennych kół i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2968A0">
              <w:rPr>
                <w:rFonts w:eastAsia="Times New Roman" w:cstheme="minorHAnsi"/>
                <w:lang w:eastAsia="pl-PL"/>
              </w:rPr>
              <w:t>opon).</w:t>
            </w:r>
          </w:p>
        </w:tc>
        <w:tc>
          <w:tcPr>
            <w:tcW w:w="1134" w:type="dxa"/>
            <w:vAlign w:val="center"/>
          </w:tcPr>
          <w:p w14:paraId="39A2F3B2" w14:textId="0F281EA6" w:rsidR="00F6495F" w:rsidRPr="00942635" w:rsidRDefault="002968A0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2968A0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3B6BC8C9" w14:textId="4AE25546" w:rsidR="00F6495F" w:rsidRPr="007D4F0A" w:rsidRDefault="002968A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2968A0"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F6495F" w:rsidRPr="009477B8" w14:paraId="25E1205D" w14:textId="77777777" w:rsidTr="002968A0">
        <w:tc>
          <w:tcPr>
            <w:tcW w:w="921" w:type="dxa"/>
            <w:vAlign w:val="center"/>
          </w:tcPr>
          <w:p w14:paraId="563CA01D" w14:textId="77777777" w:rsidR="00F6495F" w:rsidRPr="009477B8" w:rsidRDefault="00F6495F" w:rsidP="009477B8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6ED749D4" w14:textId="15A7D009" w:rsidR="00F6495F" w:rsidRPr="00F6495F" w:rsidRDefault="002968A0" w:rsidP="00F6495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2968A0">
              <w:rPr>
                <w:rFonts w:eastAsia="Times New Roman" w:cstheme="minorHAnsi"/>
                <w:lang w:eastAsia="pl-PL"/>
              </w:rPr>
              <w:t>Możliwość edycji parametrów fizycznych pojazdów z poziomu plików</w:t>
            </w:r>
          </w:p>
        </w:tc>
        <w:tc>
          <w:tcPr>
            <w:tcW w:w="1134" w:type="dxa"/>
            <w:vAlign w:val="center"/>
          </w:tcPr>
          <w:p w14:paraId="54384D4A" w14:textId="2F99BC01" w:rsidR="00F6495F" w:rsidRPr="00942635" w:rsidRDefault="002968A0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2968A0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0EF9F2B7" w14:textId="0BB3C92E" w:rsidR="00F6495F" w:rsidRPr="007D4F0A" w:rsidRDefault="002968A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2968A0"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</w:tbl>
    <w:p w14:paraId="477DC25F" w14:textId="77777777" w:rsidR="009477B8" w:rsidRDefault="009477B8" w:rsidP="009477B8">
      <w:pPr>
        <w:spacing w:after="0" w:line="240" w:lineRule="auto"/>
        <w:rPr>
          <w:rFonts w:eastAsia="Times New Roman" w:cstheme="minorHAnsi"/>
          <w:lang w:eastAsia="pl-PL"/>
        </w:rPr>
      </w:pPr>
    </w:p>
    <w:p w14:paraId="3E96930C" w14:textId="7C5AEB30" w:rsidR="009477B8" w:rsidRPr="009477B8" w:rsidRDefault="009477B8" w:rsidP="00517D90">
      <w:pPr>
        <w:shd w:val="clear" w:color="auto" w:fill="92D050"/>
        <w:suppressAutoHyphens/>
        <w:spacing w:after="0" w:line="240" w:lineRule="auto"/>
        <w:rPr>
          <w:rFonts w:eastAsia="Times New Roman" w:cstheme="minorHAnsi"/>
          <w:b/>
          <w:kern w:val="1"/>
          <w:lang w:eastAsia="ar-SA"/>
        </w:rPr>
      </w:pPr>
      <w:r w:rsidRPr="009477B8">
        <w:rPr>
          <w:rFonts w:eastAsia="Times New Roman" w:cstheme="minorHAnsi"/>
          <w:b/>
          <w:kern w:val="1"/>
          <w:lang w:eastAsia="ar-SA"/>
        </w:rPr>
        <w:t>POZ. 2</w:t>
      </w:r>
      <w:r>
        <w:rPr>
          <w:rFonts w:eastAsia="Times New Roman" w:cstheme="minorHAnsi"/>
          <w:b/>
          <w:kern w:val="1"/>
          <w:lang w:eastAsia="ar-SA"/>
        </w:rPr>
        <w:t xml:space="preserve"> - </w:t>
      </w:r>
      <w:bookmarkStart w:id="2" w:name="_Hlk207626555"/>
      <w:r w:rsidR="002968A0" w:rsidRPr="002968A0">
        <w:rPr>
          <w:rFonts w:eastAsia="Times New Roman" w:cstheme="minorHAnsi"/>
          <w:b/>
          <w:kern w:val="1"/>
          <w:lang w:eastAsia="ar-SA"/>
        </w:rPr>
        <w:t xml:space="preserve">SYMULATOR </w:t>
      </w:r>
      <w:r w:rsidR="00992C4A">
        <w:rPr>
          <w:rFonts w:eastAsia="Times New Roman" w:cstheme="minorHAnsi"/>
          <w:b/>
          <w:kern w:val="1"/>
          <w:lang w:eastAsia="ar-SA"/>
        </w:rPr>
        <w:t xml:space="preserve">NAUKI JAZDY </w:t>
      </w:r>
      <w:r w:rsidR="002968A0" w:rsidRPr="002968A0">
        <w:rPr>
          <w:rFonts w:eastAsia="Times New Roman" w:cstheme="minorHAnsi"/>
          <w:b/>
          <w:kern w:val="1"/>
          <w:lang w:eastAsia="ar-SA"/>
        </w:rPr>
        <w:t xml:space="preserve">NA KATEGORIĘ </w:t>
      </w:r>
      <w:r w:rsidR="00F413DB">
        <w:rPr>
          <w:rFonts w:eastAsia="Times New Roman" w:cstheme="minorHAnsi"/>
          <w:b/>
          <w:kern w:val="1"/>
          <w:lang w:eastAsia="ar-SA"/>
        </w:rPr>
        <w:t>C</w:t>
      </w:r>
      <w:r w:rsidR="002968A0" w:rsidRPr="002968A0">
        <w:rPr>
          <w:rFonts w:eastAsia="Times New Roman" w:cstheme="minorHAnsi"/>
          <w:b/>
          <w:kern w:val="1"/>
          <w:lang w:eastAsia="ar-SA"/>
        </w:rPr>
        <w:t xml:space="preserve"> PRAWA JAZDY</w:t>
      </w:r>
      <w:r w:rsidRPr="009477B8">
        <w:rPr>
          <w:rFonts w:eastAsia="Times New Roman" w:cstheme="minorHAnsi"/>
          <w:b/>
          <w:kern w:val="1"/>
          <w:lang w:eastAsia="ar-SA"/>
        </w:rPr>
        <w:t xml:space="preserve"> </w:t>
      </w:r>
      <w:bookmarkEnd w:id="2"/>
      <w:r w:rsidR="003F040C">
        <w:rPr>
          <w:rFonts w:eastAsia="Times New Roman" w:cstheme="minorHAnsi"/>
          <w:b/>
          <w:kern w:val="1"/>
          <w:lang w:eastAsia="ar-SA"/>
        </w:rPr>
        <w:t>– 1 szt.</w:t>
      </w:r>
    </w:p>
    <w:tbl>
      <w:tblPr>
        <w:tblpPr w:leftFromText="141" w:rightFromText="141" w:vertAnchor="text" w:horzAnchor="margin" w:tblpXSpec="center" w:tblpY="73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5170"/>
        <w:gridCol w:w="1134"/>
        <w:gridCol w:w="1917"/>
      </w:tblGrid>
      <w:tr w:rsidR="009477B8" w:rsidRPr="009477B8" w14:paraId="064F18F6" w14:textId="77777777" w:rsidTr="00992C4A">
        <w:trPr>
          <w:tblHeader/>
        </w:trPr>
        <w:tc>
          <w:tcPr>
            <w:tcW w:w="921" w:type="dxa"/>
            <w:vAlign w:val="center"/>
          </w:tcPr>
          <w:p w14:paraId="319419B6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L.p.</w:t>
            </w:r>
          </w:p>
        </w:tc>
        <w:tc>
          <w:tcPr>
            <w:tcW w:w="5170" w:type="dxa"/>
            <w:vAlign w:val="center"/>
          </w:tcPr>
          <w:p w14:paraId="19AB399B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PARAMETR TECHNICZNY</w:t>
            </w:r>
          </w:p>
        </w:tc>
        <w:tc>
          <w:tcPr>
            <w:tcW w:w="1134" w:type="dxa"/>
            <w:vAlign w:val="center"/>
          </w:tcPr>
          <w:p w14:paraId="58CDA4A8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Parametr wymagany</w:t>
            </w:r>
          </w:p>
        </w:tc>
        <w:tc>
          <w:tcPr>
            <w:tcW w:w="1917" w:type="dxa"/>
            <w:vAlign w:val="center"/>
          </w:tcPr>
          <w:p w14:paraId="6432A775" w14:textId="77777777" w:rsidR="009477B8" w:rsidRPr="009477B8" w:rsidRDefault="009477B8" w:rsidP="009477B8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eastAsia="Times New Roman" w:cstheme="minorHAnsi"/>
                <w:b/>
                <w:bCs/>
                <w:iCs/>
                <w:lang w:eastAsia="pl-PL"/>
              </w:rPr>
            </w:pPr>
            <w:r w:rsidRPr="007F1785">
              <w:rPr>
                <w:rFonts w:eastAsia="Times New Roman" w:cstheme="minorHAnsi"/>
                <w:b/>
                <w:bCs/>
                <w:iCs/>
                <w:lang w:eastAsia="pl-PL"/>
              </w:rPr>
              <w:t xml:space="preserve">Parametr </w:t>
            </w:r>
            <w:r>
              <w:rPr>
                <w:rFonts w:eastAsia="Times New Roman" w:cstheme="minorHAnsi"/>
                <w:b/>
                <w:bCs/>
                <w:iCs/>
                <w:lang w:eastAsia="pl-PL"/>
              </w:rPr>
              <w:t>techniczny podlegający ocenie</w:t>
            </w:r>
          </w:p>
        </w:tc>
      </w:tr>
      <w:tr w:rsidR="009477B8" w:rsidRPr="009477B8" w14:paraId="021271FA" w14:textId="77777777" w:rsidTr="00992C4A">
        <w:tc>
          <w:tcPr>
            <w:tcW w:w="921" w:type="dxa"/>
            <w:shd w:val="clear" w:color="auto" w:fill="C6D9F1" w:themeFill="text2" w:themeFillTint="33"/>
            <w:vAlign w:val="center"/>
          </w:tcPr>
          <w:p w14:paraId="237D4699" w14:textId="77777777" w:rsidR="009477B8" w:rsidRPr="009477B8" w:rsidRDefault="009477B8" w:rsidP="00953EA7">
            <w:pPr>
              <w:spacing w:after="0" w:line="240" w:lineRule="auto"/>
              <w:ind w:left="927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shd w:val="clear" w:color="auto" w:fill="C6D9F1" w:themeFill="text2" w:themeFillTint="33"/>
            <w:vAlign w:val="center"/>
          </w:tcPr>
          <w:p w14:paraId="180A1C06" w14:textId="0D1E18D2" w:rsidR="009477B8" w:rsidRPr="009477B8" w:rsidRDefault="002968A0" w:rsidP="009477B8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2968A0">
              <w:rPr>
                <w:rFonts w:eastAsia="Times New Roman" w:cstheme="minorHAnsi"/>
                <w:b/>
                <w:lang w:eastAsia="pl-PL"/>
              </w:rPr>
              <w:t xml:space="preserve">SYMULATOR </w:t>
            </w:r>
            <w:r w:rsidR="00992C4A">
              <w:rPr>
                <w:rFonts w:eastAsia="Times New Roman" w:cstheme="minorHAnsi"/>
                <w:b/>
                <w:lang w:eastAsia="pl-PL"/>
              </w:rPr>
              <w:t>NAUKI JAZDY</w:t>
            </w:r>
            <w:r w:rsidR="003F1460">
              <w:rPr>
                <w:rFonts w:eastAsia="Times New Roman" w:cstheme="minorHAnsi"/>
                <w:b/>
                <w:lang w:eastAsia="pl-PL"/>
              </w:rPr>
              <w:t xml:space="preserve"> POJAZDEM CIĘŻAROWYM</w:t>
            </w:r>
            <w:r w:rsidR="00992C4A">
              <w:rPr>
                <w:rFonts w:eastAsia="Times New Roman" w:cstheme="minorHAnsi"/>
                <w:b/>
                <w:lang w:eastAsia="pl-PL"/>
              </w:rPr>
              <w:t xml:space="preserve"> </w:t>
            </w:r>
            <w:r w:rsidRPr="002968A0">
              <w:rPr>
                <w:rFonts w:eastAsia="Times New Roman" w:cstheme="minorHAnsi"/>
                <w:b/>
                <w:lang w:eastAsia="pl-PL"/>
              </w:rPr>
              <w:t xml:space="preserve">NA KATEGORIĘ </w:t>
            </w:r>
            <w:r w:rsidR="00F413DB">
              <w:rPr>
                <w:rFonts w:eastAsia="Times New Roman" w:cstheme="minorHAnsi"/>
                <w:b/>
                <w:lang w:eastAsia="pl-PL"/>
              </w:rPr>
              <w:t>C</w:t>
            </w:r>
            <w:r w:rsidRPr="002968A0">
              <w:rPr>
                <w:rFonts w:eastAsia="Times New Roman" w:cstheme="minorHAnsi"/>
                <w:b/>
                <w:lang w:eastAsia="pl-PL"/>
              </w:rPr>
              <w:t xml:space="preserve"> PRAWA JAZDY</w:t>
            </w:r>
            <w:r w:rsidR="003F1460">
              <w:rPr>
                <w:rFonts w:eastAsia="Times New Roman" w:cstheme="minorHAnsi"/>
                <w:b/>
                <w:lang w:eastAsia="pl-PL"/>
              </w:rPr>
              <w:t xml:space="preserve"> -</w:t>
            </w:r>
            <w:r w:rsidR="00992C4A">
              <w:rPr>
                <w:rFonts w:eastAsia="Times New Roman" w:cstheme="minorHAnsi"/>
                <w:b/>
                <w:lang w:eastAsia="pl-PL"/>
              </w:rPr>
              <w:t xml:space="preserve"> jednoosobow</w:t>
            </w:r>
            <w:r w:rsidR="003F1460">
              <w:rPr>
                <w:rFonts w:eastAsia="Times New Roman" w:cstheme="minorHAnsi"/>
                <w:b/>
                <w:lang w:eastAsia="pl-PL"/>
              </w:rPr>
              <w:t>y</w:t>
            </w:r>
            <w:r w:rsidR="00C84518">
              <w:rPr>
                <w:rFonts w:eastAsia="Times New Roman" w:cstheme="minorHAnsi"/>
                <w:b/>
                <w:lang w:eastAsia="pl-PL"/>
              </w:rPr>
              <w:t xml:space="preserve"> 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14:paraId="56E1CDBF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X</w:t>
            </w:r>
          </w:p>
        </w:tc>
        <w:tc>
          <w:tcPr>
            <w:tcW w:w="1917" w:type="dxa"/>
            <w:shd w:val="clear" w:color="auto" w:fill="C6D9F1" w:themeFill="text2" w:themeFillTint="33"/>
            <w:vAlign w:val="center"/>
          </w:tcPr>
          <w:p w14:paraId="2F9F01BD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X</w:t>
            </w:r>
          </w:p>
        </w:tc>
      </w:tr>
      <w:tr w:rsidR="009477B8" w:rsidRPr="009477B8" w14:paraId="4B850C30" w14:textId="77777777" w:rsidTr="00992C4A">
        <w:tc>
          <w:tcPr>
            <w:tcW w:w="921" w:type="dxa"/>
            <w:vAlign w:val="center"/>
          </w:tcPr>
          <w:p w14:paraId="18AB2DC8" w14:textId="77777777" w:rsidR="009477B8" w:rsidRPr="009477B8" w:rsidRDefault="009477B8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7A0820B4" w14:textId="3C4C17F7" w:rsidR="009477B8" w:rsidRPr="009477B8" w:rsidRDefault="002968A0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Urządzenie</w:t>
            </w:r>
            <w:r w:rsidR="009477B8" w:rsidRPr="009477B8">
              <w:rPr>
                <w:rFonts w:eastAsia="Times New Roman" w:cstheme="minorHAnsi"/>
                <w:lang w:eastAsia="pl-PL"/>
              </w:rPr>
              <w:t xml:space="preserve"> fabrycznie now</w:t>
            </w:r>
            <w:r>
              <w:rPr>
                <w:rFonts w:eastAsia="Times New Roman" w:cstheme="minorHAnsi"/>
                <w:lang w:eastAsia="pl-PL"/>
              </w:rPr>
              <w:t>e</w:t>
            </w:r>
          </w:p>
        </w:tc>
        <w:tc>
          <w:tcPr>
            <w:tcW w:w="1134" w:type="dxa"/>
            <w:vAlign w:val="center"/>
          </w:tcPr>
          <w:p w14:paraId="24DBA270" w14:textId="77777777" w:rsidR="009477B8" w:rsidRPr="009477B8" w:rsidRDefault="0057003D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18F35EB5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5CA823F4" w14:textId="77777777" w:rsidTr="00992C4A">
        <w:tc>
          <w:tcPr>
            <w:tcW w:w="921" w:type="dxa"/>
            <w:vAlign w:val="center"/>
          </w:tcPr>
          <w:p w14:paraId="4A315D63" w14:textId="77777777" w:rsidR="009477B8" w:rsidRPr="009477B8" w:rsidRDefault="009477B8" w:rsidP="00992C4A">
            <w:pPr>
              <w:spacing w:after="0" w:line="240" w:lineRule="auto"/>
              <w:ind w:left="927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</w:tcPr>
          <w:p w14:paraId="62D87189" w14:textId="75B8272B" w:rsidR="009477B8" w:rsidRPr="00992C4A" w:rsidRDefault="00992C4A" w:rsidP="009477B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992C4A">
              <w:rPr>
                <w:rFonts w:eastAsia="Times New Roman" w:cstheme="minorHAnsi"/>
                <w:b/>
                <w:bCs/>
                <w:lang w:eastAsia="pl-PL"/>
              </w:rPr>
              <w:t>Zestaw powinien posiadać:</w:t>
            </w:r>
          </w:p>
        </w:tc>
        <w:tc>
          <w:tcPr>
            <w:tcW w:w="1134" w:type="dxa"/>
            <w:vAlign w:val="center"/>
          </w:tcPr>
          <w:p w14:paraId="2488750E" w14:textId="4EDFE259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917" w:type="dxa"/>
            <w:vAlign w:val="center"/>
          </w:tcPr>
          <w:p w14:paraId="21FF5D39" w14:textId="34C39961" w:rsidR="009477B8" w:rsidRPr="009477B8" w:rsidRDefault="009477B8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9477B8" w:rsidRPr="009477B8" w14:paraId="74877BA9" w14:textId="77777777" w:rsidTr="00992C4A">
        <w:tc>
          <w:tcPr>
            <w:tcW w:w="921" w:type="dxa"/>
            <w:vAlign w:val="center"/>
          </w:tcPr>
          <w:p w14:paraId="39783616" w14:textId="77777777" w:rsidR="009477B8" w:rsidRPr="009477B8" w:rsidRDefault="009477B8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</w:tcPr>
          <w:p w14:paraId="53BFB9CA" w14:textId="051E76E3" w:rsidR="009477B8" w:rsidRPr="009477B8" w:rsidRDefault="00992C4A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992C4A">
              <w:rPr>
                <w:rFonts w:eastAsia="Times New Roman" w:cstheme="minorHAnsi"/>
                <w:lang w:eastAsia="pl-PL"/>
              </w:rPr>
              <w:t>Wnętrze prawdziwego samochodu zintegrowane z oprogramowaniem</w:t>
            </w:r>
          </w:p>
        </w:tc>
        <w:tc>
          <w:tcPr>
            <w:tcW w:w="1134" w:type="dxa"/>
            <w:vAlign w:val="center"/>
          </w:tcPr>
          <w:p w14:paraId="7D476561" w14:textId="77777777" w:rsidR="009477B8" w:rsidRPr="009477B8" w:rsidRDefault="0057003D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370922C4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5551FF86" w14:textId="77777777" w:rsidTr="00992C4A">
        <w:tc>
          <w:tcPr>
            <w:tcW w:w="921" w:type="dxa"/>
            <w:vAlign w:val="center"/>
          </w:tcPr>
          <w:p w14:paraId="0CA00705" w14:textId="77777777" w:rsidR="009477B8" w:rsidRPr="009477B8" w:rsidRDefault="009477B8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</w:tcPr>
          <w:p w14:paraId="723A11C5" w14:textId="265CB977" w:rsidR="009477B8" w:rsidRPr="009477B8" w:rsidRDefault="00992C4A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992C4A">
              <w:rPr>
                <w:rFonts w:eastAsia="Times New Roman" w:cstheme="minorHAnsi"/>
                <w:lang w:eastAsia="pl-PL"/>
              </w:rPr>
              <w:t>System wizualizacji (3 monitory, hełm VR)</w:t>
            </w:r>
          </w:p>
        </w:tc>
        <w:tc>
          <w:tcPr>
            <w:tcW w:w="1134" w:type="dxa"/>
            <w:vAlign w:val="center"/>
          </w:tcPr>
          <w:p w14:paraId="38C8B34B" w14:textId="77777777" w:rsidR="009477B8" w:rsidRPr="009477B8" w:rsidRDefault="0057003D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0693207D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3D400CC0" w14:textId="77777777" w:rsidTr="00992C4A">
        <w:tc>
          <w:tcPr>
            <w:tcW w:w="921" w:type="dxa"/>
            <w:vAlign w:val="center"/>
          </w:tcPr>
          <w:p w14:paraId="45C4A6A6" w14:textId="77777777" w:rsidR="009477B8" w:rsidRPr="009477B8" w:rsidRDefault="009477B8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</w:tcPr>
          <w:p w14:paraId="6165A477" w14:textId="7C77DC15" w:rsidR="009477B8" w:rsidRPr="009477B8" w:rsidRDefault="006352AA" w:rsidP="006352A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P</w:t>
            </w:r>
            <w:r w:rsidR="00992C4A" w:rsidRPr="00992C4A">
              <w:rPr>
                <w:rFonts w:eastAsia="Times New Roman" w:cstheme="minorHAnsi"/>
                <w:lang w:eastAsia="pl-PL"/>
              </w:rPr>
              <w:t>rzestrzenna konstrukcja stalowa na bazie prawdziwych elementów samochodu</w:t>
            </w:r>
            <w:r>
              <w:rPr>
                <w:rFonts w:eastAsia="Times New Roman" w:cstheme="minorHAnsi"/>
                <w:lang w:eastAsia="pl-PL"/>
              </w:rPr>
              <w:t xml:space="preserve"> oraz </w:t>
            </w:r>
            <w:r w:rsidR="00992C4A" w:rsidRPr="00992C4A">
              <w:rPr>
                <w:rFonts w:eastAsia="Times New Roman" w:cstheme="minorHAnsi"/>
                <w:lang w:eastAsia="pl-PL"/>
              </w:rPr>
              <w:t xml:space="preserve">wnętrze samochodu, urządzenia połączone za pomocą serwomotorów oraz </w:t>
            </w:r>
            <w:r w:rsidR="00992C4A" w:rsidRPr="00992C4A">
              <w:rPr>
                <w:rFonts w:eastAsia="Times New Roman" w:cstheme="minorHAnsi"/>
                <w:lang w:eastAsia="pl-PL"/>
              </w:rPr>
              <w:lastRenderedPageBreak/>
              <w:t>elektronicznych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="00992C4A" w:rsidRPr="00992C4A">
              <w:rPr>
                <w:rFonts w:eastAsia="Times New Roman" w:cstheme="minorHAnsi"/>
                <w:lang w:eastAsia="pl-PL"/>
              </w:rPr>
              <w:t>sterowników z oprogramowaniem komputera</w:t>
            </w:r>
          </w:p>
        </w:tc>
        <w:tc>
          <w:tcPr>
            <w:tcW w:w="1134" w:type="dxa"/>
            <w:vAlign w:val="center"/>
          </w:tcPr>
          <w:p w14:paraId="13635462" w14:textId="77777777" w:rsidR="009477B8" w:rsidRPr="009477B8" w:rsidRDefault="0057003D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lastRenderedPageBreak/>
              <w:t>TAK</w:t>
            </w:r>
          </w:p>
        </w:tc>
        <w:tc>
          <w:tcPr>
            <w:tcW w:w="1917" w:type="dxa"/>
            <w:vAlign w:val="center"/>
          </w:tcPr>
          <w:p w14:paraId="64A8DD56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496AE7EF" w14:textId="77777777" w:rsidTr="00992C4A">
        <w:tc>
          <w:tcPr>
            <w:tcW w:w="921" w:type="dxa"/>
            <w:vAlign w:val="center"/>
          </w:tcPr>
          <w:p w14:paraId="5D35F9CA" w14:textId="77777777" w:rsidR="009477B8" w:rsidRPr="009477B8" w:rsidRDefault="009477B8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</w:tcPr>
          <w:p w14:paraId="3204A40F" w14:textId="265BF3BE" w:rsidR="009477B8" w:rsidRPr="004D208B" w:rsidRDefault="004D208B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4D208B">
              <w:rPr>
                <w:rFonts w:eastAsia="Times New Roman" w:cstheme="minorHAnsi"/>
                <w:lang w:eastAsia="pl-PL"/>
              </w:rPr>
              <w:t>Elektronika współdziałająca z fizycznymi elementami samochodu w tym dzia</w:t>
            </w:r>
            <w:r>
              <w:rPr>
                <w:rFonts w:eastAsia="Times New Roman" w:cstheme="minorHAnsi"/>
                <w:lang w:eastAsia="pl-PL"/>
              </w:rPr>
              <w:t>ł</w:t>
            </w:r>
            <w:r w:rsidRPr="004D208B">
              <w:rPr>
                <w:rFonts w:eastAsia="Times New Roman" w:cstheme="minorHAnsi"/>
                <w:lang w:eastAsia="pl-PL"/>
              </w:rPr>
              <w:t>aj</w:t>
            </w:r>
            <w:r>
              <w:rPr>
                <w:rFonts w:eastAsia="Times New Roman" w:cstheme="minorHAnsi"/>
                <w:lang w:eastAsia="pl-PL"/>
              </w:rPr>
              <w:t>ą</w:t>
            </w:r>
            <w:r w:rsidRPr="004D208B">
              <w:rPr>
                <w:rFonts w:eastAsia="Times New Roman" w:cstheme="minorHAnsi"/>
                <w:lang w:eastAsia="pl-PL"/>
              </w:rPr>
              <w:t>cy analogowy pr</w:t>
            </w:r>
            <w:r>
              <w:rPr>
                <w:rFonts w:eastAsia="Times New Roman" w:cstheme="minorHAnsi"/>
                <w:lang w:eastAsia="pl-PL"/>
              </w:rPr>
              <w:t>ę</w:t>
            </w:r>
            <w:r w:rsidRPr="004D208B">
              <w:rPr>
                <w:rFonts w:eastAsia="Times New Roman" w:cstheme="minorHAnsi"/>
                <w:lang w:eastAsia="pl-PL"/>
              </w:rPr>
              <w:t>dko</w:t>
            </w:r>
            <w:r>
              <w:rPr>
                <w:rFonts w:eastAsia="Times New Roman" w:cstheme="minorHAnsi"/>
                <w:lang w:eastAsia="pl-PL"/>
              </w:rPr>
              <w:t>ś</w:t>
            </w:r>
            <w:r w:rsidRPr="004D208B">
              <w:rPr>
                <w:rFonts w:eastAsia="Times New Roman" w:cstheme="minorHAnsi"/>
                <w:lang w:eastAsia="pl-PL"/>
              </w:rPr>
              <w:t>ciomierz i obrotomierz</w:t>
            </w:r>
          </w:p>
        </w:tc>
        <w:tc>
          <w:tcPr>
            <w:tcW w:w="1134" w:type="dxa"/>
            <w:vAlign w:val="center"/>
          </w:tcPr>
          <w:p w14:paraId="771698C1" w14:textId="77777777" w:rsidR="009477B8" w:rsidRPr="009477B8" w:rsidRDefault="0057003D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38EF24FE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467F258C" w14:textId="77777777" w:rsidTr="00992C4A">
        <w:tc>
          <w:tcPr>
            <w:tcW w:w="921" w:type="dxa"/>
            <w:vAlign w:val="center"/>
          </w:tcPr>
          <w:p w14:paraId="2550967D" w14:textId="77777777" w:rsidR="009477B8" w:rsidRPr="009477B8" w:rsidRDefault="009477B8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</w:tcPr>
          <w:p w14:paraId="1FAA0B02" w14:textId="03FC50FB" w:rsidR="009477B8" w:rsidRPr="009477B8" w:rsidRDefault="006352AA" w:rsidP="006352A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6352AA">
              <w:rPr>
                <w:rFonts w:eastAsia="Times New Roman" w:cstheme="minorHAnsi"/>
                <w:lang w:eastAsia="pl-PL"/>
              </w:rPr>
              <w:t>Elementy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6352AA">
              <w:rPr>
                <w:rFonts w:eastAsia="Times New Roman" w:cstheme="minorHAnsi"/>
                <w:lang w:eastAsia="pl-PL"/>
              </w:rPr>
              <w:t>sterujące samochodem symulują</w:t>
            </w:r>
            <w:r>
              <w:rPr>
                <w:rFonts w:eastAsia="Times New Roman" w:cstheme="minorHAnsi"/>
                <w:lang w:eastAsia="pl-PL"/>
              </w:rPr>
              <w:t>ce</w:t>
            </w:r>
            <w:r w:rsidRPr="006352AA">
              <w:rPr>
                <w:rFonts w:eastAsia="Times New Roman" w:cstheme="minorHAnsi"/>
                <w:lang w:eastAsia="pl-PL"/>
              </w:rPr>
              <w:t xml:space="preserve"> działanie jak w prawdziwym samochodzie</w:t>
            </w:r>
            <w:r>
              <w:rPr>
                <w:rFonts w:eastAsia="Times New Roman" w:cstheme="minorHAnsi"/>
                <w:lang w:eastAsia="pl-PL"/>
              </w:rPr>
              <w:t>, w</w:t>
            </w:r>
            <w:r w:rsidRPr="006352AA">
              <w:rPr>
                <w:rFonts w:eastAsia="Times New Roman" w:cstheme="minorHAnsi"/>
                <w:lang w:eastAsia="pl-PL"/>
              </w:rPr>
              <w:t xml:space="preserve"> tym czujnik zapięcia pasów itp.</w:t>
            </w:r>
          </w:p>
        </w:tc>
        <w:tc>
          <w:tcPr>
            <w:tcW w:w="1134" w:type="dxa"/>
            <w:vAlign w:val="center"/>
          </w:tcPr>
          <w:p w14:paraId="59751E25" w14:textId="77777777" w:rsidR="009477B8" w:rsidRPr="009477B8" w:rsidRDefault="0057003D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7D126A26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5ED5D0A6" w14:textId="77777777" w:rsidTr="00992C4A">
        <w:tc>
          <w:tcPr>
            <w:tcW w:w="921" w:type="dxa"/>
            <w:vAlign w:val="center"/>
          </w:tcPr>
          <w:p w14:paraId="16D03B83" w14:textId="77777777" w:rsidR="009477B8" w:rsidRPr="009477B8" w:rsidRDefault="009477B8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</w:tcPr>
          <w:p w14:paraId="4D87C749" w14:textId="1E3FB64C" w:rsidR="009477B8" w:rsidRPr="009477B8" w:rsidRDefault="006352AA" w:rsidP="006352A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6352AA">
              <w:rPr>
                <w:rFonts w:eastAsia="Times New Roman" w:cstheme="minorHAnsi"/>
                <w:lang w:eastAsia="pl-PL"/>
              </w:rPr>
              <w:t>Pełna możliwość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6352AA">
              <w:rPr>
                <w:rFonts w:eastAsia="Times New Roman" w:cstheme="minorHAnsi"/>
                <w:lang w:eastAsia="pl-PL"/>
              </w:rPr>
              <w:t>dostosowywania (czułość/reakcja pedałów, czułość/moc działania serw</w:t>
            </w:r>
            <w:r>
              <w:rPr>
                <w:rFonts w:eastAsia="Times New Roman" w:cstheme="minorHAnsi"/>
                <w:lang w:eastAsia="pl-PL"/>
              </w:rPr>
              <w:t>a</w:t>
            </w:r>
            <w:r w:rsidRPr="006352AA">
              <w:rPr>
                <w:rFonts w:eastAsia="Times New Roman" w:cstheme="minorHAnsi"/>
                <w:lang w:eastAsia="pl-PL"/>
              </w:rPr>
              <w:t xml:space="preserve"> kierownicy).</w:t>
            </w:r>
          </w:p>
        </w:tc>
        <w:tc>
          <w:tcPr>
            <w:tcW w:w="1134" w:type="dxa"/>
            <w:vAlign w:val="center"/>
          </w:tcPr>
          <w:p w14:paraId="6CF52C49" w14:textId="77777777" w:rsidR="009477B8" w:rsidRPr="009477B8" w:rsidRDefault="0057003D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14B0D486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0E5F046D" w14:textId="77777777" w:rsidTr="00992C4A">
        <w:tc>
          <w:tcPr>
            <w:tcW w:w="921" w:type="dxa"/>
            <w:vAlign w:val="center"/>
          </w:tcPr>
          <w:p w14:paraId="4BB26471" w14:textId="77777777" w:rsidR="009477B8" w:rsidRPr="009477B8" w:rsidRDefault="009477B8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</w:tcPr>
          <w:p w14:paraId="15C431B9" w14:textId="291B2F0A" w:rsidR="009477B8" w:rsidRPr="009477B8" w:rsidRDefault="006352AA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6352AA">
              <w:rPr>
                <w:rFonts w:eastAsia="Times New Roman" w:cstheme="minorHAnsi"/>
                <w:lang w:eastAsia="pl-PL"/>
              </w:rPr>
              <w:t xml:space="preserve">Prawdziwy fotel z regulacja w </w:t>
            </w:r>
            <w:r>
              <w:rPr>
                <w:rFonts w:eastAsia="Times New Roman" w:cstheme="minorHAnsi"/>
                <w:lang w:eastAsia="pl-PL"/>
              </w:rPr>
              <w:t xml:space="preserve">co najmniej </w:t>
            </w:r>
            <w:r w:rsidRPr="006352AA">
              <w:rPr>
                <w:rFonts w:eastAsia="Times New Roman" w:cstheme="minorHAnsi"/>
                <w:lang w:eastAsia="pl-PL"/>
              </w:rPr>
              <w:t>2 zakresach</w:t>
            </w:r>
          </w:p>
        </w:tc>
        <w:tc>
          <w:tcPr>
            <w:tcW w:w="1134" w:type="dxa"/>
            <w:vAlign w:val="center"/>
          </w:tcPr>
          <w:p w14:paraId="22B4448D" w14:textId="77777777" w:rsidR="009477B8" w:rsidRPr="009477B8" w:rsidRDefault="0057003D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78B68D7E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1CB55E22" w14:textId="77777777" w:rsidTr="00992C4A">
        <w:tc>
          <w:tcPr>
            <w:tcW w:w="921" w:type="dxa"/>
            <w:vAlign w:val="center"/>
          </w:tcPr>
          <w:p w14:paraId="6E398191" w14:textId="77777777" w:rsidR="009477B8" w:rsidRPr="009477B8" w:rsidRDefault="009477B8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</w:tcPr>
          <w:p w14:paraId="2F2C8BD1" w14:textId="79BFFB8F" w:rsidR="009477B8" w:rsidRPr="009477B8" w:rsidRDefault="006352AA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6352AA">
              <w:rPr>
                <w:rFonts w:eastAsia="Times New Roman" w:cstheme="minorHAnsi"/>
                <w:lang w:eastAsia="pl-PL"/>
              </w:rPr>
              <w:t>System VR (Wirtualnej Rzeczywisto</w:t>
            </w:r>
            <w:r w:rsidR="004D208B">
              <w:rPr>
                <w:rFonts w:eastAsia="Times New Roman" w:cstheme="minorHAnsi"/>
                <w:lang w:eastAsia="pl-PL"/>
              </w:rPr>
              <w:t>ś</w:t>
            </w:r>
            <w:r w:rsidRPr="006352AA">
              <w:rPr>
                <w:rFonts w:eastAsia="Times New Roman" w:cstheme="minorHAnsi"/>
                <w:lang w:eastAsia="pl-PL"/>
              </w:rPr>
              <w:t>ci) oddający realizm jazdy + projektor do szkolenia pozostałych uczestników kursu</w:t>
            </w:r>
          </w:p>
        </w:tc>
        <w:tc>
          <w:tcPr>
            <w:tcW w:w="1134" w:type="dxa"/>
            <w:vAlign w:val="center"/>
          </w:tcPr>
          <w:p w14:paraId="5AFC9961" w14:textId="77777777" w:rsidR="009477B8" w:rsidRPr="009477B8" w:rsidRDefault="0057003D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279510E1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604798CB" w14:textId="77777777" w:rsidTr="00992C4A">
        <w:tc>
          <w:tcPr>
            <w:tcW w:w="921" w:type="dxa"/>
            <w:vAlign w:val="center"/>
          </w:tcPr>
          <w:p w14:paraId="74E90262" w14:textId="77777777" w:rsidR="009477B8" w:rsidRPr="009477B8" w:rsidRDefault="009477B8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</w:tcPr>
          <w:p w14:paraId="5F395A3D" w14:textId="20A4E3D2" w:rsidR="009477B8" w:rsidRPr="009477B8" w:rsidRDefault="006352AA" w:rsidP="00415C02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6352AA">
              <w:rPr>
                <w:rFonts w:eastAsia="Times New Roman" w:cstheme="minorHAnsi"/>
                <w:lang w:eastAsia="pl-PL"/>
              </w:rPr>
              <w:t xml:space="preserve">Oprogramowanie </w:t>
            </w:r>
            <w:r w:rsidR="00415C02">
              <w:rPr>
                <w:rFonts w:eastAsia="Times New Roman" w:cstheme="minorHAnsi"/>
                <w:lang w:eastAsia="pl-PL"/>
              </w:rPr>
              <w:t>z</w:t>
            </w:r>
            <w:r w:rsidRPr="006352AA">
              <w:rPr>
                <w:rFonts w:eastAsia="Times New Roman" w:cstheme="minorHAnsi"/>
                <w:lang w:eastAsia="pl-PL"/>
              </w:rPr>
              <w:t>awiera</w:t>
            </w:r>
            <w:r w:rsidR="00415C02">
              <w:rPr>
                <w:rFonts w:eastAsia="Times New Roman" w:cstheme="minorHAnsi"/>
                <w:lang w:eastAsia="pl-PL"/>
              </w:rPr>
              <w:t>jące</w:t>
            </w:r>
            <w:r w:rsidRPr="006352AA">
              <w:rPr>
                <w:rFonts w:eastAsia="Times New Roman" w:cstheme="minorHAnsi"/>
                <w:lang w:eastAsia="pl-PL"/>
              </w:rPr>
              <w:t xml:space="preserve"> możliwość jazdy po trasach w mieście jak i poza nim</w:t>
            </w:r>
            <w:r w:rsidR="00415C02">
              <w:rPr>
                <w:rFonts w:eastAsia="Times New Roman" w:cstheme="minorHAnsi"/>
                <w:lang w:eastAsia="pl-PL"/>
              </w:rPr>
              <w:t xml:space="preserve"> a</w:t>
            </w:r>
            <w:r w:rsidRPr="006352AA">
              <w:rPr>
                <w:rFonts w:eastAsia="Times New Roman" w:cstheme="minorHAnsi"/>
                <w:lang w:eastAsia="pl-PL"/>
              </w:rPr>
              <w:t xml:space="preserve"> także </w:t>
            </w:r>
            <w:r w:rsidR="00415C02">
              <w:rPr>
                <w:rFonts w:eastAsia="Times New Roman" w:cstheme="minorHAnsi"/>
                <w:lang w:eastAsia="pl-PL"/>
              </w:rPr>
              <w:t xml:space="preserve">na </w:t>
            </w:r>
            <w:r w:rsidRPr="006352AA">
              <w:rPr>
                <w:rFonts w:eastAsia="Times New Roman" w:cstheme="minorHAnsi"/>
                <w:lang w:eastAsia="pl-PL"/>
              </w:rPr>
              <w:t>plac</w:t>
            </w:r>
            <w:r w:rsidR="00415C02">
              <w:rPr>
                <w:rFonts w:eastAsia="Times New Roman" w:cstheme="minorHAnsi"/>
                <w:lang w:eastAsia="pl-PL"/>
              </w:rPr>
              <w:t>u</w:t>
            </w:r>
            <w:r w:rsidRPr="006352AA">
              <w:rPr>
                <w:rFonts w:eastAsia="Times New Roman" w:cstheme="minorHAnsi"/>
                <w:lang w:eastAsia="pl-PL"/>
              </w:rPr>
              <w:t xml:space="preserve"> manewrowy</w:t>
            </w:r>
            <w:r w:rsidR="00415C02">
              <w:rPr>
                <w:rFonts w:eastAsia="Times New Roman" w:cstheme="minorHAnsi"/>
                <w:lang w:eastAsia="pl-PL"/>
              </w:rPr>
              <w:t>m</w:t>
            </w:r>
          </w:p>
        </w:tc>
        <w:tc>
          <w:tcPr>
            <w:tcW w:w="1134" w:type="dxa"/>
            <w:vAlign w:val="center"/>
          </w:tcPr>
          <w:p w14:paraId="3647B16C" w14:textId="77777777" w:rsidR="009477B8" w:rsidRPr="009477B8" w:rsidRDefault="0057003D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776E5F36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7F4B72F1" w14:textId="77777777" w:rsidTr="00992C4A">
        <w:tc>
          <w:tcPr>
            <w:tcW w:w="921" w:type="dxa"/>
            <w:vAlign w:val="center"/>
          </w:tcPr>
          <w:p w14:paraId="35BD9F74" w14:textId="77777777" w:rsidR="009477B8" w:rsidRPr="009477B8" w:rsidRDefault="009477B8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</w:tcPr>
          <w:p w14:paraId="469AFAB5" w14:textId="722F94B0" w:rsidR="009477B8" w:rsidRPr="009477B8" w:rsidRDefault="00415C02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415C02">
              <w:rPr>
                <w:rFonts w:eastAsia="Times New Roman" w:cstheme="minorHAnsi"/>
                <w:lang w:eastAsia="pl-PL"/>
              </w:rPr>
              <w:t>Oprogramowanie wspiera</w:t>
            </w:r>
            <w:r>
              <w:rPr>
                <w:rFonts w:eastAsia="Times New Roman" w:cstheme="minorHAnsi"/>
                <w:lang w:eastAsia="pl-PL"/>
              </w:rPr>
              <w:t>jące</w:t>
            </w:r>
            <w:r w:rsidRPr="00415C02">
              <w:rPr>
                <w:rFonts w:eastAsia="Times New Roman" w:cstheme="minorHAnsi"/>
                <w:lang w:eastAsia="pl-PL"/>
              </w:rPr>
              <w:t xml:space="preserve"> zasady bezpiecznej jazdy, oraz przestrzegania przepisów ruchu drogowego</w:t>
            </w:r>
          </w:p>
        </w:tc>
        <w:tc>
          <w:tcPr>
            <w:tcW w:w="1134" w:type="dxa"/>
            <w:vAlign w:val="center"/>
          </w:tcPr>
          <w:p w14:paraId="4290DC3A" w14:textId="77777777" w:rsidR="009477B8" w:rsidRPr="009477B8" w:rsidRDefault="0057003D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4A5D7B2E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40DB1DF3" w14:textId="77777777" w:rsidTr="00992C4A">
        <w:tc>
          <w:tcPr>
            <w:tcW w:w="921" w:type="dxa"/>
            <w:vAlign w:val="center"/>
          </w:tcPr>
          <w:p w14:paraId="0C858296" w14:textId="77777777" w:rsidR="009477B8" w:rsidRPr="009477B8" w:rsidRDefault="009477B8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</w:tcPr>
          <w:p w14:paraId="78EF71DB" w14:textId="2077E5A9" w:rsidR="009477B8" w:rsidRPr="009477B8" w:rsidRDefault="00415C02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415C02">
              <w:rPr>
                <w:rFonts w:eastAsia="Times New Roman" w:cstheme="minorHAnsi"/>
                <w:lang w:eastAsia="pl-PL"/>
              </w:rPr>
              <w:t>Dodatkowe</w:t>
            </w:r>
            <w:r w:rsidR="004D208B">
              <w:rPr>
                <w:rFonts w:eastAsia="Times New Roman" w:cstheme="minorHAnsi"/>
                <w:lang w:eastAsia="pl-PL"/>
              </w:rPr>
              <w:t xml:space="preserve"> funkcje</w:t>
            </w:r>
            <w:r w:rsidRPr="00415C02">
              <w:rPr>
                <w:rFonts w:eastAsia="Times New Roman" w:cstheme="minorHAnsi"/>
                <w:lang w:eastAsia="pl-PL"/>
              </w:rPr>
              <w:t xml:space="preserve"> oprogramowani</w:t>
            </w:r>
            <w:r w:rsidR="004D208B">
              <w:rPr>
                <w:rFonts w:eastAsia="Times New Roman" w:cstheme="minorHAnsi"/>
                <w:lang w:eastAsia="pl-PL"/>
              </w:rPr>
              <w:t>a</w:t>
            </w:r>
            <w:r w:rsidRPr="00415C02">
              <w:rPr>
                <w:rFonts w:eastAsia="Times New Roman" w:cstheme="minorHAnsi"/>
                <w:lang w:eastAsia="pl-PL"/>
              </w:rPr>
              <w:t>, rozwijające możliwości szkolenia</w:t>
            </w:r>
            <w:r>
              <w:rPr>
                <w:rFonts w:eastAsia="Times New Roman" w:cstheme="minorHAnsi"/>
                <w:lang w:eastAsia="pl-PL"/>
              </w:rPr>
              <w:t xml:space="preserve"> np. </w:t>
            </w:r>
            <w:r w:rsidRPr="00415C02">
              <w:rPr>
                <w:rFonts w:eastAsia="Times New Roman" w:cstheme="minorHAnsi"/>
                <w:lang w:eastAsia="pl-PL"/>
              </w:rPr>
              <w:t>jazdy w trudnych warunkach (</w:t>
            </w:r>
            <w:r>
              <w:rPr>
                <w:rFonts w:eastAsia="Times New Roman" w:cstheme="minorHAnsi"/>
                <w:lang w:eastAsia="pl-PL"/>
              </w:rPr>
              <w:t>ś</w:t>
            </w:r>
            <w:r w:rsidRPr="00415C02">
              <w:rPr>
                <w:rFonts w:eastAsia="Times New Roman" w:cstheme="minorHAnsi"/>
                <w:lang w:eastAsia="pl-PL"/>
              </w:rPr>
              <w:t>nieg, deszcz, noc)</w:t>
            </w:r>
          </w:p>
        </w:tc>
        <w:tc>
          <w:tcPr>
            <w:tcW w:w="1134" w:type="dxa"/>
            <w:vAlign w:val="center"/>
          </w:tcPr>
          <w:p w14:paraId="14EFD5B3" w14:textId="77777777" w:rsidR="009477B8" w:rsidRPr="009477B8" w:rsidRDefault="0057003D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4FE5E04F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01119E" w:rsidRPr="009477B8" w14:paraId="20E5A452" w14:textId="77777777" w:rsidTr="00992C4A">
        <w:tc>
          <w:tcPr>
            <w:tcW w:w="921" w:type="dxa"/>
            <w:vAlign w:val="center"/>
          </w:tcPr>
          <w:p w14:paraId="39157140" w14:textId="77777777" w:rsidR="0001119E" w:rsidRPr="009477B8" w:rsidRDefault="0001119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</w:tcPr>
          <w:p w14:paraId="06A66A3D" w14:textId="18C12932" w:rsidR="0001119E" w:rsidRPr="00415C02" w:rsidRDefault="0001119E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1119E">
              <w:rPr>
                <w:rFonts w:eastAsia="Times New Roman" w:cstheme="minorHAnsi"/>
                <w:lang w:eastAsia="pl-PL"/>
              </w:rPr>
              <w:t>Możliwość personalizacji oprogramowania</w:t>
            </w:r>
          </w:p>
        </w:tc>
        <w:tc>
          <w:tcPr>
            <w:tcW w:w="1134" w:type="dxa"/>
            <w:vAlign w:val="center"/>
          </w:tcPr>
          <w:p w14:paraId="39464C4D" w14:textId="77777777" w:rsidR="0001119E" w:rsidRPr="009477B8" w:rsidRDefault="0001119E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917" w:type="dxa"/>
            <w:vAlign w:val="center"/>
          </w:tcPr>
          <w:p w14:paraId="58E9EAE8" w14:textId="77777777" w:rsidR="0001119E" w:rsidRDefault="0001119E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9477B8" w:rsidRPr="009477B8" w14:paraId="2F9C6504" w14:textId="77777777" w:rsidTr="00992C4A">
        <w:tc>
          <w:tcPr>
            <w:tcW w:w="921" w:type="dxa"/>
            <w:vAlign w:val="center"/>
          </w:tcPr>
          <w:p w14:paraId="3118D8A8" w14:textId="77777777" w:rsidR="009477B8" w:rsidRPr="009477B8" w:rsidRDefault="009477B8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</w:tcPr>
          <w:p w14:paraId="213C75A8" w14:textId="38D379B0" w:rsidR="009477B8" w:rsidRPr="009477B8" w:rsidRDefault="00415C02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415C02">
              <w:rPr>
                <w:rFonts w:eastAsia="Times New Roman" w:cstheme="minorHAnsi"/>
                <w:lang w:eastAsia="pl-PL"/>
              </w:rPr>
              <w:t>Obsługa bezprzewodowa symulatora</w:t>
            </w:r>
          </w:p>
        </w:tc>
        <w:tc>
          <w:tcPr>
            <w:tcW w:w="1134" w:type="dxa"/>
            <w:vAlign w:val="center"/>
          </w:tcPr>
          <w:p w14:paraId="277A7298" w14:textId="77777777" w:rsidR="009477B8" w:rsidRPr="009477B8" w:rsidRDefault="0057003D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1F8AEC6A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48074D8A" w14:textId="77777777" w:rsidTr="00992C4A">
        <w:tc>
          <w:tcPr>
            <w:tcW w:w="921" w:type="dxa"/>
            <w:vAlign w:val="center"/>
          </w:tcPr>
          <w:p w14:paraId="1DDC215F" w14:textId="77777777" w:rsidR="009477B8" w:rsidRPr="009477B8" w:rsidRDefault="009477B8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</w:tcPr>
          <w:p w14:paraId="20F907F7" w14:textId="6B8900EA" w:rsidR="009477B8" w:rsidRPr="009477B8" w:rsidRDefault="00415C02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W</w:t>
            </w:r>
            <w:r w:rsidRPr="00415C02">
              <w:rPr>
                <w:rFonts w:eastAsia="Times New Roman" w:cstheme="minorHAnsi"/>
                <w:lang w:eastAsia="pl-PL"/>
              </w:rPr>
              <w:t>ielopoziomowe podświetlenie LED</w:t>
            </w:r>
          </w:p>
        </w:tc>
        <w:tc>
          <w:tcPr>
            <w:tcW w:w="1134" w:type="dxa"/>
            <w:vAlign w:val="center"/>
          </w:tcPr>
          <w:p w14:paraId="0CB34907" w14:textId="77777777" w:rsidR="009477B8" w:rsidRPr="009477B8" w:rsidRDefault="0057003D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55055128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7C256EC1" w14:textId="77777777" w:rsidTr="00992C4A">
        <w:tc>
          <w:tcPr>
            <w:tcW w:w="921" w:type="dxa"/>
            <w:vAlign w:val="center"/>
          </w:tcPr>
          <w:p w14:paraId="5B367116" w14:textId="77777777" w:rsidR="009477B8" w:rsidRPr="009477B8" w:rsidRDefault="009477B8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</w:tcPr>
          <w:p w14:paraId="529D3D8C" w14:textId="21556F68" w:rsidR="009477B8" w:rsidRPr="009477B8" w:rsidRDefault="004D208B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4D208B">
              <w:rPr>
                <w:rFonts w:eastAsia="Times New Roman" w:cstheme="minorHAnsi"/>
                <w:lang w:eastAsia="pl-PL"/>
              </w:rPr>
              <w:t>Dodatkowy system chłodzenia automatyczny</w:t>
            </w:r>
          </w:p>
        </w:tc>
        <w:tc>
          <w:tcPr>
            <w:tcW w:w="1134" w:type="dxa"/>
            <w:vAlign w:val="center"/>
          </w:tcPr>
          <w:p w14:paraId="754EF48E" w14:textId="77777777" w:rsidR="009477B8" w:rsidRPr="009477B8" w:rsidRDefault="0057003D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7108DD79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6DC3F0F0" w14:textId="77777777" w:rsidTr="00992C4A">
        <w:tc>
          <w:tcPr>
            <w:tcW w:w="921" w:type="dxa"/>
            <w:vAlign w:val="center"/>
          </w:tcPr>
          <w:p w14:paraId="4316CF6F" w14:textId="77777777" w:rsidR="009477B8" w:rsidRPr="009477B8" w:rsidRDefault="009477B8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5D20AFC3" w14:textId="325B7CF8" w:rsidR="009477B8" w:rsidRPr="009477B8" w:rsidRDefault="00415C02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415C02">
              <w:rPr>
                <w:rFonts w:eastAsia="Times New Roman" w:cstheme="minorHAnsi"/>
                <w:lang w:eastAsia="pl-PL"/>
              </w:rPr>
              <w:t>Dwupoziomowe zabezpieczenie antyprzepięciowe i termiczne</w:t>
            </w:r>
          </w:p>
        </w:tc>
        <w:tc>
          <w:tcPr>
            <w:tcW w:w="1134" w:type="dxa"/>
            <w:vAlign w:val="center"/>
          </w:tcPr>
          <w:p w14:paraId="4A03AEE5" w14:textId="76699D88" w:rsidR="009477B8" w:rsidRPr="009477B8" w:rsidRDefault="00415C02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415C02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22A9F90B" w14:textId="27E1E8D7" w:rsidR="009477B8" w:rsidRPr="009477B8" w:rsidRDefault="00415C02" w:rsidP="00E669E5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415C02"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01119E" w:rsidRPr="009477B8" w14:paraId="09BF0C0D" w14:textId="77777777" w:rsidTr="00992C4A">
        <w:tc>
          <w:tcPr>
            <w:tcW w:w="921" w:type="dxa"/>
            <w:vAlign w:val="center"/>
          </w:tcPr>
          <w:p w14:paraId="3B3E133D" w14:textId="77777777" w:rsidR="0001119E" w:rsidRPr="009477B8" w:rsidRDefault="0001119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5774D603" w14:textId="43CED8B6" w:rsidR="0001119E" w:rsidRPr="00415C02" w:rsidRDefault="0001119E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1119E">
              <w:rPr>
                <w:rFonts w:eastAsia="Times New Roman" w:cstheme="minorHAnsi"/>
                <w:lang w:eastAsia="pl-PL"/>
              </w:rPr>
              <w:t>Zabezpieczenie przed skutkami długotrwałego użytkowania urządzenia</w:t>
            </w:r>
          </w:p>
        </w:tc>
        <w:tc>
          <w:tcPr>
            <w:tcW w:w="1134" w:type="dxa"/>
            <w:vAlign w:val="center"/>
          </w:tcPr>
          <w:p w14:paraId="38431C8A" w14:textId="518684FD" w:rsidR="0001119E" w:rsidRPr="00415C02" w:rsidRDefault="0001119E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1119E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01AA9FBF" w14:textId="157F136E" w:rsidR="0001119E" w:rsidRPr="00415C02" w:rsidRDefault="0001119E" w:rsidP="00E669E5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1119E"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631C77D9" w14:textId="77777777" w:rsidTr="00992C4A">
        <w:tc>
          <w:tcPr>
            <w:tcW w:w="921" w:type="dxa"/>
            <w:vAlign w:val="center"/>
          </w:tcPr>
          <w:p w14:paraId="10FF0E24" w14:textId="77777777" w:rsidR="009477B8" w:rsidRPr="009477B8" w:rsidRDefault="009477B8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</w:tcPr>
          <w:p w14:paraId="23CE44BC" w14:textId="4C78B3A2" w:rsidR="009477B8" w:rsidRPr="009477B8" w:rsidRDefault="0001119E" w:rsidP="0001119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1119E">
              <w:rPr>
                <w:rFonts w:eastAsia="Times New Roman" w:cstheme="minorHAnsi"/>
                <w:lang w:eastAsia="pl-PL"/>
              </w:rPr>
              <w:t>Realistyczne odwzorowanie fizyki pojazdu z zachowaniem</w:t>
            </w:r>
            <w:r>
              <w:t xml:space="preserve"> </w:t>
            </w:r>
            <w:r w:rsidRPr="0001119E">
              <w:rPr>
                <w:rFonts w:eastAsia="Times New Roman" w:cstheme="minorHAnsi"/>
                <w:lang w:eastAsia="pl-PL"/>
              </w:rPr>
              <w:t>sił oddziałujących na układ połączonych ciał (kabina i podwozie ciągnika siodłowego,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01119E">
              <w:rPr>
                <w:rFonts w:eastAsia="Times New Roman" w:cstheme="minorHAnsi"/>
                <w:lang w:eastAsia="pl-PL"/>
              </w:rPr>
              <w:t>naczepa),</w:t>
            </w:r>
          </w:p>
        </w:tc>
        <w:tc>
          <w:tcPr>
            <w:tcW w:w="1134" w:type="dxa"/>
            <w:vAlign w:val="center"/>
          </w:tcPr>
          <w:p w14:paraId="3B2FA8FA" w14:textId="004FBF9D" w:rsidR="009477B8" w:rsidRPr="009477B8" w:rsidRDefault="00415C02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415C02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74D9D064" w14:textId="5AC73E76" w:rsidR="009477B8" w:rsidRPr="009477B8" w:rsidRDefault="00415C02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415C02"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1ACEA41B" w14:textId="77777777" w:rsidTr="00992C4A">
        <w:tc>
          <w:tcPr>
            <w:tcW w:w="921" w:type="dxa"/>
            <w:vAlign w:val="center"/>
          </w:tcPr>
          <w:p w14:paraId="562EB2D9" w14:textId="77777777" w:rsidR="009477B8" w:rsidRPr="009477B8" w:rsidRDefault="009477B8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</w:tcPr>
          <w:p w14:paraId="589001B4" w14:textId="574CE7F3" w:rsidR="009477B8" w:rsidRPr="009477B8" w:rsidRDefault="00415C02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415C02">
              <w:rPr>
                <w:rFonts w:eastAsia="Times New Roman" w:cstheme="minorHAnsi"/>
                <w:lang w:eastAsia="pl-PL"/>
              </w:rPr>
              <w:t xml:space="preserve">Jednostka centralna z odpowiednią ilością rdzeni i pamięcią umożliwiającą pracę symulatora  </w:t>
            </w:r>
          </w:p>
        </w:tc>
        <w:tc>
          <w:tcPr>
            <w:tcW w:w="1134" w:type="dxa"/>
            <w:vAlign w:val="center"/>
          </w:tcPr>
          <w:p w14:paraId="279E2C2F" w14:textId="77777777" w:rsidR="009477B8" w:rsidRPr="009477B8" w:rsidRDefault="0057003D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7A11E016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</w:tbl>
    <w:p w14:paraId="42A8EFE4" w14:textId="77777777" w:rsidR="00A90A10" w:rsidRDefault="00A90A10" w:rsidP="00C84518">
      <w:pPr>
        <w:suppressAutoHyphens/>
        <w:spacing w:after="0" w:line="240" w:lineRule="auto"/>
        <w:jc w:val="both"/>
        <w:rPr>
          <w:rFonts w:eastAsia="Times New Roman" w:cstheme="minorHAnsi"/>
          <w:b/>
          <w:kern w:val="1"/>
          <w:sz w:val="24"/>
          <w:lang w:eastAsia="ar-SA"/>
        </w:rPr>
      </w:pPr>
    </w:p>
    <w:p w14:paraId="523E6615" w14:textId="77777777" w:rsidR="004D208B" w:rsidRDefault="004D208B" w:rsidP="007E0B24">
      <w:pPr>
        <w:spacing w:after="0"/>
        <w:rPr>
          <w:rFonts w:eastAsia="Times New Roman" w:cstheme="minorHAnsi"/>
          <w:b/>
          <w:kern w:val="1"/>
          <w:sz w:val="24"/>
          <w:lang w:eastAsia="ar-SA"/>
        </w:rPr>
      </w:pPr>
      <w:bookmarkStart w:id="3" w:name="_Hlk211418162"/>
      <w:bookmarkStart w:id="4" w:name="_Hlk207617497"/>
      <w:r>
        <w:rPr>
          <w:rFonts w:eastAsia="Times New Roman" w:cstheme="minorHAnsi"/>
          <w:b/>
          <w:kern w:val="1"/>
          <w:sz w:val="24"/>
          <w:lang w:eastAsia="ar-SA"/>
        </w:rPr>
        <w:t xml:space="preserve">Parametry oceniane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24"/>
        <w:gridCol w:w="567"/>
        <w:gridCol w:w="708"/>
        <w:gridCol w:w="2263"/>
      </w:tblGrid>
      <w:tr w:rsidR="004D208B" w14:paraId="1A9B2211" w14:textId="77777777" w:rsidTr="007E0B24">
        <w:tc>
          <w:tcPr>
            <w:tcW w:w="5524" w:type="dxa"/>
          </w:tcPr>
          <w:p w14:paraId="275AF5EE" w14:textId="413A7CFA" w:rsidR="004D208B" w:rsidRPr="004D208B" w:rsidRDefault="004D208B">
            <w:pPr>
              <w:rPr>
                <w:rFonts w:eastAsia="Times New Roman" w:cstheme="minorHAnsi"/>
                <w:bCs/>
                <w:kern w:val="1"/>
                <w:lang w:eastAsia="ar-SA"/>
              </w:rPr>
            </w:pPr>
            <w:r w:rsidRPr="004D208B">
              <w:rPr>
                <w:rFonts w:eastAsia="Times New Roman" w:cstheme="minorHAnsi"/>
                <w:bCs/>
                <w:kern w:val="1"/>
                <w:lang w:eastAsia="ar-SA"/>
              </w:rPr>
              <w:t>Liczba ćwiczeń dostępna w oprogramowaniu do wykonania</w:t>
            </w:r>
          </w:p>
        </w:tc>
        <w:tc>
          <w:tcPr>
            <w:tcW w:w="567" w:type="dxa"/>
          </w:tcPr>
          <w:p w14:paraId="67996288" w14:textId="1AA24A4C" w:rsidR="004D208B" w:rsidRPr="007E0B24" w:rsidRDefault="007E0B24" w:rsidP="007E0B24">
            <w:pPr>
              <w:jc w:val="center"/>
              <w:rPr>
                <w:rFonts w:eastAsia="Times New Roman" w:cstheme="minorHAnsi"/>
                <w:bCs/>
                <w:kern w:val="1"/>
                <w:lang w:eastAsia="ar-SA"/>
              </w:rPr>
            </w:pPr>
            <w:r w:rsidRPr="007E0B24">
              <w:rPr>
                <w:rFonts w:eastAsia="Times New Roman" w:cstheme="minorHAnsi"/>
                <w:bCs/>
                <w:kern w:val="1"/>
                <w:lang w:eastAsia="ar-SA"/>
              </w:rPr>
              <w:t>TAK</w:t>
            </w:r>
          </w:p>
        </w:tc>
        <w:tc>
          <w:tcPr>
            <w:tcW w:w="2971" w:type="dxa"/>
            <w:gridSpan w:val="2"/>
          </w:tcPr>
          <w:p w14:paraId="6853CE1D" w14:textId="77777777" w:rsidR="004D208B" w:rsidRDefault="007E0B24">
            <w:pPr>
              <w:rPr>
                <w:rFonts w:eastAsia="Times New Roman" w:cstheme="minorHAnsi"/>
                <w:bCs/>
                <w:kern w:val="1"/>
                <w:lang w:eastAsia="ar-SA"/>
              </w:rPr>
            </w:pPr>
            <w:r w:rsidRPr="007E0B24">
              <w:rPr>
                <w:rFonts w:eastAsia="Times New Roman" w:cstheme="minorHAnsi"/>
                <w:bCs/>
                <w:kern w:val="1"/>
                <w:lang w:eastAsia="ar-SA"/>
              </w:rPr>
              <w:t xml:space="preserve">Do 10 </w:t>
            </w:r>
            <w:r>
              <w:rPr>
                <w:rFonts w:eastAsia="Times New Roman" w:cstheme="minorHAnsi"/>
                <w:bCs/>
                <w:kern w:val="1"/>
                <w:lang w:eastAsia="ar-SA"/>
              </w:rPr>
              <w:t xml:space="preserve">ćwiczeń </w:t>
            </w:r>
            <w:r w:rsidRPr="007E0B24">
              <w:rPr>
                <w:rFonts w:eastAsia="Times New Roman" w:cstheme="minorHAnsi"/>
                <w:bCs/>
                <w:kern w:val="1"/>
                <w:lang w:eastAsia="ar-SA"/>
              </w:rPr>
              <w:t>– 0 pkt</w:t>
            </w:r>
          </w:p>
          <w:p w14:paraId="7F38324B" w14:textId="77777777" w:rsidR="007E0B24" w:rsidRDefault="007E0B24">
            <w:pPr>
              <w:rPr>
                <w:rFonts w:eastAsia="Times New Roman" w:cstheme="minorHAnsi"/>
                <w:bCs/>
                <w:kern w:val="1"/>
                <w:lang w:eastAsia="ar-SA"/>
              </w:rPr>
            </w:pPr>
            <w:r>
              <w:rPr>
                <w:rFonts w:eastAsia="Times New Roman" w:cstheme="minorHAnsi"/>
                <w:bCs/>
                <w:kern w:val="1"/>
                <w:lang w:eastAsia="ar-SA"/>
              </w:rPr>
              <w:t>Do 20 ćwiczeń – 10 pkt</w:t>
            </w:r>
          </w:p>
          <w:p w14:paraId="63E3510C" w14:textId="77777777" w:rsidR="007E0B24" w:rsidRDefault="007E0B24">
            <w:pPr>
              <w:rPr>
                <w:rFonts w:eastAsia="Times New Roman" w:cstheme="minorHAnsi"/>
                <w:bCs/>
                <w:kern w:val="1"/>
                <w:lang w:eastAsia="ar-SA"/>
              </w:rPr>
            </w:pPr>
            <w:r>
              <w:rPr>
                <w:rFonts w:eastAsia="Times New Roman" w:cstheme="minorHAnsi"/>
                <w:bCs/>
                <w:kern w:val="1"/>
                <w:lang w:eastAsia="ar-SA"/>
              </w:rPr>
              <w:t>Do 30 ćwiczeń – 20 pkt</w:t>
            </w:r>
          </w:p>
          <w:p w14:paraId="17AC18C2" w14:textId="565F7CF3" w:rsidR="007E0B24" w:rsidRDefault="007E0B24">
            <w:pPr>
              <w:rPr>
                <w:rFonts w:eastAsia="Times New Roman" w:cstheme="minorHAnsi"/>
                <w:bCs/>
                <w:kern w:val="1"/>
                <w:lang w:eastAsia="ar-SA"/>
              </w:rPr>
            </w:pPr>
            <w:r>
              <w:rPr>
                <w:rFonts w:eastAsia="Times New Roman" w:cstheme="minorHAnsi"/>
                <w:bCs/>
                <w:kern w:val="1"/>
                <w:lang w:eastAsia="ar-SA"/>
              </w:rPr>
              <w:t xml:space="preserve">Za każde ćwiczenie powyżej 10 lub 20 </w:t>
            </w:r>
            <w:r w:rsidR="00B101E7" w:rsidRPr="00B101E7">
              <w:rPr>
                <w:rFonts w:eastAsia="Times New Roman" w:cstheme="minorHAnsi"/>
                <w:bCs/>
                <w:kern w:val="1"/>
                <w:lang w:eastAsia="ar-SA"/>
              </w:rPr>
              <w:t xml:space="preserve">ćwiczeń </w:t>
            </w:r>
            <w:r>
              <w:rPr>
                <w:rFonts w:eastAsia="Times New Roman" w:cstheme="minorHAnsi"/>
                <w:bCs/>
                <w:kern w:val="1"/>
                <w:lang w:eastAsia="ar-SA"/>
              </w:rPr>
              <w:t>– 1 pkt dodatkowy</w:t>
            </w:r>
          </w:p>
          <w:p w14:paraId="0265E8A8" w14:textId="391A509E" w:rsidR="007E0B24" w:rsidRPr="007E0B24" w:rsidRDefault="00B101E7">
            <w:pPr>
              <w:rPr>
                <w:rFonts w:eastAsia="Times New Roman" w:cstheme="minorHAnsi"/>
                <w:bCs/>
                <w:kern w:val="1"/>
                <w:lang w:eastAsia="ar-SA"/>
              </w:rPr>
            </w:pPr>
            <w:r>
              <w:rPr>
                <w:rFonts w:eastAsia="Times New Roman" w:cstheme="minorHAnsi"/>
                <w:bCs/>
                <w:kern w:val="1"/>
                <w:lang w:eastAsia="ar-SA"/>
              </w:rPr>
              <w:t>np.</w:t>
            </w:r>
            <w:r w:rsidR="007E0B24">
              <w:rPr>
                <w:rFonts w:eastAsia="Times New Roman" w:cstheme="minorHAnsi"/>
                <w:bCs/>
                <w:kern w:val="1"/>
                <w:lang w:eastAsia="ar-SA"/>
              </w:rPr>
              <w:t xml:space="preserve"> 11 ćwiczeń – 1 pkt; 15 ćwiczeń – 5 pkt; 26 ćwiczeń – 16 pkt; 28 ćwiczeń – 18 pkt</w:t>
            </w:r>
          </w:p>
        </w:tc>
      </w:tr>
      <w:tr w:rsidR="004D208B" w14:paraId="4BF5519B" w14:textId="77777777" w:rsidTr="004D208B">
        <w:tc>
          <w:tcPr>
            <w:tcW w:w="5524" w:type="dxa"/>
          </w:tcPr>
          <w:p w14:paraId="4C76A006" w14:textId="3FE8C1D1" w:rsidR="004D208B" w:rsidRPr="007E0B24" w:rsidRDefault="007E0B24">
            <w:pPr>
              <w:rPr>
                <w:rFonts w:eastAsia="Times New Roman" w:cstheme="minorHAnsi"/>
                <w:bCs/>
                <w:kern w:val="1"/>
                <w:lang w:eastAsia="ar-SA"/>
              </w:rPr>
            </w:pPr>
            <w:r w:rsidRPr="007E0B24">
              <w:rPr>
                <w:rFonts w:eastAsia="Times New Roman" w:cstheme="minorHAnsi"/>
                <w:bCs/>
                <w:kern w:val="1"/>
                <w:lang w:eastAsia="ar-SA"/>
              </w:rPr>
              <w:lastRenderedPageBreak/>
              <w:t>Liczba dostępnych modeli w możliwie różnych konfiguracjach w oprogramowaniu umożliwiających symulację jazdy różnymi pojazdami</w:t>
            </w:r>
          </w:p>
        </w:tc>
        <w:tc>
          <w:tcPr>
            <w:tcW w:w="1275" w:type="dxa"/>
            <w:gridSpan w:val="2"/>
          </w:tcPr>
          <w:p w14:paraId="7DE5D959" w14:textId="076A5449" w:rsidR="004D208B" w:rsidRPr="007E0B24" w:rsidRDefault="007E0B24" w:rsidP="007E0B24">
            <w:pPr>
              <w:jc w:val="center"/>
              <w:rPr>
                <w:rFonts w:eastAsia="Times New Roman" w:cstheme="minorHAnsi"/>
                <w:bCs/>
                <w:kern w:val="1"/>
                <w:lang w:eastAsia="ar-SA"/>
              </w:rPr>
            </w:pPr>
            <w:r w:rsidRPr="007E0B24">
              <w:rPr>
                <w:rFonts w:eastAsia="Times New Roman" w:cstheme="minorHAnsi"/>
                <w:bCs/>
                <w:kern w:val="1"/>
                <w:lang w:eastAsia="ar-SA"/>
              </w:rPr>
              <w:t>TAK</w:t>
            </w:r>
          </w:p>
        </w:tc>
        <w:tc>
          <w:tcPr>
            <w:tcW w:w="2263" w:type="dxa"/>
          </w:tcPr>
          <w:p w14:paraId="36B7A72B" w14:textId="62C93FAA" w:rsidR="004D208B" w:rsidRDefault="007E0B24">
            <w:pPr>
              <w:rPr>
                <w:rFonts w:eastAsia="Times New Roman" w:cstheme="minorHAnsi"/>
                <w:bCs/>
                <w:kern w:val="1"/>
                <w:lang w:eastAsia="ar-SA"/>
              </w:rPr>
            </w:pPr>
            <w:r w:rsidRPr="007E0B24">
              <w:rPr>
                <w:rFonts w:eastAsia="Times New Roman" w:cstheme="minorHAnsi"/>
                <w:bCs/>
                <w:kern w:val="1"/>
                <w:lang w:eastAsia="ar-SA"/>
              </w:rPr>
              <w:t xml:space="preserve">Do </w:t>
            </w:r>
            <w:r w:rsidR="00B101E7">
              <w:rPr>
                <w:rFonts w:eastAsia="Times New Roman" w:cstheme="minorHAnsi"/>
                <w:bCs/>
                <w:kern w:val="1"/>
                <w:lang w:eastAsia="ar-SA"/>
              </w:rPr>
              <w:t>4</w:t>
            </w:r>
            <w:r w:rsidRPr="007E0B24">
              <w:rPr>
                <w:rFonts w:eastAsia="Times New Roman" w:cstheme="minorHAnsi"/>
                <w:bCs/>
                <w:kern w:val="1"/>
                <w:lang w:eastAsia="ar-SA"/>
              </w:rPr>
              <w:t xml:space="preserve"> modeli – </w:t>
            </w:r>
            <w:r w:rsidR="00B101E7">
              <w:rPr>
                <w:rFonts w:eastAsia="Times New Roman" w:cstheme="minorHAnsi"/>
                <w:bCs/>
                <w:kern w:val="1"/>
                <w:lang w:eastAsia="ar-SA"/>
              </w:rPr>
              <w:t>0</w:t>
            </w:r>
            <w:r w:rsidRPr="007E0B24">
              <w:rPr>
                <w:rFonts w:eastAsia="Times New Roman" w:cstheme="minorHAnsi"/>
                <w:bCs/>
                <w:kern w:val="1"/>
                <w:lang w:eastAsia="ar-SA"/>
              </w:rPr>
              <w:t xml:space="preserve"> pkt;</w:t>
            </w:r>
          </w:p>
          <w:p w14:paraId="509352F7" w14:textId="29260C62" w:rsidR="00B101E7" w:rsidRPr="007E0B24" w:rsidRDefault="00B101E7">
            <w:pPr>
              <w:rPr>
                <w:rFonts w:eastAsia="Times New Roman" w:cstheme="minorHAnsi"/>
                <w:bCs/>
                <w:kern w:val="1"/>
                <w:lang w:eastAsia="ar-SA"/>
              </w:rPr>
            </w:pPr>
            <w:r>
              <w:rPr>
                <w:rFonts w:eastAsia="Times New Roman" w:cstheme="minorHAnsi"/>
                <w:bCs/>
                <w:kern w:val="1"/>
                <w:lang w:eastAsia="ar-SA"/>
              </w:rPr>
              <w:t>5 modeli – 5 pkt;</w:t>
            </w:r>
          </w:p>
          <w:p w14:paraId="36E8CEAF" w14:textId="77777777" w:rsidR="007E0B24" w:rsidRDefault="007E0B24">
            <w:pPr>
              <w:rPr>
                <w:rFonts w:eastAsia="Times New Roman" w:cstheme="minorHAnsi"/>
                <w:bCs/>
                <w:kern w:val="1"/>
                <w:lang w:eastAsia="ar-SA"/>
              </w:rPr>
            </w:pPr>
            <w:r w:rsidRPr="00B101E7">
              <w:rPr>
                <w:rFonts w:eastAsia="Times New Roman" w:cstheme="minorHAnsi"/>
                <w:bCs/>
                <w:kern w:val="1"/>
                <w:lang w:eastAsia="ar-SA"/>
              </w:rPr>
              <w:t xml:space="preserve">Do 10 modeli </w:t>
            </w:r>
            <w:r w:rsidR="00B101E7" w:rsidRPr="00B101E7">
              <w:rPr>
                <w:rFonts w:eastAsia="Times New Roman" w:cstheme="minorHAnsi"/>
                <w:bCs/>
                <w:kern w:val="1"/>
                <w:lang w:eastAsia="ar-SA"/>
              </w:rPr>
              <w:t>– 10 pkt; do 20 modeli i więcej – 20 pkt</w:t>
            </w:r>
            <w:r w:rsidR="00B101E7">
              <w:rPr>
                <w:rFonts w:eastAsia="Times New Roman" w:cstheme="minorHAnsi"/>
                <w:bCs/>
                <w:kern w:val="1"/>
                <w:lang w:eastAsia="ar-SA"/>
              </w:rPr>
              <w:t>.</w:t>
            </w:r>
          </w:p>
          <w:p w14:paraId="35C3483D" w14:textId="77777777" w:rsidR="00B101E7" w:rsidRDefault="00B101E7">
            <w:pPr>
              <w:rPr>
                <w:rFonts w:eastAsia="Times New Roman" w:cstheme="minorHAnsi"/>
                <w:bCs/>
                <w:kern w:val="1"/>
                <w:lang w:eastAsia="ar-SA"/>
              </w:rPr>
            </w:pPr>
            <w:r>
              <w:rPr>
                <w:rFonts w:eastAsia="Times New Roman" w:cstheme="minorHAnsi"/>
                <w:bCs/>
                <w:kern w:val="1"/>
                <w:lang w:eastAsia="ar-SA"/>
              </w:rPr>
              <w:t>Za każdy dodatkowy model powyżej 5 lub 10 modeli – 1 pkt dodatkowy.</w:t>
            </w:r>
          </w:p>
          <w:p w14:paraId="75D01CFF" w14:textId="00145AE0" w:rsidR="00B101E7" w:rsidRPr="00B101E7" w:rsidRDefault="00B101E7">
            <w:pPr>
              <w:rPr>
                <w:rFonts w:eastAsia="Times New Roman" w:cstheme="minorHAnsi"/>
                <w:bCs/>
                <w:kern w:val="1"/>
                <w:lang w:eastAsia="ar-SA"/>
              </w:rPr>
            </w:pPr>
            <w:r>
              <w:rPr>
                <w:rFonts w:eastAsia="Times New Roman" w:cstheme="minorHAnsi"/>
                <w:bCs/>
                <w:kern w:val="1"/>
                <w:lang w:eastAsia="ar-SA"/>
              </w:rPr>
              <w:t>np. 6 modeli 6 pkt; 9 modeli – 9 pkt; 16 modeli – 16 pkt; 18 modeli – 18 pkt.</w:t>
            </w:r>
          </w:p>
        </w:tc>
      </w:tr>
      <w:bookmarkEnd w:id="3"/>
    </w:tbl>
    <w:p w14:paraId="2F53BD5A" w14:textId="77777777" w:rsidR="004D208B" w:rsidRDefault="004D208B">
      <w:pPr>
        <w:rPr>
          <w:rFonts w:eastAsia="Times New Roman" w:cstheme="minorHAnsi"/>
          <w:b/>
          <w:kern w:val="1"/>
          <w:sz w:val="24"/>
          <w:lang w:eastAsia="ar-SA"/>
        </w:rPr>
      </w:pPr>
    </w:p>
    <w:p w14:paraId="543D4010" w14:textId="52D396B9" w:rsidR="00A90A10" w:rsidRDefault="00F457AC">
      <w:pPr>
        <w:rPr>
          <w:rFonts w:eastAsia="Times New Roman" w:cstheme="minorHAnsi"/>
          <w:b/>
          <w:kern w:val="1"/>
          <w:sz w:val="24"/>
          <w:lang w:eastAsia="ar-SA"/>
        </w:rPr>
      </w:pPr>
      <w:r w:rsidRPr="00F457AC">
        <w:rPr>
          <w:rFonts w:eastAsia="Times New Roman" w:cstheme="minorHAnsi"/>
          <w:b/>
          <w:kern w:val="1"/>
          <w:sz w:val="24"/>
          <w:lang w:eastAsia="ar-SA"/>
        </w:rPr>
        <w:t>Maksymalna łączna ilość punktów</w:t>
      </w:r>
      <w:r>
        <w:rPr>
          <w:rFonts w:eastAsia="Times New Roman" w:cstheme="minorHAnsi"/>
          <w:b/>
          <w:kern w:val="1"/>
          <w:sz w:val="24"/>
          <w:lang w:eastAsia="ar-SA"/>
        </w:rPr>
        <w:t xml:space="preserve"> dla części 1 (pakiet nr 1)</w:t>
      </w:r>
      <w:r w:rsidRPr="00F457AC">
        <w:rPr>
          <w:rFonts w:eastAsia="Times New Roman" w:cstheme="minorHAnsi"/>
          <w:b/>
          <w:kern w:val="1"/>
          <w:sz w:val="24"/>
          <w:lang w:eastAsia="ar-SA"/>
        </w:rPr>
        <w:t xml:space="preserve">: </w:t>
      </w:r>
      <w:bookmarkEnd w:id="4"/>
      <w:r w:rsidR="00B101E7">
        <w:rPr>
          <w:rFonts w:eastAsia="Times New Roman" w:cstheme="minorHAnsi"/>
          <w:b/>
          <w:kern w:val="1"/>
          <w:sz w:val="24"/>
          <w:lang w:eastAsia="ar-SA"/>
        </w:rPr>
        <w:t>4</w:t>
      </w:r>
      <w:r>
        <w:rPr>
          <w:rFonts w:eastAsia="Times New Roman" w:cstheme="minorHAnsi"/>
          <w:b/>
          <w:kern w:val="1"/>
          <w:sz w:val="24"/>
          <w:lang w:eastAsia="ar-SA"/>
        </w:rPr>
        <w:t>0 punktów</w:t>
      </w:r>
      <w:r w:rsidR="00A90A10">
        <w:rPr>
          <w:rFonts w:eastAsia="Times New Roman" w:cstheme="minorHAnsi"/>
          <w:b/>
          <w:kern w:val="1"/>
          <w:sz w:val="24"/>
          <w:lang w:eastAsia="ar-SA"/>
        </w:rPr>
        <w:br w:type="page"/>
      </w:r>
    </w:p>
    <w:p w14:paraId="2DB729D4" w14:textId="6607CC80" w:rsidR="0001119E" w:rsidRDefault="00C84518" w:rsidP="00C84518">
      <w:pPr>
        <w:suppressAutoHyphens/>
        <w:spacing w:after="0" w:line="240" w:lineRule="auto"/>
        <w:jc w:val="both"/>
        <w:rPr>
          <w:rFonts w:eastAsia="Times New Roman" w:cstheme="minorHAnsi"/>
          <w:kern w:val="1"/>
          <w:lang w:eastAsia="ar-SA"/>
        </w:rPr>
      </w:pPr>
      <w:bookmarkStart w:id="5" w:name="_Hlk204678920"/>
      <w:r>
        <w:rPr>
          <w:rFonts w:eastAsia="Times New Roman" w:cstheme="minorHAnsi"/>
          <w:b/>
          <w:kern w:val="1"/>
          <w:sz w:val="24"/>
          <w:lang w:eastAsia="ar-SA"/>
        </w:rPr>
        <w:lastRenderedPageBreak/>
        <w:t>CZĘŚĆ 2</w:t>
      </w:r>
      <w:r w:rsidRPr="007F1785">
        <w:rPr>
          <w:rFonts w:eastAsia="Times New Roman" w:cstheme="minorHAnsi"/>
          <w:b/>
          <w:kern w:val="1"/>
          <w:sz w:val="24"/>
          <w:lang w:eastAsia="ar-SA"/>
        </w:rPr>
        <w:t xml:space="preserve"> – PAKIET NR</w:t>
      </w:r>
      <w:r>
        <w:rPr>
          <w:rFonts w:eastAsia="Times New Roman" w:cstheme="minorHAnsi"/>
          <w:b/>
          <w:kern w:val="1"/>
          <w:sz w:val="24"/>
          <w:lang w:eastAsia="ar-SA"/>
        </w:rPr>
        <w:t xml:space="preserve"> 2 MASZYNY I URZĄDZENIA</w:t>
      </w:r>
    </w:p>
    <w:bookmarkEnd w:id="5"/>
    <w:p w14:paraId="7718D5D3" w14:textId="77777777" w:rsidR="0001119E" w:rsidRPr="009477B8" w:rsidRDefault="0001119E" w:rsidP="009477B8">
      <w:pPr>
        <w:suppressAutoHyphens/>
        <w:spacing w:after="0" w:line="240" w:lineRule="auto"/>
        <w:jc w:val="center"/>
        <w:rPr>
          <w:rFonts w:eastAsia="Times New Roman" w:cstheme="minorHAnsi"/>
          <w:kern w:val="1"/>
          <w:lang w:eastAsia="ar-SA"/>
        </w:rPr>
      </w:pPr>
    </w:p>
    <w:p w14:paraId="7E7CA7B1" w14:textId="0E87A9AE" w:rsidR="009477B8" w:rsidRPr="009477B8" w:rsidRDefault="009477B8" w:rsidP="00517D90">
      <w:pPr>
        <w:shd w:val="clear" w:color="auto" w:fill="92D050"/>
        <w:suppressAutoHyphens/>
        <w:spacing w:after="0" w:line="240" w:lineRule="auto"/>
        <w:rPr>
          <w:rFonts w:eastAsia="Times New Roman" w:cstheme="minorHAnsi"/>
          <w:b/>
          <w:kern w:val="1"/>
          <w:lang w:eastAsia="ar-SA"/>
        </w:rPr>
      </w:pPr>
      <w:r w:rsidRPr="009477B8">
        <w:rPr>
          <w:rFonts w:eastAsia="Times New Roman" w:cstheme="minorHAnsi"/>
          <w:b/>
          <w:kern w:val="1"/>
          <w:lang w:eastAsia="ar-SA"/>
        </w:rPr>
        <w:t xml:space="preserve">POZ. </w:t>
      </w:r>
      <w:r w:rsidR="00E10234">
        <w:rPr>
          <w:rFonts w:eastAsia="Times New Roman" w:cstheme="minorHAnsi"/>
          <w:b/>
          <w:kern w:val="1"/>
          <w:lang w:eastAsia="ar-SA"/>
        </w:rPr>
        <w:t>1</w:t>
      </w:r>
      <w:r>
        <w:rPr>
          <w:rFonts w:eastAsia="Times New Roman" w:cstheme="minorHAnsi"/>
          <w:b/>
          <w:kern w:val="1"/>
          <w:lang w:eastAsia="ar-SA"/>
        </w:rPr>
        <w:t xml:space="preserve"> </w:t>
      </w:r>
      <w:r w:rsidR="00C84518">
        <w:rPr>
          <w:rFonts w:eastAsia="Times New Roman" w:cstheme="minorHAnsi"/>
          <w:b/>
          <w:kern w:val="1"/>
          <w:lang w:eastAsia="ar-SA"/>
        </w:rPr>
        <w:t>–</w:t>
      </w:r>
      <w:r>
        <w:rPr>
          <w:rFonts w:eastAsia="Times New Roman" w:cstheme="minorHAnsi"/>
          <w:b/>
          <w:kern w:val="1"/>
          <w:lang w:eastAsia="ar-SA"/>
        </w:rPr>
        <w:t xml:space="preserve"> </w:t>
      </w:r>
      <w:bookmarkStart w:id="6" w:name="_Hlk207779496"/>
      <w:r w:rsidR="00C84518">
        <w:rPr>
          <w:rFonts w:eastAsia="Times New Roman" w:cstheme="minorHAnsi"/>
          <w:b/>
          <w:kern w:val="1"/>
          <w:lang w:eastAsia="ar-SA"/>
        </w:rPr>
        <w:t>ANALIZATOR SPALIN</w:t>
      </w:r>
      <w:bookmarkEnd w:id="6"/>
      <w:r w:rsidR="003F040C">
        <w:rPr>
          <w:rFonts w:eastAsia="Times New Roman" w:cstheme="minorHAnsi"/>
          <w:b/>
          <w:kern w:val="1"/>
          <w:lang w:eastAsia="ar-SA"/>
        </w:rPr>
        <w:t xml:space="preserve"> – 1 szt.</w:t>
      </w:r>
    </w:p>
    <w:tbl>
      <w:tblPr>
        <w:tblpPr w:leftFromText="141" w:rightFromText="141" w:vertAnchor="text" w:horzAnchor="margin" w:tblpXSpec="center" w:tblpY="73"/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"/>
        <w:gridCol w:w="5163"/>
        <w:gridCol w:w="1134"/>
        <w:gridCol w:w="1986"/>
      </w:tblGrid>
      <w:tr w:rsidR="009477B8" w:rsidRPr="009477B8" w14:paraId="4D3444E7" w14:textId="77777777" w:rsidTr="00C979F2">
        <w:trPr>
          <w:tblHeader/>
        </w:trPr>
        <w:tc>
          <w:tcPr>
            <w:tcW w:w="928" w:type="dxa"/>
            <w:vAlign w:val="center"/>
          </w:tcPr>
          <w:p w14:paraId="0F3A3986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L.p.</w:t>
            </w:r>
          </w:p>
        </w:tc>
        <w:tc>
          <w:tcPr>
            <w:tcW w:w="5163" w:type="dxa"/>
            <w:vAlign w:val="center"/>
          </w:tcPr>
          <w:p w14:paraId="47BD85D9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PARAMETR TECHNICZNY</w:t>
            </w:r>
          </w:p>
        </w:tc>
        <w:tc>
          <w:tcPr>
            <w:tcW w:w="1134" w:type="dxa"/>
            <w:vAlign w:val="center"/>
          </w:tcPr>
          <w:p w14:paraId="4CC4AA33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Parametr wymagany</w:t>
            </w:r>
          </w:p>
        </w:tc>
        <w:tc>
          <w:tcPr>
            <w:tcW w:w="1986" w:type="dxa"/>
            <w:vAlign w:val="center"/>
          </w:tcPr>
          <w:p w14:paraId="2FC25499" w14:textId="77777777" w:rsidR="009477B8" w:rsidRPr="009477B8" w:rsidRDefault="009477B8" w:rsidP="009477B8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eastAsia="Times New Roman" w:cstheme="minorHAnsi"/>
                <w:b/>
                <w:bCs/>
                <w:iCs/>
                <w:lang w:eastAsia="pl-PL"/>
              </w:rPr>
            </w:pPr>
            <w:r w:rsidRPr="007F1785">
              <w:rPr>
                <w:rFonts w:eastAsia="Times New Roman" w:cstheme="minorHAnsi"/>
                <w:b/>
                <w:bCs/>
                <w:iCs/>
                <w:lang w:eastAsia="pl-PL"/>
              </w:rPr>
              <w:t xml:space="preserve">Parametr </w:t>
            </w:r>
            <w:r>
              <w:rPr>
                <w:rFonts w:eastAsia="Times New Roman" w:cstheme="minorHAnsi"/>
                <w:b/>
                <w:bCs/>
                <w:iCs/>
                <w:lang w:eastAsia="pl-PL"/>
              </w:rPr>
              <w:t>techniczny podlegający ocenie</w:t>
            </w:r>
          </w:p>
        </w:tc>
      </w:tr>
      <w:tr w:rsidR="009477B8" w:rsidRPr="009477B8" w14:paraId="52D33B00" w14:textId="77777777" w:rsidTr="00C979F2">
        <w:tc>
          <w:tcPr>
            <w:tcW w:w="928" w:type="dxa"/>
            <w:shd w:val="clear" w:color="auto" w:fill="C6D9F1" w:themeFill="text2" w:themeFillTint="33"/>
            <w:vAlign w:val="center"/>
          </w:tcPr>
          <w:p w14:paraId="69442B28" w14:textId="77777777" w:rsidR="009477B8" w:rsidRPr="009477B8" w:rsidRDefault="009477B8" w:rsidP="00C84518">
            <w:pPr>
              <w:spacing w:after="0" w:line="240" w:lineRule="auto"/>
              <w:ind w:left="927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63" w:type="dxa"/>
            <w:shd w:val="clear" w:color="auto" w:fill="C6D9F1" w:themeFill="text2" w:themeFillTint="33"/>
            <w:vAlign w:val="center"/>
          </w:tcPr>
          <w:p w14:paraId="7738842E" w14:textId="3C57F1D4" w:rsidR="009477B8" w:rsidRPr="009477B8" w:rsidRDefault="00C84518" w:rsidP="009477B8">
            <w:pPr>
              <w:suppressAutoHyphens/>
              <w:spacing w:after="0" w:line="240" w:lineRule="auto"/>
              <w:rPr>
                <w:rFonts w:eastAsia="Times New Roman" w:cstheme="minorHAnsi"/>
                <w:b/>
                <w:kern w:val="1"/>
                <w:lang w:eastAsia="ar-SA"/>
              </w:rPr>
            </w:pPr>
            <w:r>
              <w:rPr>
                <w:rFonts w:eastAsia="Times New Roman" w:cstheme="minorHAnsi"/>
                <w:b/>
                <w:kern w:val="1"/>
                <w:lang w:eastAsia="ar-SA"/>
              </w:rPr>
              <w:t>ANALIZATOR SPALIN</w:t>
            </w:r>
            <w:r w:rsidR="008F1D05">
              <w:rPr>
                <w:rFonts w:eastAsia="Times New Roman" w:cstheme="minorHAnsi"/>
                <w:b/>
                <w:kern w:val="1"/>
                <w:lang w:eastAsia="ar-SA"/>
              </w:rPr>
              <w:t xml:space="preserve"> </w:t>
            </w:r>
            <w:r w:rsidR="008F1D05" w:rsidRPr="008F1D05">
              <w:rPr>
                <w:rFonts w:eastAsia="Times New Roman" w:cstheme="minorHAnsi"/>
                <w:bCs/>
                <w:kern w:val="1"/>
                <w:lang w:eastAsia="ar-SA"/>
              </w:rPr>
              <w:t>– do analizy emitowanych spalin przez silniki benzynowe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14:paraId="4E33D311" w14:textId="77777777" w:rsidR="009477B8" w:rsidRPr="009477B8" w:rsidRDefault="0046518F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X</w:t>
            </w:r>
          </w:p>
        </w:tc>
        <w:tc>
          <w:tcPr>
            <w:tcW w:w="1986" w:type="dxa"/>
            <w:shd w:val="clear" w:color="auto" w:fill="C6D9F1" w:themeFill="text2" w:themeFillTint="33"/>
            <w:vAlign w:val="center"/>
          </w:tcPr>
          <w:p w14:paraId="353524D8" w14:textId="77777777" w:rsidR="009477B8" w:rsidRPr="009477B8" w:rsidRDefault="0046518F" w:rsidP="0046518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X</w:t>
            </w:r>
          </w:p>
        </w:tc>
      </w:tr>
      <w:tr w:rsidR="009477B8" w:rsidRPr="009477B8" w14:paraId="4F6F3EC1" w14:textId="77777777" w:rsidTr="00C979F2">
        <w:tc>
          <w:tcPr>
            <w:tcW w:w="928" w:type="dxa"/>
            <w:vAlign w:val="center"/>
          </w:tcPr>
          <w:p w14:paraId="0C8B4240" w14:textId="77777777" w:rsidR="009477B8" w:rsidRPr="009477B8" w:rsidRDefault="009477B8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63" w:type="dxa"/>
            <w:vAlign w:val="center"/>
          </w:tcPr>
          <w:p w14:paraId="55793D28" w14:textId="2189F018" w:rsidR="009477B8" w:rsidRPr="009477B8" w:rsidRDefault="00C84518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Urządzenie</w:t>
            </w:r>
            <w:r w:rsidR="009477B8" w:rsidRPr="009477B8">
              <w:rPr>
                <w:rFonts w:eastAsia="Times New Roman" w:cstheme="minorHAnsi"/>
                <w:lang w:eastAsia="pl-PL"/>
              </w:rPr>
              <w:t xml:space="preserve"> fabrycznie now</w:t>
            </w:r>
            <w:r>
              <w:rPr>
                <w:rFonts w:eastAsia="Times New Roman" w:cstheme="minorHAnsi"/>
                <w:lang w:eastAsia="pl-PL"/>
              </w:rPr>
              <w:t>e</w:t>
            </w:r>
          </w:p>
        </w:tc>
        <w:tc>
          <w:tcPr>
            <w:tcW w:w="1134" w:type="dxa"/>
            <w:vAlign w:val="center"/>
          </w:tcPr>
          <w:p w14:paraId="272C124E" w14:textId="77777777" w:rsidR="009477B8" w:rsidRPr="009477B8" w:rsidRDefault="00E669E5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86" w:type="dxa"/>
            <w:vAlign w:val="center"/>
          </w:tcPr>
          <w:p w14:paraId="60C70DF4" w14:textId="77777777" w:rsidR="009477B8" w:rsidRPr="009477B8" w:rsidRDefault="006502D0" w:rsidP="001E4382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3D988D95" w14:textId="77777777" w:rsidTr="00C979F2">
        <w:tc>
          <w:tcPr>
            <w:tcW w:w="928" w:type="dxa"/>
            <w:vAlign w:val="center"/>
          </w:tcPr>
          <w:p w14:paraId="79C74847" w14:textId="77777777" w:rsidR="009477B8" w:rsidRPr="009477B8" w:rsidRDefault="009477B8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63" w:type="dxa"/>
          </w:tcPr>
          <w:p w14:paraId="6D2CC7A6" w14:textId="42652C30" w:rsidR="009477B8" w:rsidRPr="009477B8" w:rsidRDefault="008F1D05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F1D05">
              <w:rPr>
                <w:rFonts w:eastAsia="Times New Roman" w:cstheme="minorHAnsi"/>
                <w:lang w:eastAsia="pl-PL"/>
              </w:rPr>
              <w:t>Na wózku kołowym</w:t>
            </w:r>
          </w:p>
        </w:tc>
        <w:tc>
          <w:tcPr>
            <w:tcW w:w="1134" w:type="dxa"/>
          </w:tcPr>
          <w:p w14:paraId="69F40EE2" w14:textId="46FD8793" w:rsidR="009477B8" w:rsidRPr="009477B8" w:rsidRDefault="00E669E5" w:rsidP="0057003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7003D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86" w:type="dxa"/>
            <w:vAlign w:val="center"/>
          </w:tcPr>
          <w:p w14:paraId="52EBDD60" w14:textId="77777777" w:rsidR="009477B8" w:rsidRPr="009477B8" w:rsidRDefault="006502D0" w:rsidP="001E4382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71159499" w14:textId="77777777" w:rsidTr="00C979F2">
        <w:tc>
          <w:tcPr>
            <w:tcW w:w="928" w:type="dxa"/>
            <w:vAlign w:val="center"/>
          </w:tcPr>
          <w:p w14:paraId="207C6193" w14:textId="77777777" w:rsidR="009477B8" w:rsidRPr="009477B8" w:rsidRDefault="009477B8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63" w:type="dxa"/>
          </w:tcPr>
          <w:p w14:paraId="5EB81313" w14:textId="4E360157" w:rsidR="009477B8" w:rsidRPr="009477B8" w:rsidRDefault="00087BCB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Możliwość podłączenia do zasilacza Power Packu</w:t>
            </w:r>
          </w:p>
        </w:tc>
        <w:tc>
          <w:tcPr>
            <w:tcW w:w="1134" w:type="dxa"/>
            <w:vAlign w:val="center"/>
          </w:tcPr>
          <w:p w14:paraId="56C0B577" w14:textId="73EBAE22" w:rsidR="009477B8" w:rsidRPr="009477B8" w:rsidRDefault="000D5838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86" w:type="dxa"/>
            <w:vAlign w:val="center"/>
          </w:tcPr>
          <w:p w14:paraId="39FE6FD8" w14:textId="56D785B4" w:rsidR="00087BCB" w:rsidRPr="000D5838" w:rsidRDefault="000D5838" w:rsidP="001E4382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D5838"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3774B9C3" w14:textId="77777777" w:rsidTr="00C979F2">
        <w:tc>
          <w:tcPr>
            <w:tcW w:w="928" w:type="dxa"/>
            <w:vAlign w:val="center"/>
          </w:tcPr>
          <w:p w14:paraId="63F29755" w14:textId="77777777" w:rsidR="009477B8" w:rsidRPr="009477B8" w:rsidRDefault="009477B8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63" w:type="dxa"/>
          </w:tcPr>
          <w:p w14:paraId="6CA48B7E" w14:textId="4AD1A986" w:rsidR="009477B8" w:rsidRPr="009477B8" w:rsidRDefault="00087BCB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Zasilanie z</w:t>
            </w:r>
            <w:r w:rsidR="00C979F2">
              <w:rPr>
                <w:rFonts w:eastAsia="Times New Roman" w:cstheme="minorHAnsi"/>
                <w:lang w:eastAsia="pl-PL"/>
              </w:rPr>
              <w:t>e</w:t>
            </w:r>
            <w:r>
              <w:rPr>
                <w:rFonts w:eastAsia="Times New Roman" w:cstheme="minorHAnsi"/>
                <w:lang w:eastAsia="pl-PL"/>
              </w:rPr>
              <w:t>wnętrzne z aku</w:t>
            </w:r>
            <w:r w:rsidR="008F1D05">
              <w:rPr>
                <w:rFonts w:eastAsia="Times New Roman" w:cstheme="minorHAnsi"/>
                <w:lang w:eastAsia="pl-PL"/>
              </w:rPr>
              <w:t>m</w:t>
            </w:r>
            <w:r>
              <w:rPr>
                <w:rFonts w:eastAsia="Times New Roman" w:cstheme="minorHAnsi"/>
                <w:lang w:eastAsia="pl-PL"/>
              </w:rPr>
              <w:t>ulatorów</w:t>
            </w:r>
          </w:p>
        </w:tc>
        <w:tc>
          <w:tcPr>
            <w:tcW w:w="1134" w:type="dxa"/>
            <w:vAlign w:val="center"/>
          </w:tcPr>
          <w:p w14:paraId="7F884506" w14:textId="77777777" w:rsidR="009477B8" w:rsidRPr="009477B8" w:rsidRDefault="00E669E5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86" w:type="dxa"/>
            <w:vAlign w:val="center"/>
          </w:tcPr>
          <w:p w14:paraId="29CCF8E2" w14:textId="77777777" w:rsidR="009477B8" w:rsidRPr="000D5838" w:rsidRDefault="006502D0" w:rsidP="001E4382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D5838"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4DC616D0" w14:textId="77777777" w:rsidTr="00C979F2">
        <w:tc>
          <w:tcPr>
            <w:tcW w:w="928" w:type="dxa"/>
            <w:vAlign w:val="center"/>
          </w:tcPr>
          <w:p w14:paraId="14074882" w14:textId="77777777" w:rsidR="009477B8" w:rsidRPr="009477B8" w:rsidRDefault="009477B8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63" w:type="dxa"/>
          </w:tcPr>
          <w:p w14:paraId="76754E75" w14:textId="1DDE14C2" w:rsidR="009477B8" w:rsidRPr="009477B8" w:rsidRDefault="00087BCB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Bezprzewodowa transmisja danych</w:t>
            </w:r>
          </w:p>
        </w:tc>
        <w:tc>
          <w:tcPr>
            <w:tcW w:w="1134" w:type="dxa"/>
            <w:vAlign w:val="center"/>
          </w:tcPr>
          <w:p w14:paraId="0D4FD74B" w14:textId="43E5F8D1" w:rsidR="009477B8" w:rsidRPr="009477B8" w:rsidRDefault="000D5838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86" w:type="dxa"/>
            <w:vAlign w:val="center"/>
          </w:tcPr>
          <w:p w14:paraId="4B03043B" w14:textId="126EB7A1" w:rsidR="00087BCB" w:rsidRPr="000D5838" w:rsidRDefault="000D5838" w:rsidP="001E4382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D5838"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67A76DDD" w14:textId="77777777" w:rsidTr="00C979F2">
        <w:tc>
          <w:tcPr>
            <w:tcW w:w="928" w:type="dxa"/>
            <w:vAlign w:val="center"/>
          </w:tcPr>
          <w:p w14:paraId="4365F910" w14:textId="77777777" w:rsidR="009477B8" w:rsidRPr="009477B8" w:rsidRDefault="009477B8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63" w:type="dxa"/>
          </w:tcPr>
          <w:p w14:paraId="3A10A9F0" w14:textId="31617505" w:rsidR="009477B8" w:rsidRPr="009477B8" w:rsidRDefault="00E10234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Automatyczne odprowadzanie kondensatu i zerowanie</w:t>
            </w:r>
          </w:p>
        </w:tc>
        <w:tc>
          <w:tcPr>
            <w:tcW w:w="1134" w:type="dxa"/>
            <w:vAlign w:val="center"/>
          </w:tcPr>
          <w:p w14:paraId="2C542ED6" w14:textId="77777777" w:rsidR="009477B8" w:rsidRPr="009477B8" w:rsidRDefault="00E669E5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7003D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86" w:type="dxa"/>
            <w:vAlign w:val="center"/>
          </w:tcPr>
          <w:p w14:paraId="349588A2" w14:textId="77777777" w:rsidR="009477B8" w:rsidRPr="009477B8" w:rsidRDefault="006502D0" w:rsidP="001E4382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7623EC5C" w14:textId="77777777" w:rsidTr="00C979F2">
        <w:tc>
          <w:tcPr>
            <w:tcW w:w="928" w:type="dxa"/>
            <w:vAlign w:val="center"/>
          </w:tcPr>
          <w:p w14:paraId="1D2EAE46" w14:textId="77777777" w:rsidR="009477B8" w:rsidRPr="009477B8" w:rsidRDefault="009477B8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63" w:type="dxa"/>
            <w:vAlign w:val="center"/>
          </w:tcPr>
          <w:p w14:paraId="22E077FE" w14:textId="7CF3B885" w:rsidR="009477B8" w:rsidRPr="009477B8" w:rsidRDefault="00087BCB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Czas nagrzewania do </w:t>
            </w:r>
            <w:r w:rsidR="00BA4509">
              <w:rPr>
                <w:rFonts w:eastAsia="Times New Roman" w:cstheme="minorHAnsi"/>
                <w:lang w:eastAsia="pl-PL"/>
              </w:rPr>
              <w:t>2</w:t>
            </w:r>
            <w:r w:rsidR="00E10234">
              <w:rPr>
                <w:rFonts w:eastAsia="Times New Roman" w:cstheme="minorHAnsi"/>
                <w:lang w:eastAsia="pl-PL"/>
              </w:rPr>
              <w:t xml:space="preserve"> minut w temp. otoczenia +20 </w:t>
            </w:r>
            <w:r w:rsidR="00E10234" w:rsidRPr="00E10234">
              <w:rPr>
                <w:rFonts w:eastAsia="Times New Roman" w:cstheme="minorHAnsi"/>
                <w:vertAlign w:val="superscript"/>
                <w:lang w:eastAsia="pl-PL"/>
              </w:rPr>
              <w:t>o</w:t>
            </w:r>
            <w:r w:rsidR="00E10234">
              <w:rPr>
                <w:rFonts w:eastAsia="Times New Roman" w:cstheme="minorHAnsi"/>
                <w:lang w:eastAsia="pl-PL"/>
              </w:rPr>
              <w:t>C</w:t>
            </w:r>
          </w:p>
        </w:tc>
        <w:tc>
          <w:tcPr>
            <w:tcW w:w="1134" w:type="dxa"/>
            <w:vAlign w:val="center"/>
          </w:tcPr>
          <w:p w14:paraId="18680678" w14:textId="77777777" w:rsidR="009477B8" w:rsidRPr="009477B8" w:rsidRDefault="00E669E5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86" w:type="dxa"/>
            <w:vAlign w:val="center"/>
          </w:tcPr>
          <w:p w14:paraId="69CCF019" w14:textId="77777777" w:rsidR="009477B8" w:rsidRPr="009477B8" w:rsidRDefault="006502D0" w:rsidP="001E4382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69B24DC9" w14:textId="77777777" w:rsidTr="00C979F2">
        <w:tc>
          <w:tcPr>
            <w:tcW w:w="928" w:type="dxa"/>
            <w:vAlign w:val="center"/>
          </w:tcPr>
          <w:p w14:paraId="2B2547B9" w14:textId="77777777" w:rsidR="009477B8" w:rsidRPr="009477B8" w:rsidRDefault="009477B8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63" w:type="dxa"/>
            <w:vAlign w:val="center"/>
          </w:tcPr>
          <w:p w14:paraId="7356ED00" w14:textId="7F914A75" w:rsidR="009477B8" w:rsidRPr="009477B8" w:rsidRDefault="005A7CA2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Pomiar co najmniej 4 składników</w:t>
            </w:r>
          </w:p>
        </w:tc>
        <w:tc>
          <w:tcPr>
            <w:tcW w:w="1134" w:type="dxa"/>
            <w:vAlign w:val="center"/>
          </w:tcPr>
          <w:p w14:paraId="68CF1441" w14:textId="77777777" w:rsidR="009477B8" w:rsidRPr="009477B8" w:rsidRDefault="00E669E5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86" w:type="dxa"/>
            <w:vAlign w:val="center"/>
          </w:tcPr>
          <w:p w14:paraId="6B48FA2C" w14:textId="77777777" w:rsidR="009477B8" w:rsidRPr="009477B8" w:rsidRDefault="006502D0" w:rsidP="001E4382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</w:tbl>
    <w:p w14:paraId="40717D7F" w14:textId="77777777" w:rsidR="009477B8" w:rsidRPr="009477B8" w:rsidRDefault="009477B8" w:rsidP="009477B8">
      <w:pPr>
        <w:suppressAutoHyphens/>
        <w:spacing w:after="0" w:line="240" w:lineRule="auto"/>
        <w:rPr>
          <w:rFonts w:eastAsia="Times New Roman" w:cstheme="minorHAnsi"/>
          <w:b/>
          <w:kern w:val="1"/>
          <w:lang w:eastAsia="ar-SA"/>
        </w:rPr>
      </w:pPr>
    </w:p>
    <w:p w14:paraId="5CE8456E" w14:textId="2A094D51" w:rsidR="009477B8" w:rsidRPr="009477B8" w:rsidRDefault="009477B8" w:rsidP="00517D90">
      <w:pPr>
        <w:shd w:val="clear" w:color="auto" w:fill="92D050"/>
        <w:suppressAutoHyphens/>
        <w:spacing w:after="0" w:line="240" w:lineRule="auto"/>
        <w:rPr>
          <w:rFonts w:eastAsia="Times New Roman" w:cstheme="minorHAnsi"/>
          <w:b/>
          <w:kern w:val="1"/>
          <w:lang w:eastAsia="ar-SA"/>
        </w:rPr>
      </w:pPr>
      <w:r w:rsidRPr="009477B8">
        <w:rPr>
          <w:rFonts w:eastAsia="Times New Roman" w:cstheme="minorHAnsi"/>
          <w:b/>
          <w:kern w:val="1"/>
          <w:lang w:eastAsia="ar-SA"/>
        </w:rPr>
        <w:t xml:space="preserve">POZ. </w:t>
      </w:r>
      <w:r w:rsidR="00BA4509">
        <w:rPr>
          <w:rFonts w:eastAsia="Times New Roman" w:cstheme="minorHAnsi"/>
          <w:b/>
          <w:kern w:val="1"/>
          <w:lang w:eastAsia="ar-SA"/>
        </w:rPr>
        <w:t>2</w:t>
      </w:r>
      <w:r w:rsidR="0046518F">
        <w:rPr>
          <w:rFonts w:eastAsia="Times New Roman" w:cstheme="minorHAnsi"/>
          <w:b/>
          <w:kern w:val="1"/>
          <w:lang w:eastAsia="ar-SA"/>
        </w:rPr>
        <w:t xml:space="preserve"> - </w:t>
      </w:r>
      <w:bookmarkStart w:id="7" w:name="_Hlk207779796"/>
      <w:r w:rsidR="00BA4509">
        <w:rPr>
          <w:rFonts w:eastAsia="Times New Roman" w:cstheme="minorHAnsi"/>
          <w:b/>
          <w:kern w:val="1"/>
          <w:lang w:eastAsia="ar-SA"/>
        </w:rPr>
        <w:t>DYMOMIERZ</w:t>
      </w:r>
      <w:bookmarkEnd w:id="7"/>
      <w:r w:rsidR="008F1D05">
        <w:rPr>
          <w:rFonts w:eastAsia="Times New Roman" w:cstheme="minorHAnsi"/>
          <w:b/>
          <w:kern w:val="1"/>
          <w:lang w:eastAsia="ar-SA"/>
        </w:rPr>
        <w:t xml:space="preserve"> </w:t>
      </w:r>
      <w:r w:rsidR="003F040C">
        <w:rPr>
          <w:rFonts w:eastAsia="Times New Roman" w:cstheme="minorHAnsi"/>
          <w:b/>
          <w:kern w:val="1"/>
          <w:lang w:eastAsia="ar-SA"/>
        </w:rPr>
        <w:t>- 1 szt.</w:t>
      </w:r>
    </w:p>
    <w:tbl>
      <w:tblPr>
        <w:tblpPr w:leftFromText="141" w:rightFromText="141" w:vertAnchor="text" w:horzAnchor="margin" w:tblpXSpec="center" w:tblpY="73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5170"/>
        <w:gridCol w:w="1134"/>
        <w:gridCol w:w="1917"/>
      </w:tblGrid>
      <w:tr w:rsidR="009477B8" w:rsidRPr="009477B8" w14:paraId="79D59F5F" w14:textId="77777777" w:rsidTr="00001379">
        <w:trPr>
          <w:tblHeader/>
        </w:trPr>
        <w:tc>
          <w:tcPr>
            <w:tcW w:w="921" w:type="dxa"/>
            <w:vAlign w:val="center"/>
          </w:tcPr>
          <w:p w14:paraId="55BC7410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L.p.</w:t>
            </w:r>
          </w:p>
        </w:tc>
        <w:tc>
          <w:tcPr>
            <w:tcW w:w="5170" w:type="dxa"/>
            <w:vAlign w:val="center"/>
          </w:tcPr>
          <w:p w14:paraId="39BD6141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PARAMETR TECHNICZNY</w:t>
            </w:r>
          </w:p>
        </w:tc>
        <w:tc>
          <w:tcPr>
            <w:tcW w:w="1134" w:type="dxa"/>
            <w:vAlign w:val="center"/>
          </w:tcPr>
          <w:p w14:paraId="3148D37B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Parametr wymagany</w:t>
            </w:r>
          </w:p>
        </w:tc>
        <w:tc>
          <w:tcPr>
            <w:tcW w:w="1917" w:type="dxa"/>
            <w:vAlign w:val="center"/>
          </w:tcPr>
          <w:p w14:paraId="51E5D97E" w14:textId="77777777" w:rsidR="009477B8" w:rsidRPr="009477B8" w:rsidRDefault="009477B8" w:rsidP="009477B8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eastAsia="Times New Roman" w:cstheme="minorHAnsi"/>
                <w:b/>
                <w:bCs/>
                <w:iCs/>
                <w:lang w:eastAsia="pl-PL"/>
              </w:rPr>
            </w:pPr>
            <w:r w:rsidRPr="007F1785">
              <w:rPr>
                <w:rFonts w:eastAsia="Times New Roman" w:cstheme="minorHAnsi"/>
                <w:b/>
                <w:bCs/>
                <w:iCs/>
                <w:lang w:eastAsia="pl-PL"/>
              </w:rPr>
              <w:t xml:space="preserve">Parametr </w:t>
            </w:r>
            <w:r>
              <w:rPr>
                <w:rFonts w:eastAsia="Times New Roman" w:cstheme="minorHAnsi"/>
                <w:b/>
                <w:bCs/>
                <w:iCs/>
                <w:lang w:eastAsia="pl-PL"/>
              </w:rPr>
              <w:t>techniczny podlegający ocenie</w:t>
            </w:r>
          </w:p>
        </w:tc>
      </w:tr>
      <w:tr w:rsidR="009477B8" w:rsidRPr="009477B8" w14:paraId="5FFFAEDD" w14:textId="77777777" w:rsidTr="00001379">
        <w:tc>
          <w:tcPr>
            <w:tcW w:w="921" w:type="dxa"/>
            <w:shd w:val="clear" w:color="auto" w:fill="C6D9F1" w:themeFill="text2" w:themeFillTint="33"/>
            <w:vAlign w:val="center"/>
          </w:tcPr>
          <w:p w14:paraId="134FEF3C" w14:textId="77777777" w:rsidR="009477B8" w:rsidRPr="009477B8" w:rsidRDefault="009477B8" w:rsidP="008F1D05">
            <w:pPr>
              <w:spacing w:after="0" w:line="240" w:lineRule="auto"/>
              <w:ind w:left="927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shd w:val="clear" w:color="auto" w:fill="C6D9F1" w:themeFill="text2" w:themeFillTint="33"/>
            <w:vAlign w:val="center"/>
          </w:tcPr>
          <w:p w14:paraId="7C997DAD" w14:textId="321CC4B4" w:rsidR="009477B8" w:rsidRPr="009477B8" w:rsidRDefault="00BA4509" w:rsidP="009477B8">
            <w:pPr>
              <w:suppressAutoHyphens/>
              <w:spacing w:after="0" w:line="240" w:lineRule="auto"/>
              <w:rPr>
                <w:rFonts w:eastAsia="Times New Roman" w:cstheme="minorHAnsi"/>
                <w:b/>
                <w:kern w:val="1"/>
                <w:lang w:eastAsia="ar-SA"/>
              </w:rPr>
            </w:pPr>
            <w:r>
              <w:rPr>
                <w:rFonts w:eastAsia="Times New Roman" w:cstheme="minorHAnsi"/>
                <w:b/>
                <w:kern w:val="1"/>
                <w:lang w:eastAsia="ar-SA"/>
              </w:rPr>
              <w:t>DYMO</w:t>
            </w:r>
            <w:r w:rsidR="00002086">
              <w:rPr>
                <w:rFonts w:eastAsia="Times New Roman" w:cstheme="minorHAnsi"/>
                <w:b/>
                <w:kern w:val="1"/>
                <w:lang w:eastAsia="ar-SA"/>
              </w:rPr>
              <w:t>M</w:t>
            </w:r>
            <w:r>
              <w:rPr>
                <w:rFonts w:eastAsia="Times New Roman" w:cstheme="minorHAnsi"/>
                <w:b/>
                <w:kern w:val="1"/>
                <w:lang w:eastAsia="ar-SA"/>
              </w:rPr>
              <w:t xml:space="preserve">IERZ – </w:t>
            </w:r>
            <w:r w:rsidRPr="008F1D05">
              <w:rPr>
                <w:rFonts w:eastAsia="Times New Roman" w:cstheme="minorHAnsi"/>
                <w:bCs/>
                <w:kern w:val="1"/>
                <w:lang w:eastAsia="ar-SA"/>
              </w:rPr>
              <w:t xml:space="preserve">do </w:t>
            </w:r>
            <w:r w:rsidR="008F1D05" w:rsidRPr="008F1D05">
              <w:rPr>
                <w:rFonts w:eastAsia="Times New Roman" w:cstheme="minorHAnsi"/>
                <w:bCs/>
                <w:kern w:val="1"/>
                <w:lang w:eastAsia="ar-SA"/>
              </w:rPr>
              <w:t xml:space="preserve">analizy emitowanych </w:t>
            </w:r>
            <w:r w:rsidRPr="008F1D05">
              <w:rPr>
                <w:rFonts w:eastAsia="Times New Roman" w:cstheme="minorHAnsi"/>
                <w:bCs/>
                <w:kern w:val="1"/>
                <w:lang w:eastAsia="ar-SA"/>
              </w:rPr>
              <w:t xml:space="preserve"> spalin</w:t>
            </w:r>
            <w:r w:rsidR="008F1D05" w:rsidRPr="008F1D05">
              <w:rPr>
                <w:bCs/>
              </w:rPr>
              <w:t xml:space="preserve"> przez </w:t>
            </w:r>
            <w:r w:rsidR="008F1D05" w:rsidRPr="008F1D05">
              <w:rPr>
                <w:rFonts w:eastAsia="Times New Roman" w:cstheme="minorHAnsi"/>
                <w:bCs/>
                <w:kern w:val="1"/>
                <w:lang w:eastAsia="ar-SA"/>
              </w:rPr>
              <w:t>silniki wysokoprężne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14:paraId="27774E7C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X</w:t>
            </w:r>
          </w:p>
        </w:tc>
        <w:tc>
          <w:tcPr>
            <w:tcW w:w="1917" w:type="dxa"/>
            <w:shd w:val="clear" w:color="auto" w:fill="C6D9F1" w:themeFill="text2" w:themeFillTint="33"/>
            <w:vAlign w:val="center"/>
          </w:tcPr>
          <w:p w14:paraId="270AAF9C" w14:textId="77777777" w:rsidR="009477B8" w:rsidRPr="009477B8" w:rsidRDefault="0057003D" w:rsidP="0057003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X</w:t>
            </w:r>
          </w:p>
        </w:tc>
      </w:tr>
      <w:tr w:rsidR="009477B8" w:rsidRPr="009477B8" w14:paraId="5EC2868C" w14:textId="77777777" w:rsidTr="00001379">
        <w:tc>
          <w:tcPr>
            <w:tcW w:w="921" w:type="dxa"/>
            <w:vAlign w:val="center"/>
          </w:tcPr>
          <w:p w14:paraId="6EE44127" w14:textId="77777777" w:rsidR="009477B8" w:rsidRPr="009477B8" w:rsidRDefault="009477B8" w:rsidP="009477B8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45A47273" w14:textId="1C6AE72F" w:rsidR="009477B8" w:rsidRPr="009477B8" w:rsidRDefault="0072690A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Urządzenie</w:t>
            </w:r>
            <w:r w:rsidR="009477B8" w:rsidRPr="009477B8">
              <w:rPr>
                <w:rFonts w:eastAsia="Times New Roman" w:cstheme="minorHAnsi"/>
                <w:lang w:eastAsia="pl-PL"/>
              </w:rPr>
              <w:t xml:space="preserve"> fabrycznie now</w:t>
            </w:r>
            <w:r>
              <w:rPr>
                <w:rFonts w:eastAsia="Times New Roman" w:cstheme="minorHAnsi"/>
                <w:lang w:eastAsia="pl-PL"/>
              </w:rPr>
              <w:t>e</w:t>
            </w:r>
          </w:p>
        </w:tc>
        <w:tc>
          <w:tcPr>
            <w:tcW w:w="1134" w:type="dxa"/>
            <w:vAlign w:val="center"/>
          </w:tcPr>
          <w:p w14:paraId="50C7743A" w14:textId="77777777" w:rsidR="009477B8" w:rsidRPr="009477B8" w:rsidRDefault="0057003D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0EC2B5BB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16667ACD" w14:textId="77777777" w:rsidTr="00001379">
        <w:tc>
          <w:tcPr>
            <w:tcW w:w="921" w:type="dxa"/>
            <w:vAlign w:val="center"/>
          </w:tcPr>
          <w:p w14:paraId="67B08ADD" w14:textId="77777777" w:rsidR="009477B8" w:rsidRPr="009477B8" w:rsidRDefault="009477B8" w:rsidP="009477B8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7ACC3099" w14:textId="05CB9F72" w:rsidR="009477B8" w:rsidRPr="009477B8" w:rsidRDefault="008F1D05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F1D05">
              <w:rPr>
                <w:rFonts w:eastAsia="Times New Roman" w:cstheme="minorHAnsi"/>
                <w:lang w:eastAsia="pl-PL"/>
              </w:rPr>
              <w:t>Możliwość podłączenia do zasilacza Power Packu</w:t>
            </w:r>
          </w:p>
        </w:tc>
        <w:tc>
          <w:tcPr>
            <w:tcW w:w="1134" w:type="dxa"/>
            <w:vAlign w:val="center"/>
          </w:tcPr>
          <w:p w14:paraId="06716881" w14:textId="77777777" w:rsidR="009477B8" w:rsidRPr="009477B8" w:rsidRDefault="0057003D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47C2C759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5698FE35" w14:textId="77777777" w:rsidTr="00001379">
        <w:tc>
          <w:tcPr>
            <w:tcW w:w="921" w:type="dxa"/>
            <w:vAlign w:val="center"/>
          </w:tcPr>
          <w:p w14:paraId="7481B94D" w14:textId="77777777" w:rsidR="009477B8" w:rsidRPr="009477B8" w:rsidRDefault="009477B8" w:rsidP="009477B8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2FAEACF8" w14:textId="678D4A64" w:rsidR="009477B8" w:rsidRPr="009477B8" w:rsidRDefault="008F1D05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F1D05">
              <w:rPr>
                <w:rFonts w:eastAsia="Times New Roman" w:cstheme="minorHAnsi"/>
                <w:lang w:eastAsia="pl-PL"/>
              </w:rPr>
              <w:t>Bezprzewodowa transmisja danych</w:t>
            </w:r>
          </w:p>
        </w:tc>
        <w:tc>
          <w:tcPr>
            <w:tcW w:w="1134" w:type="dxa"/>
            <w:vAlign w:val="center"/>
          </w:tcPr>
          <w:p w14:paraId="5B2E7272" w14:textId="77777777" w:rsidR="009477B8" w:rsidRPr="009477B8" w:rsidRDefault="0057003D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1FE95CC7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25BB9699" w14:textId="77777777" w:rsidTr="00001379">
        <w:tc>
          <w:tcPr>
            <w:tcW w:w="921" w:type="dxa"/>
            <w:vAlign w:val="center"/>
          </w:tcPr>
          <w:p w14:paraId="465D0EC5" w14:textId="77777777" w:rsidR="009477B8" w:rsidRPr="009477B8" w:rsidRDefault="009477B8" w:rsidP="009477B8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7B0C7B65" w14:textId="2EC7C772" w:rsidR="009477B8" w:rsidRPr="009477B8" w:rsidRDefault="008F1D05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F1D05">
              <w:rPr>
                <w:rFonts w:eastAsia="Times New Roman" w:cstheme="minorHAnsi"/>
                <w:lang w:eastAsia="pl-PL"/>
              </w:rPr>
              <w:t>Na wózku kołowym</w:t>
            </w:r>
          </w:p>
        </w:tc>
        <w:tc>
          <w:tcPr>
            <w:tcW w:w="1134" w:type="dxa"/>
            <w:vAlign w:val="center"/>
          </w:tcPr>
          <w:p w14:paraId="28E6DE1C" w14:textId="77777777" w:rsidR="009477B8" w:rsidRPr="009477B8" w:rsidRDefault="0057003D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3BE39AEF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26B6C695" w14:textId="77777777" w:rsidTr="00001379">
        <w:tc>
          <w:tcPr>
            <w:tcW w:w="921" w:type="dxa"/>
            <w:vAlign w:val="center"/>
          </w:tcPr>
          <w:p w14:paraId="288D21E8" w14:textId="77777777" w:rsidR="009477B8" w:rsidRPr="009477B8" w:rsidRDefault="009477B8" w:rsidP="009477B8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495A8F35" w14:textId="71043E29" w:rsidR="009477B8" w:rsidRPr="009477B8" w:rsidRDefault="008F1D05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F1D05">
              <w:rPr>
                <w:rFonts w:eastAsia="Times New Roman" w:cstheme="minorHAnsi"/>
                <w:lang w:eastAsia="pl-PL"/>
              </w:rPr>
              <w:t>Zasilanie z</w:t>
            </w:r>
            <w:r w:rsidR="00C979F2">
              <w:rPr>
                <w:rFonts w:eastAsia="Times New Roman" w:cstheme="minorHAnsi"/>
                <w:lang w:eastAsia="pl-PL"/>
              </w:rPr>
              <w:t>e</w:t>
            </w:r>
            <w:r w:rsidRPr="008F1D05">
              <w:rPr>
                <w:rFonts w:eastAsia="Times New Roman" w:cstheme="minorHAnsi"/>
                <w:lang w:eastAsia="pl-PL"/>
              </w:rPr>
              <w:t>wnętrzne z aku</w:t>
            </w:r>
            <w:r>
              <w:rPr>
                <w:rFonts w:eastAsia="Times New Roman" w:cstheme="minorHAnsi"/>
                <w:lang w:eastAsia="pl-PL"/>
              </w:rPr>
              <w:t>m</w:t>
            </w:r>
            <w:r w:rsidRPr="008F1D05">
              <w:rPr>
                <w:rFonts w:eastAsia="Times New Roman" w:cstheme="minorHAnsi"/>
                <w:lang w:eastAsia="pl-PL"/>
              </w:rPr>
              <w:t>ulatorów</w:t>
            </w:r>
          </w:p>
        </w:tc>
        <w:tc>
          <w:tcPr>
            <w:tcW w:w="1134" w:type="dxa"/>
            <w:vAlign w:val="center"/>
          </w:tcPr>
          <w:p w14:paraId="3234BA7F" w14:textId="77777777" w:rsidR="009477B8" w:rsidRPr="009477B8" w:rsidRDefault="0057003D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3530A856" w14:textId="6B7B1DB1" w:rsidR="009477B8" w:rsidRPr="009477B8" w:rsidRDefault="008F1D05" w:rsidP="0046518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F1D05"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5E8F0F93" w14:textId="77777777" w:rsidTr="00001379">
        <w:tc>
          <w:tcPr>
            <w:tcW w:w="921" w:type="dxa"/>
            <w:vAlign w:val="center"/>
          </w:tcPr>
          <w:p w14:paraId="4CED05B7" w14:textId="77777777" w:rsidR="009477B8" w:rsidRPr="009477B8" w:rsidRDefault="009477B8" w:rsidP="009477B8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3C01112D" w14:textId="375A2A6A" w:rsidR="009477B8" w:rsidRPr="009477B8" w:rsidRDefault="008F1D05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F1D05">
              <w:rPr>
                <w:rFonts w:eastAsia="Times New Roman" w:cstheme="minorHAnsi"/>
                <w:lang w:eastAsia="pl-PL"/>
              </w:rPr>
              <w:t xml:space="preserve">Czas nagrzewania do </w:t>
            </w:r>
            <w:r>
              <w:rPr>
                <w:rFonts w:eastAsia="Times New Roman" w:cstheme="minorHAnsi"/>
                <w:lang w:eastAsia="pl-PL"/>
              </w:rPr>
              <w:t>5</w:t>
            </w:r>
            <w:r w:rsidRPr="008F1D05">
              <w:rPr>
                <w:rFonts w:eastAsia="Times New Roman" w:cstheme="minorHAnsi"/>
                <w:lang w:eastAsia="pl-PL"/>
              </w:rPr>
              <w:t xml:space="preserve"> minut w temp. otoczenia +20 </w:t>
            </w:r>
            <w:r w:rsidRPr="00C979F2">
              <w:rPr>
                <w:rFonts w:eastAsia="Times New Roman" w:cstheme="minorHAnsi"/>
                <w:vertAlign w:val="superscript"/>
                <w:lang w:eastAsia="pl-PL"/>
              </w:rPr>
              <w:t>o</w:t>
            </w:r>
            <w:r w:rsidRPr="008F1D05">
              <w:rPr>
                <w:rFonts w:eastAsia="Times New Roman" w:cstheme="minorHAnsi"/>
                <w:lang w:eastAsia="pl-PL"/>
              </w:rPr>
              <w:t>C</w:t>
            </w:r>
          </w:p>
        </w:tc>
        <w:tc>
          <w:tcPr>
            <w:tcW w:w="1134" w:type="dxa"/>
            <w:vAlign w:val="center"/>
          </w:tcPr>
          <w:p w14:paraId="0FFCC112" w14:textId="77777777" w:rsidR="009477B8" w:rsidRPr="009477B8" w:rsidRDefault="0057003D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6E877B38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5F69B24F" w14:textId="77777777" w:rsidTr="00001379">
        <w:tc>
          <w:tcPr>
            <w:tcW w:w="921" w:type="dxa"/>
            <w:vAlign w:val="center"/>
          </w:tcPr>
          <w:p w14:paraId="31555A89" w14:textId="77777777" w:rsidR="009477B8" w:rsidRPr="009477B8" w:rsidRDefault="009477B8" w:rsidP="009477B8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327F1555" w14:textId="29FB1A25" w:rsidR="009477B8" w:rsidRPr="009477B8" w:rsidRDefault="00A214F7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A214F7">
              <w:rPr>
                <w:rFonts w:eastAsia="Times New Roman" w:cstheme="minorHAnsi"/>
                <w:lang w:eastAsia="pl-PL"/>
              </w:rPr>
              <w:t>Automatyczne zerowanie i regulacja przed pomiarem</w:t>
            </w:r>
          </w:p>
        </w:tc>
        <w:tc>
          <w:tcPr>
            <w:tcW w:w="1134" w:type="dxa"/>
            <w:vAlign w:val="center"/>
          </w:tcPr>
          <w:p w14:paraId="5062365E" w14:textId="77777777" w:rsidR="009477B8" w:rsidRPr="009477B8" w:rsidRDefault="0057003D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62CCA1D7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45C49163" w14:textId="77777777" w:rsidTr="00001379">
        <w:tc>
          <w:tcPr>
            <w:tcW w:w="921" w:type="dxa"/>
            <w:vAlign w:val="center"/>
          </w:tcPr>
          <w:p w14:paraId="74EA6E8B" w14:textId="77777777" w:rsidR="009477B8" w:rsidRPr="009477B8" w:rsidRDefault="009477B8" w:rsidP="009477B8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4E8F36FC" w14:textId="702123BB" w:rsidR="009477B8" w:rsidRPr="009477B8" w:rsidRDefault="00A214F7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A214F7">
              <w:rPr>
                <w:rFonts w:eastAsia="Times New Roman" w:cstheme="minorHAnsi"/>
                <w:lang w:eastAsia="pl-PL"/>
              </w:rPr>
              <w:t>Urzędowy pomiar zgodny z przepisami</w:t>
            </w:r>
          </w:p>
        </w:tc>
        <w:tc>
          <w:tcPr>
            <w:tcW w:w="1134" w:type="dxa"/>
            <w:vAlign w:val="center"/>
          </w:tcPr>
          <w:p w14:paraId="673D4054" w14:textId="77777777" w:rsidR="009477B8" w:rsidRPr="009477B8" w:rsidRDefault="0057003D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33D9CE1A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</w:tbl>
    <w:p w14:paraId="6D7564B5" w14:textId="77777777" w:rsidR="009477B8" w:rsidRPr="009477B8" w:rsidRDefault="009477B8" w:rsidP="009477B8">
      <w:pPr>
        <w:suppressAutoHyphens/>
        <w:spacing w:after="0" w:line="240" w:lineRule="auto"/>
        <w:rPr>
          <w:rFonts w:eastAsia="Times New Roman" w:cstheme="minorHAnsi"/>
          <w:b/>
          <w:kern w:val="1"/>
          <w:lang w:eastAsia="ar-SA"/>
        </w:rPr>
      </w:pPr>
    </w:p>
    <w:p w14:paraId="4BA56C03" w14:textId="47919070" w:rsidR="009477B8" w:rsidRPr="009477B8" w:rsidRDefault="009477B8" w:rsidP="00517D90">
      <w:pPr>
        <w:shd w:val="clear" w:color="auto" w:fill="92D050"/>
        <w:suppressAutoHyphens/>
        <w:spacing w:after="0" w:line="240" w:lineRule="auto"/>
        <w:rPr>
          <w:rFonts w:eastAsia="Times New Roman" w:cstheme="minorHAnsi"/>
          <w:b/>
          <w:kern w:val="1"/>
          <w:lang w:eastAsia="ar-SA"/>
        </w:rPr>
      </w:pPr>
      <w:r w:rsidRPr="009477B8">
        <w:rPr>
          <w:rFonts w:eastAsia="Times New Roman" w:cstheme="minorHAnsi"/>
          <w:b/>
          <w:kern w:val="1"/>
          <w:lang w:eastAsia="ar-SA"/>
        </w:rPr>
        <w:t xml:space="preserve">POZ. </w:t>
      </w:r>
      <w:r w:rsidR="00220152">
        <w:rPr>
          <w:rFonts w:eastAsia="Times New Roman" w:cstheme="minorHAnsi"/>
          <w:b/>
          <w:kern w:val="1"/>
          <w:lang w:eastAsia="ar-SA"/>
        </w:rPr>
        <w:t>3</w:t>
      </w:r>
      <w:r w:rsidRPr="009477B8">
        <w:rPr>
          <w:rFonts w:eastAsia="Times New Roman" w:cstheme="minorHAnsi"/>
          <w:b/>
          <w:kern w:val="1"/>
          <w:lang w:eastAsia="ar-SA"/>
        </w:rPr>
        <w:t xml:space="preserve"> </w:t>
      </w:r>
      <w:r w:rsidR="007838EE">
        <w:rPr>
          <w:rFonts w:eastAsia="Times New Roman" w:cstheme="minorHAnsi"/>
          <w:b/>
          <w:kern w:val="1"/>
          <w:lang w:eastAsia="ar-SA"/>
        </w:rPr>
        <w:t>–</w:t>
      </w:r>
      <w:r w:rsidR="0046518F">
        <w:rPr>
          <w:rFonts w:eastAsia="Times New Roman" w:cstheme="minorHAnsi"/>
          <w:b/>
          <w:kern w:val="1"/>
          <w:lang w:eastAsia="ar-SA"/>
        </w:rPr>
        <w:t xml:space="preserve"> </w:t>
      </w:r>
      <w:bookmarkStart w:id="8" w:name="_Hlk207780173"/>
      <w:r w:rsidR="00AA195E">
        <w:rPr>
          <w:rFonts w:eastAsia="Times New Roman" w:cstheme="minorHAnsi"/>
          <w:b/>
          <w:kern w:val="1"/>
          <w:lang w:eastAsia="ar-SA"/>
        </w:rPr>
        <w:t>URZĄDZENIE DO POMIARU GEOMETRII KÓŁ</w:t>
      </w:r>
      <w:bookmarkEnd w:id="8"/>
      <w:r w:rsidR="003F040C">
        <w:rPr>
          <w:rFonts w:eastAsia="Times New Roman" w:cstheme="minorHAnsi"/>
          <w:b/>
          <w:kern w:val="1"/>
          <w:lang w:eastAsia="ar-SA"/>
        </w:rPr>
        <w:t xml:space="preserve"> – 1 szt.</w:t>
      </w:r>
    </w:p>
    <w:tbl>
      <w:tblPr>
        <w:tblpPr w:leftFromText="141" w:rightFromText="141" w:vertAnchor="text" w:horzAnchor="margin" w:tblpXSpec="center" w:tblpY="73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5170"/>
        <w:gridCol w:w="1134"/>
        <w:gridCol w:w="1917"/>
      </w:tblGrid>
      <w:tr w:rsidR="009477B8" w:rsidRPr="009477B8" w14:paraId="787F5E1B" w14:textId="77777777" w:rsidTr="00001379">
        <w:trPr>
          <w:tblHeader/>
        </w:trPr>
        <w:tc>
          <w:tcPr>
            <w:tcW w:w="921" w:type="dxa"/>
            <w:vAlign w:val="center"/>
          </w:tcPr>
          <w:p w14:paraId="242D9D76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L.p.</w:t>
            </w:r>
          </w:p>
        </w:tc>
        <w:tc>
          <w:tcPr>
            <w:tcW w:w="5170" w:type="dxa"/>
            <w:vAlign w:val="center"/>
          </w:tcPr>
          <w:p w14:paraId="04FE80B4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PARAMETR TECHNICZNY</w:t>
            </w:r>
          </w:p>
        </w:tc>
        <w:tc>
          <w:tcPr>
            <w:tcW w:w="1134" w:type="dxa"/>
            <w:vAlign w:val="center"/>
          </w:tcPr>
          <w:p w14:paraId="329C1BC9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Parametr wymagany</w:t>
            </w:r>
          </w:p>
        </w:tc>
        <w:tc>
          <w:tcPr>
            <w:tcW w:w="1917" w:type="dxa"/>
            <w:vAlign w:val="center"/>
          </w:tcPr>
          <w:p w14:paraId="29E2AFCF" w14:textId="77777777" w:rsidR="009477B8" w:rsidRPr="009477B8" w:rsidRDefault="009477B8" w:rsidP="009477B8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eastAsia="Times New Roman" w:cstheme="minorHAnsi"/>
                <w:b/>
                <w:bCs/>
                <w:iCs/>
                <w:lang w:eastAsia="pl-PL"/>
              </w:rPr>
            </w:pPr>
            <w:r w:rsidRPr="007F1785">
              <w:rPr>
                <w:rFonts w:eastAsia="Times New Roman" w:cstheme="minorHAnsi"/>
                <w:b/>
                <w:bCs/>
                <w:iCs/>
                <w:lang w:eastAsia="pl-PL"/>
              </w:rPr>
              <w:t xml:space="preserve">Parametr </w:t>
            </w:r>
            <w:r>
              <w:rPr>
                <w:rFonts w:eastAsia="Times New Roman" w:cstheme="minorHAnsi"/>
                <w:b/>
                <w:bCs/>
                <w:iCs/>
                <w:lang w:eastAsia="pl-PL"/>
              </w:rPr>
              <w:t>techniczny podlegający ocenie</w:t>
            </w:r>
          </w:p>
        </w:tc>
      </w:tr>
      <w:tr w:rsidR="009477B8" w:rsidRPr="009477B8" w14:paraId="55A25B26" w14:textId="77777777" w:rsidTr="00001379">
        <w:tc>
          <w:tcPr>
            <w:tcW w:w="921" w:type="dxa"/>
            <w:shd w:val="clear" w:color="auto" w:fill="C6D9F1" w:themeFill="text2" w:themeFillTint="33"/>
            <w:vAlign w:val="center"/>
          </w:tcPr>
          <w:p w14:paraId="494A1DB5" w14:textId="77777777" w:rsidR="009477B8" w:rsidRPr="009477B8" w:rsidRDefault="009477B8" w:rsidP="007838EE">
            <w:pPr>
              <w:spacing w:after="0" w:line="240" w:lineRule="auto"/>
              <w:ind w:left="927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shd w:val="clear" w:color="auto" w:fill="C6D9F1" w:themeFill="text2" w:themeFillTint="33"/>
            <w:vAlign w:val="center"/>
          </w:tcPr>
          <w:p w14:paraId="3B6271CF" w14:textId="472A8FBF" w:rsidR="009477B8" w:rsidRPr="009477B8" w:rsidRDefault="007838EE" w:rsidP="009477B8">
            <w:pPr>
              <w:suppressAutoHyphens/>
              <w:spacing w:after="0" w:line="240" w:lineRule="auto"/>
              <w:rPr>
                <w:rFonts w:eastAsia="Times New Roman" w:cstheme="minorHAnsi"/>
                <w:b/>
                <w:kern w:val="1"/>
                <w:lang w:eastAsia="ar-SA"/>
              </w:rPr>
            </w:pPr>
            <w:r w:rsidRPr="007838EE">
              <w:rPr>
                <w:rFonts w:eastAsia="Times New Roman" w:cstheme="minorHAnsi"/>
                <w:b/>
                <w:kern w:val="1"/>
                <w:lang w:eastAsia="ar-SA"/>
              </w:rPr>
              <w:t>Urządzenie do pomiaru geometrii kół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14:paraId="4AB4EFDC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X</w:t>
            </w:r>
          </w:p>
        </w:tc>
        <w:tc>
          <w:tcPr>
            <w:tcW w:w="1917" w:type="dxa"/>
            <w:shd w:val="clear" w:color="auto" w:fill="C6D9F1" w:themeFill="text2" w:themeFillTint="33"/>
            <w:vAlign w:val="center"/>
          </w:tcPr>
          <w:p w14:paraId="1A62A6B6" w14:textId="77777777" w:rsidR="009477B8" w:rsidRPr="009477B8" w:rsidRDefault="0046518F" w:rsidP="0046518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X</w:t>
            </w:r>
          </w:p>
        </w:tc>
      </w:tr>
      <w:tr w:rsidR="009477B8" w:rsidRPr="009477B8" w14:paraId="62BE134D" w14:textId="77777777" w:rsidTr="00001379">
        <w:tc>
          <w:tcPr>
            <w:tcW w:w="921" w:type="dxa"/>
            <w:vAlign w:val="center"/>
          </w:tcPr>
          <w:p w14:paraId="508FA223" w14:textId="77777777" w:rsidR="009477B8" w:rsidRPr="009477B8" w:rsidRDefault="009477B8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314BF0AF" w14:textId="792C87A7" w:rsidR="009477B8" w:rsidRPr="009477B8" w:rsidRDefault="0072690A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Urządzenie</w:t>
            </w:r>
            <w:r w:rsidR="009477B8" w:rsidRPr="009477B8">
              <w:rPr>
                <w:rFonts w:eastAsia="Times New Roman" w:cstheme="minorHAnsi"/>
                <w:lang w:eastAsia="pl-PL"/>
              </w:rPr>
              <w:t xml:space="preserve"> fabrycznie now</w:t>
            </w:r>
            <w:r>
              <w:rPr>
                <w:rFonts w:eastAsia="Times New Roman" w:cstheme="minorHAnsi"/>
                <w:lang w:eastAsia="pl-PL"/>
              </w:rPr>
              <w:t>e</w:t>
            </w:r>
          </w:p>
        </w:tc>
        <w:tc>
          <w:tcPr>
            <w:tcW w:w="1134" w:type="dxa"/>
            <w:vAlign w:val="center"/>
          </w:tcPr>
          <w:p w14:paraId="495D267E" w14:textId="77777777" w:rsidR="009477B8" w:rsidRPr="009477B8" w:rsidRDefault="00684C67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159A7D1A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27C1AEC9" w14:textId="77777777" w:rsidTr="00001379">
        <w:tc>
          <w:tcPr>
            <w:tcW w:w="921" w:type="dxa"/>
            <w:vAlign w:val="center"/>
          </w:tcPr>
          <w:p w14:paraId="30F76E67" w14:textId="77777777" w:rsidR="009477B8" w:rsidRPr="009477B8" w:rsidRDefault="009477B8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1F5341CF" w14:textId="2A3F8DA7" w:rsidR="009477B8" w:rsidRPr="009477B8" w:rsidRDefault="001213A4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213A4">
              <w:rPr>
                <w:rFonts w:eastAsia="Times New Roman" w:cstheme="minorHAnsi"/>
                <w:lang w:eastAsia="pl-PL"/>
              </w:rPr>
              <w:t>Automatyczna regulacja kamer</w:t>
            </w:r>
          </w:p>
        </w:tc>
        <w:tc>
          <w:tcPr>
            <w:tcW w:w="1134" w:type="dxa"/>
            <w:vAlign w:val="center"/>
          </w:tcPr>
          <w:p w14:paraId="58105440" w14:textId="77777777" w:rsidR="009477B8" w:rsidRPr="009477B8" w:rsidRDefault="00684C67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057D01FB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170DC210" w14:textId="77777777" w:rsidTr="00001379">
        <w:tc>
          <w:tcPr>
            <w:tcW w:w="921" w:type="dxa"/>
            <w:vAlign w:val="center"/>
          </w:tcPr>
          <w:p w14:paraId="4C5B1C20" w14:textId="77777777" w:rsidR="009477B8" w:rsidRPr="009477B8" w:rsidRDefault="009477B8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66CAD76F" w14:textId="77777777" w:rsidR="0036191F" w:rsidRPr="00193E47" w:rsidRDefault="000D5838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93E47">
              <w:rPr>
                <w:rFonts w:eastAsia="Times New Roman" w:cstheme="minorHAnsi"/>
                <w:lang w:eastAsia="pl-PL"/>
              </w:rPr>
              <w:t>Pomiar geometrii w t</w:t>
            </w:r>
            <w:r w:rsidR="001213A4" w:rsidRPr="00193E47">
              <w:rPr>
                <w:rFonts w:eastAsia="Times New Roman" w:cstheme="minorHAnsi"/>
                <w:lang w:eastAsia="pl-PL"/>
              </w:rPr>
              <w:t>echnologi</w:t>
            </w:r>
            <w:r w:rsidRPr="00193E47">
              <w:rPr>
                <w:rFonts w:eastAsia="Times New Roman" w:cstheme="minorHAnsi"/>
                <w:lang w:eastAsia="pl-PL"/>
              </w:rPr>
              <w:t>i</w:t>
            </w:r>
            <w:r w:rsidR="001213A4" w:rsidRPr="00193E47">
              <w:rPr>
                <w:rFonts w:eastAsia="Times New Roman" w:cstheme="minorHAnsi"/>
                <w:lang w:eastAsia="pl-PL"/>
              </w:rPr>
              <w:t xml:space="preserve"> 3D</w:t>
            </w:r>
          </w:p>
          <w:p w14:paraId="5E52DFEC" w14:textId="0EB7B0F1" w:rsidR="009477B8" w:rsidRPr="00193E47" w:rsidRDefault="0036191F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93E47">
              <w:rPr>
                <w:rFonts w:eastAsia="Times New Roman" w:cstheme="minorHAnsi"/>
                <w:lang w:eastAsia="pl-PL"/>
              </w:rPr>
              <w:t>w technologii podczerwieni (CCD)</w:t>
            </w:r>
          </w:p>
        </w:tc>
        <w:tc>
          <w:tcPr>
            <w:tcW w:w="1134" w:type="dxa"/>
            <w:vAlign w:val="center"/>
          </w:tcPr>
          <w:p w14:paraId="2C655AF2" w14:textId="6A0B7F5F" w:rsidR="009477B8" w:rsidRPr="00193E47" w:rsidRDefault="00193E47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2831295F" w14:textId="633B9ACB" w:rsidR="009477B8" w:rsidRPr="00193E47" w:rsidRDefault="0036191F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93E47">
              <w:rPr>
                <w:rFonts w:eastAsia="Times New Roman" w:cstheme="minorHAnsi"/>
                <w:lang w:eastAsia="pl-PL"/>
              </w:rPr>
              <w:t xml:space="preserve">3D – </w:t>
            </w:r>
            <w:r w:rsidR="00F457AC" w:rsidRPr="00193E47">
              <w:rPr>
                <w:rFonts w:eastAsia="Times New Roman" w:cstheme="minorHAnsi"/>
                <w:lang w:eastAsia="pl-PL"/>
              </w:rPr>
              <w:t>10</w:t>
            </w:r>
            <w:r w:rsidR="00E74F3F" w:rsidRPr="00193E47">
              <w:rPr>
                <w:rFonts w:eastAsia="Times New Roman" w:cstheme="minorHAnsi"/>
                <w:lang w:eastAsia="pl-PL"/>
              </w:rPr>
              <w:t>0</w:t>
            </w:r>
            <w:r w:rsidRPr="00193E47">
              <w:rPr>
                <w:rFonts w:eastAsia="Times New Roman" w:cstheme="minorHAnsi"/>
                <w:lang w:eastAsia="pl-PL"/>
              </w:rPr>
              <w:t xml:space="preserve"> pkt</w:t>
            </w:r>
          </w:p>
          <w:p w14:paraId="475EB335" w14:textId="796DFA24" w:rsidR="0036191F" w:rsidRPr="00193E47" w:rsidRDefault="0036191F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93E47">
              <w:rPr>
                <w:rFonts w:eastAsia="Times New Roman" w:cstheme="minorHAnsi"/>
                <w:lang w:eastAsia="pl-PL"/>
              </w:rPr>
              <w:t>CCD – 0 pkt</w:t>
            </w:r>
          </w:p>
        </w:tc>
      </w:tr>
      <w:tr w:rsidR="00D819EE" w:rsidRPr="009477B8" w14:paraId="26CD43D5" w14:textId="77777777" w:rsidTr="00001379">
        <w:tc>
          <w:tcPr>
            <w:tcW w:w="921" w:type="dxa"/>
            <w:vAlign w:val="center"/>
          </w:tcPr>
          <w:p w14:paraId="05DA9012" w14:textId="77777777" w:rsidR="00D819EE" w:rsidRPr="009477B8" w:rsidRDefault="00D819EE" w:rsidP="00D819EE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2CD5B51E" w14:textId="3E2F3DF9" w:rsidR="00D819EE" w:rsidRPr="00193E47" w:rsidRDefault="00D819EE" w:rsidP="00D819E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93E47">
              <w:rPr>
                <w:rFonts w:cstheme="minorHAnsi"/>
              </w:rPr>
              <w:t xml:space="preserve">Baza danych </w:t>
            </w:r>
            <w:r w:rsidR="00F714B3" w:rsidRPr="00193E47">
              <w:t xml:space="preserve"> </w:t>
            </w:r>
            <w:r w:rsidR="00F714B3" w:rsidRPr="00193E47">
              <w:rPr>
                <w:rFonts w:cstheme="minorHAnsi"/>
              </w:rPr>
              <w:t>zawierająca szczegółowe dane techniczne, procedury naprawcze i diagnostyczne dla szerokiej gamy pojazdów. Zawierająca informacje o pojazdach osobowych i dostawczych od 1959 roku, w tym schematy elektryczne, czasy napraw, parametry regulacyjne, a także dane dotyczące pojazdów hybrydowych i elektrycznych</w:t>
            </w:r>
          </w:p>
        </w:tc>
        <w:tc>
          <w:tcPr>
            <w:tcW w:w="1134" w:type="dxa"/>
            <w:vAlign w:val="center"/>
          </w:tcPr>
          <w:p w14:paraId="1D920AAE" w14:textId="0728B69D" w:rsidR="00D819EE" w:rsidRPr="00193E47" w:rsidRDefault="00D819EE" w:rsidP="00D819E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93E47">
              <w:rPr>
                <w:rFonts w:eastAsia="Times New Roman" w:cstheme="minorHAnsi"/>
                <w:lang w:eastAsia="pl-PL"/>
              </w:rPr>
              <w:t>NIE</w:t>
            </w:r>
          </w:p>
        </w:tc>
        <w:tc>
          <w:tcPr>
            <w:tcW w:w="1917" w:type="dxa"/>
            <w:vAlign w:val="center"/>
          </w:tcPr>
          <w:p w14:paraId="32E8D6F0" w14:textId="4AE3FEE0" w:rsidR="00D819EE" w:rsidRPr="00193E47" w:rsidRDefault="00D819EE" w:rsidP="00D819E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93E47">
              <w:rPr>
                <w:rFonts w:eastAsia="Times New Roman" w:cstheme="minorHAnsi"/>
                <w:lang w:eastAsia="pl-PL"/>
              </w:rPr>
              <w:t>Brak - 0 pkt</w:t>
            </w:r>
          </w:p>
          <w:p w14:paraId="09FF6B8A" w14:textId="7D474EE2" w:rsidR="00D819EE" w:rsidRPr="00193E47" w:rsidRDefault="00193E47" w:rsidP="00D819E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93E47">
              <w:rPr>
                <w:rFonts w:eastAsia="Times New Roman" w:cstheme="minorHAnsi"/>
                <w:lang w:eastAsia="pl-PL"/>
              </w:rPr>
              <w:t>J</w:t>
            </w:r>
            <w:r w:rsidR="00D819EE" w:rsidRPr="00193E47">
              <w:rPr>
                <w:rFonts w:eastAsia="Times New Roman" w:cstheme="minorHAnsi"/>
                <w:lang w:eastAsia="pl-PL"/>
              </w:rPr>
              <w:t>est - 10</w:t>
            </w:r>
            <w:r w:rsidR="00E74F3F" w:rsidRPr="00193E47">
              <w:rPr>
                <w:rFonts w:eastAsia="Times New Roman" w:cstheme="minorHAnsi"/>
                <w:lang w:eastAsia="pl-PL"/>
              </w:rPr>
              <w:t>0</w:t>
            </w:r>
            <w:r w:rsidR="00D819EE" w:rsidRPr="00193E47">
              <w:rPr>
                <w:rFonts w:eastAsia="Times New Roman" w:cstheme="minorHAnsi"/>
                <w:lang w:eastAsia="pl-PL"/>
              </w:rPr>
              <w:t xml:space="preserve"> pkt</w:t>
            </w:r>
          </w:p>
        </w:tc>
      </w:tr>
      <w:tr w:rsidR="00D819EE" w:rsidRPr="009477B8" w14:paraId="4558B566" w14:textId="77777777" w:rsidTr="00001379">
        <w:tc>
          <w:tcPr>
            <w:tcW w:w="921" w:type="dxa"/>
            <w:vAlign w:val="center"/>
          </w:tcPr>
          <w:p w14:paraId="2BB00CC9" w14:textId="77777777" w:rsidR="00D819EE" w:rsidRPr="009477B8" w:rsidRDefault="00D819EE" w:rsidP="00D819EE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1BE73CA9" w14:textId="5F76B3B3" w:rsidR="00D819EE" w:rsidRPr="009477B8" w:rsidRDefault="00D819EE" w:rsidP="00D819E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D5838">
              <w:rPr>
                <w:rFonts w:eastAsia="Times New Roman" w:cstheme="minorHAnsi"/>
                <w:lang w:eastAsia="pl-PL"/>
              </w:rPr>
              <w:t xml:space="preserve">Automatyczna regulacja wysokości kamer </w:t>
            </w:r>
          </w:p>
        </w:tc>
        <w:tc>
          <w:tcPr>
            <w:tcW w:w="1134" w:type="dxa"/>
            <w:vAlign w:val="center"/>
          </w:tcPr>
          <w:p w14:paraId="110ED75F" w14:textId="77777777" w:rsidR="00D819EE" w:rsidRPr="009477B8" w:rsidRDefault="00D819EE" w:rsidP="00D819E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46518F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47E55E1F" w14:textId="12072612" w:rsidR="00D819EE" w:rsidRPr="009477B8" w:rsidRDefault="00D819EE" w:rsidP="00D819E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D5838"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D819EE" w:rsidRPr="009477B8" w14:paraId="6997D921" w14:textId="77777777" w:rsidTr="00001379">
        <w:tc>
          <w:tcPr>
            <w:tcW w:w="921" w:type="dxa"/>
            <w:vAlign w:val="center"/>
          </w:tcPr>
          <w:p w14:paraId="7733DC06" w14:textId="77777777" w:rsidR="00D819EE" w:rsidRPr="009477B8" w:rsidRDefault="00D819EE" w:rsidP="00D819EE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1B8CC772" w14:textId="5FCB1393" w:rsidR="00D819EE" w:rsidRPr="009477B8" w:rsidRDefault="00D819EE" w:rsidP="00D819E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Możliwość r</w:t>
            </w:r>
            <w:r w:rsidRPr="000D5838">
              <w:rPr>
                <w:rFonts w:eastAsia="Times New Roman" w:cstheme="minorHAnsi"/>
                <w:lang w:eastAsia="pl-PL"/>
              </w:rPr>
              <w:t>egulacj</w:t>
            </w:r>
            <w:r>
              <w:rPr>
                <w:rFonts w:eastAsia="Times New Roman" w:cstheme="minorHAnsi"/>
                <w:lang w:eastAsia="pl-PL"/>
              </w:rPr>
              <w:t>i</w:t>
            </w:r>
            <w:r w:rsidRPr="000D5838">
              <w:rPr>
                <w:rFonts w:eastAsia="Times New Roman" w:cstheme="minorHAnsi"/>
                <w:lang w:eastAsia="pl-PL"/>
              </w:rPr>
              <w:t xml:space="preserve"> przy uniesionym zawieszeniu</w:t>
            </w:r>
            <w:r>
              <w:rPr>
                <w:rFonts w:eastAsia="Times New Roman" w:cstheme="minorHAnsi"/>
                <w:lang w:eastAsia="pl-PL"/>
              </w:rPr>
              <w:t xml:space="preserve"> oraz bez koła</w:t>
            </w:r>
          </w:p>
        </w:tc>
        <w:tc>
          <w:tcPr>
            <w:tcW w:w="1134" w:type="dxa"/>
            <w:vAlign w:val="center"/>
          </w:tcPr>
          <w:p w14:paraId="02CC1E3C" w14:textId="77777777" w:rsidR="00D819EE" w:rsidRPr="009477B8" w:rsidRDefault="00D819EE" w:rsidP="00D819E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46518F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2FC3120A" w14:textId="0709E8D2" w:rsidR="00D819EE" w:rsidRPr="009477B8" w:rsidRDefault="00D819EE" w:rsidP="00D819E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D5838"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D819EE" w:rsidRPr="009477B8" w14:paraId="79DD6530" w14:textId="77777777" w:rsidTr="00001379">
        <w:tc>
          <w:tcPr>
            <w:tcW w:w="921" w:type="dxa"/>
            <w:vAlign w:val="center"/>
          </w:tcPr>
          <w:p w14:paraId="0171BC7B" w14:textId="77777777" w:rsidR="00D819EE" w:rsidRPr="009477B8" w:rsidRDefault="00D819EE" w:rsidP="00D819EE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035866F8" w14:textId="7E34676E" w:rsidR="00D819EE" w:rsidRPr="009477B8" w:rsidRDefault="00D819EE" w:rsidP="00D819E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Możliwość </w:t>
            </w:r>
            <w:r>
              <w:t xml:space="preserve"> </w:t>
            </w:r>
            <w:r w:rsidRPr="000D5838">
              <w:rPr>
                <w:rFonts w:eastAsia="Times New Roman" w:cstheme="minorHAnsi"/>
                <w:lang w:eastAsia="pl-PL"/>
              </w:rPr>
              <w:t>Regulacj</w:t>
            </w:r>
            <w:r>
              <w:rPr>
                <w:rFonts w:eastAsia="Times New Roman" w:cstheme="minorHAnsi"/>
                <w:lang w:eastAsia="pl-PL"/>
              </w:rPr>
              <w:t>i</w:t>
            </w:r>
            <w:r w:rsidRPr="000D5838">
              <w:rPr>
                <w:rFonts w:eastAsia="Times New Roman" w:cstheme="minorHAnsi"/>
                <w:lang w:eastAsia="pl-PL"/>
              </w:rPr>
              <w:t xml:space="preserve"> zbieżności przy skręconych kołach</w:t>
            </w:r>
          </w:p>
        </w:tc>
        <w:tc>
          <w:tcPr>
            <w:tcW w:w="1134" w:type="dxa"/>
            <w:vAlign w:val="center"/>
          </w:tcPr>
          <w:p w14:paraId="7172F8FB" w14:textId="77777777" w:rsidR="00D819EE" w:rsidRPr="009477B8" w:rsidRDefault="00D819EE" w:rsidP="00D819E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62C6A60E" w14:textId="77777777" w:rsidR="00D819EE" w:rsidRPr="009477B8" w:rsidRDefault="00D819EE" w:rsidP="00D819E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D819EE" w:rsidRPr="009477B8" w14:paraId="47BE0D86" w14:textId="77777777" w:rsidTr="00001379">
        <w:tc>
          <w:tcPr>
            <w:tcW w:w="921" w:type="dxa"/>
            <w:vAlign w:val="center"/>
          </w:tcPr>
          <w:p w14:paraId="3D7FD72D" w14:textId="77777777" w:rsidR="00D819EE" w:rsidRPr="009477B8" w:rsidRDefault="00D819EE" w:rsidP="00D819EE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0B5C9C8A" w14:textId="22B95EB6" w:rsidR="00D819EE" w:rsidRPr="009477B8" w:rsidRDefault="00D819EE" w:rsidP="00D819E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36191F">
              <w:rPr>
                <w:rFonts w:eastAsia="Times New Roman" w:cstheme="minorHAnsi"/>
                <w:lang w:eastAsia="pl-PL"/>
              </w:rPr>
              <w:t xml:space="preserve">Uchwyty do kół 4-punktowe </w:t>
            </w:r>
            <w:r>
              <w:rPr>
                <w:rFonts w:eastAsia="Times New Roman" w:cstheme="minorHAnsi"/>
                <w:lang w:eastAsia="pl-PL"/>
              </w:rPr>
              <w:t xml:space="preserve">dla zakresu </w:t>
            </w:r>
            <w:r w:rsidRPr="0036191F">
              <w:rPr>
                <w:rFonts w:eastAsia="Times New Roman" w:cstheme="minorHAnsi"/>
                <w:lang w:eastAsia="pl-PL"/>
              </w:rPr>
              <w:t>10’’-24’’</w:t>
            </w:r>
            <w:r>
              <w:rPr>
                <w:rFonts w:eastAsia="Times New Roman" w:cstheme="minorHAnsi"/>
                <w:lang w:eastAsia="pl-PL"/>
              </w:rPr>
              <w:t>, 4 głowice</w:t>
            </w:r>
          </w:p>
        </w:tc>
        <w:tc>
          <w:tcPr>
            <w:tcW w:w="1134" w:type="dxa"/>
            <w:vAlign w:val="center"/>
          </w:tcPr>
          <w:p w14:paraId="7AEE22BC" w14:textId="77777777" w:rsidR="00D819EE" w:rsidRPr="009477B8" w:rsidRDefault="00D819EE" w:rsidP="00D819E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1CB786E0" w14:textId="77777777" w:rsidR="00D819EE" w:rsidRPr="009477B8" w:rsidRDefault="00D819EE" w:rsidP="00D819E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D819EE" w:rsidRPr="009477B8" w14:paraId="5EEEEB84" w14:textId="77777777" w:rsidTr="00001379">
        <w:tc>
          <w:tcPr>
            <w:tcW w:w="921" w:type="dxa"/>
            <w:vAlign w:val="center"/>
          </w:tcPr>
          <w:p w14:paraId="6119B8D3" w14:textId="77777777" w:rsidR="00D819EE" w:rsidRPr="009477B8" w:rsidRDefault="00D819EE" w:rsidP="00D819EE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32D46D1D" w14:textId="72CFB277" w:rsidR="00D819EE" w:rsidRPr="009477B8" w:rsidRDefault="00D819EE" w:rsidP="00D819E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Wyposażone w </w:t>
            </w:r>
            <w:r>
              <w:t xml:space="preserve"> </w:t>
            </w:r>
            <w:r w:rsidRPr="0036191F">
              <w:rPr>
                <w:rFonts w:eastAsia="Times New Roman" w:cstheme="minorHAnsi"/>
                <w:lang w:eastAsia="pl-PL"/>
              </w:rPr>
              <w:t>komputer PC,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36191F">
              <w:rPr>
                <w:rFonts w:eastAsia="Times New Roman" w:cstheme="minorHAnsi"/>
                <w:lang w:eastAsia="pl-PL"/>
              </w:rPr>
              <w:t>klawiatur</w:t>
            </w:r>
            <w:r>
              <w:rPr>
                <w:rFonts w:eastAsia="Times New Roman" w:cstheme="minorHAnsi"/>
                <w:lang w:eastAsia="pl-PL"/>
              </w:rPr>
              <w:t>ę</w:t>
            </w:r>
            <w:r w:rsidRPr="0036191F">
              <w:rPr>
                <w:rFonts w:eastAsia="Times New Roman" w:cstheme="minorHAnsi"/>
                <w:lang w:eastAsia="pl-PL"/>
              </w:rPr>
              <w:t>, mysz,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36191F">
              <w:rPr>
                <w:rFonts w:eastAsia="Times New Roman" w:cstheme="minorHAnsi"/>
                <w:lang w:eastAsia="pl-PL"/>
              </w:rPr>
              <w:t>panoramiczny monitor LCD,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36191F">
              <w:rPr>
                <w:rFonts w:eastAsia="Times New Roman" w:cstheme="minorHAnsi"/>
                <w:lang w:eastAsia="pl-PL"/>
              </w:rPr>
              <w:t>drukark</w:t>
            </w:r>
            <w:r>
              <w:rPr>
                <w:rFonts w:eastAsia="Times New Roman" w:cstheme="minorHAnsi"/>
                <w:lang w:eastAsia="pl-PL"/>
              </w:rPr>
              <w:t>ę</w:t>
            </w:r>
            <w:r w:rsidRPr="0036191F">
              <w:rPr>
                <w:rFonts w:eastAsia="Times New Roman" w:cstheme="minorHAnsi"/>
                <w:lang w:eastAsia="pl-PL"/>
              </w:rPr>
              <w:t>,</w:t>
            </w:r>
            <w:r>
              <w:rPr>
                <w:rFonts w:eastAsia="Times New Roman" w:cstheme="minorHAnsi"/>
                <w:lang w:eastAsia="pl-PL"/>
              </w:rPr>
              <w:t xml:space="preserve"> możliwość </w:t>
            </w:r>
            <w:r w:rsidRPr="0036191F">
              <w:rPr>
                <w:rFonts w:eastAsia="Times New Roman" w:cstheme="minorHAnsi"/>
                <w:lang w:eastAsia="pl-PL"/>
              </w:rPr>
              <w:t>blokad</w:t>
            </w:r>
            <w:r>
              <w:rPr>
                <w:rFonts w:eastAsia="Times New Roman" w:cstheme="minorHAnsi"/>
                <w:lang w:eastAsia="pl-PL"/>
              </w:rPr>
              <w:t>y</w:t>
            </w:r>
            <w:r w:rsidRPr="0036191F">
              <w:rPr>
                <w:rFonts w:eastAsia="Times New Roman" w:cstheme="minorHAnsi"/>
                <w:lang w:eastAsia="pl-PL"/>
              </w:rPr>
              <w:t xml:space="preserve"> kierownicy i hamulca,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36191F">
              <w:rPr>
                <w:rFonts w:eastAsia="Times New Roman" w:cstheme="minorHAnsi"/>
                <w:lang w:eastAsia="pl-PL"/>
              </w:rPr>
              <w:t>obrotnice.</w:t>
            </w:r>
          </w:p>
        </w:tc>
        <w:tc>
          <w:tcPr>
            <w:tcW w:w="1134" w:type="dxa"/>
            <w:vAlign w:val="center"/>
          </w:tcPr>
          <w:p w14:paraId="1A6AD20C" w14:textId="77777777" w:rsidR="00D819EE" w:rsidRPr="009477B8" w:rsidRDefault="00D819EE" w:rsidP="00D819E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0F08C80A" w14:textId="77777777" w:rsidR="00D819EE" w:rsidRPr="009477B8" w:rsidRDefault="00D819EE" w:rsidP="00D819E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D819EE" w:rsidRPr="009477B8" w14:paraId="21E89A70" w14:textId="77777777" w:rsidTr="00001379">
        <w:tc>
          <w:tcPr>
            <w:tcW w:w="921" w:type="dxa"/>
            <w:vAlign w:val="center"/>
          </w:tcPr>
          <w:p w14:paraId="0ECE1686" w14:textId="77777777" w:rsidR="00D819EE" w:rsidRPr="009477B8" w:rsidRDefault="00D819EE" w:rsidP="00D819EE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30B200CF" w14:textId="30AF6654" w:rsidR="00D819EE" w:rsidRPr="0036191F" w:rsidRDefault="00D819EE" w:rsidP="00D819E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Pomiar w zakresie: </w:t>
            </w:r>
            <w:r w:rsidRPr="0036191F">
              <w:rPr>
                <w:rFonts w:eastAsia="Times New Roman" w:cstheme="minorHAnsi"/>
                <w:lang w:eastAsia="pl-PL"/>
              </w:rPr>
              <w:t>zbieżności ± 20º</w:t>
            </w:r>
            <w:r>
              <w:rPr>
                <w:rFonts w:eastAsia="Times New Roman" w:cstheme="minorHAnsi"/>
                <w:lang w:eastAsia="pl-PL"/>
              </w:rPr>
              <w:t>,</w:t>
            </w:r>
          </w:p>
          <w:p w14:paraId="1342D7EB" w14:textId="7F4CB9F5" w:rsidR="00D819EE" w:rsidRPr="009477B8" w:rsidRDefault="00D819EE" w:rsidP="00D819E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36191F">
              <w:rPr>
                <w:rFonts w:eastAsia="Times New Roman" w:cstheme="minorHAnsi"/>
                <w:lang w:eastAsia="pl-PL"/>
              </w:rPr>
              <w:t>poch</w:t>
            </w:r>
            <w:r>
              <w:rPr>
                <w:rFonts w:eastAsia="Times New Roman" w:cstheme="minorHAnsi"/>
                <w:lang w:eastAsia="pl-PL"/>
              </w:rPr>
              <w:t>ylenia</w:t>
            </w:r>
            <w:r w:rsidRPr="0036191F">
              <w:rPr>
                <w:rFonts w:eastAsia="Times New Roman" w:cstheme="minorHAnsi"/>
                <w:lang w:eastAsia="pl-PL"/>
              </w:rPr>
              <w:t xml:space="preserve"> koła ± 10º</w:t>
            </w:r>
            <w:r>
              <w:rPr>
                <w:rFonts w:eastAsia="Times New Roman" w:cstheme="minorHAnsi"/>
                <w:lang w:eastAsia="pl-PL"/>
              </w:rPr>
              <w:t>,</w:t>
            </w:r>
            <w:r w:rsidRPr="0036191F">
              <w:rPr>
                <w:rFonts w:eastAsia="Times New Roman" w:cstheme="minorHAnsi"/>
                <w:lang w:eastAsia="pl-PL"/>
              </w:rPr>
              <w:t>kąta wyprz</w:t>
            </w:r>
            <w:r>
              <w:rPr>
                <w:rFonts w:eastAsia="Times New Roman" w:cstheme="minorHAnsi"/>
                <w:lang w:eastAsia="pl-PL"/>
              </w:rPr>
              <w:t xml:space="preserve">edzenia </w:t>
            </w:r>
            <w:r w:rsidRPr="0036191F">
              <w:rPr>
                <w:rFonts w:eastAsia="Times New Roman" w:cstheme="minorHAnsi"/>
                <w:lang w:eastAsia="pl-PL"/>
              </w:rPr>
              <w:t xml:space="preserve">sworznia </w:t>
            </w:r>
            <w:r>
              <w:rPr>
                <w:rFonts w:eastAsia="Times New Roman" w:cstheme="minorHAnsi"/>
                <w:lang w:eastAsia="pl-PL"/>
              </w:rPr>
              <w:t>zwrotnicy</w:t>
            </w:r>
            <w:r w:rsidRPr="0036191F">
              <w:rPr>
                <w:rFonts w:eastAsia="Times New Roman" w:cstheme="minorHAnsi"/>
                <w:lang w:eastAsia="pl-PL"/>
              </w:rPr>
              <w:t>± 20º</w:t>
            </w:r>
          </w:p>
        </w:tc>
        <w:tc>
          <w:tcPr>
            <w:tcW w:w="1134" w:type="dxa"/>
            <w:vAlign w:val="center"/>
          </w:tcPr>
          <w:p w14:paraId="0661FF8F" w14:textId="77777777" w:rsidR="00D819EE" w:rsidRPr="009477B8" w:rsidRDefault="00D819EE" w:rsidP="00D819E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7895B25D" w14:textId="77777777" w:rsidR="00D819EE" w:rsidRPr="009477B8" w:rsidRDefault="00D819EE" w:rsidP="00D819E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</w:tbl>
    <w:p w14:paraId="0E32FA66" w14:textId="77777777" w:rsidR="009477B8" w:rsidRPr="009477B8" w:rsidRDefault="009477B8" w:rsidP="009477B8">
      <w:pPr>
        <w:suppressAutoHyphens/>
        <w:spacing w:after="0" w:line="240" w:lineRule="auto"/>
        <w:rPr>
          <w:rFonts w:eastAsia="Times New Roman" w:cstheme="minorHAnsi"/>
          <w:b/>
          <w:kern w:val="1"/>
          <w:lang w:eastAsia="ar-SA"/>
        </w:rPr>
      </w:pPr>
    </w:p>
    <w:p w14:paraId="54BCDB0B" w14:textId="055A9574" w:rsidR="009477B8" w:rsidRPr="009477B8" w:rsidRDefault="009477B8" w:rsidP="00517D90">
      <w:pPr>
        <w:shd w:val="clear" w:color="auto" w:fill="92D050"/>
        <w:suppressAutoHyphens/>
        <w:spacing w:after="0" w:line="240" w:lineRule="auto"/>
        <w:rPr>
          <w:rFonts w:eastAsia="Times New Roman" w:cstheme="minorHAnsi"/>
          <w:b/>
          <w:kern w:val="1"/>
          <w:lang w:eastAsia="ar-SA"/>
        </w:rPr>
      </w:pPr>
      <w:r w:rsidRPr="009477B8">
        <w:rPr>
          <w:rFonts w:eastAsia="Times New Roman" w:cstheme="minorHAnsi"/>
          <w:b/>
          <w:kern w:val="1"/>
          <w:lang w:eastAsia="ar-SA"/>
        </w:rPr>
        <w:t xml:space="preserve">POZ. </w:t>
      </w:r>
      <w:r w:rsidR="00217DE5">
        <w:rPr>
          <w:rFonts w:eastAsia="Times New Roman" w:cstheme="minorHAnsi"/>
          <w:b/>
          <w:kern w:val="1"/>
          <w:lang w:eastAsia="ar-SA"/>
        </w:rPr>
        <w:t>4</w:t>
      </w:r>
      <w:r w:rsidR="0046518F">
        <w:rPr>
          <w:rFonts w:eastAsia="Times New Roman" w:cstheme="minorHAnsi"/>
          <w:b/>
          <w:kern w:val="1"/>
          <w:lang w:eastAsia="ar-SA"/>
        </w:rPr>
        <w:t xml:space="preserve"> </w:t>
      </w:r>
      <w:r w:rsidR="0072690A">
        <w:rPr>
          <w:rFonts w:eastAsia="Times New Roman" w:cstheme="minorHAnsi"/>
          <w:b/>
          <w:kern w:val="1"/>
          <w:lang w:eastAsia="ar-SA"/>
        </w:rPr>
        <w:t>–</w:t>
      </w:r>
      <w:r w:rsidR="0046518F">
        <w:rPr>
          <w:rFonts w:eastAsia="Times New Roman" w:cstheme="minorHAnsi"/>
          <w:b/>
          <w:kern w:val="1"/>
          <w:lang w:eastAsia="ar-SA"/>
        </w:rPr>
        <w:t xml:space="preserve"> </w:t>
      </w:r>
      <w:bookmarkStart w:id="9" w:name="_Hlk207781540"/>
      <w:r w:rsidR="0072690A">
        <w:rPr>
          <w:rFonts w:eastAsia="Times New Roman" w:cstheme="minorHAnsi"/>
          <w:b/>
          <w:kern w:val="1"/>
          <w:lang w:eastAsia="ar-SA"/>
        </w:rPr>
        <w:t>PODNOŚNIK DWUKOLUMNOWY</w:t>
      </w:r>
      <w:bookmarkEnd w:id="9"/>
      <w:r w:rsidR="003F040C">
        <w:rPr>
          <w:rFonts w:eastAsia="Times New Roman" w:cstheme="minorHAnsi"/>
          <w:b/>
          <w:kern w:val="1"/>
          <w:lang w:eastAsia="ar-SA"/>
        </w:rPr>
        <w:t xml:space="preserve"> – 2 szt.</w:t>
      </w:r>
    </w:p>
    <w:tbl>
      <w:tblPr>
        <w:tblpPr w:leftFromText="141" w:rightFromText="141" w:vertAnchor="text" w:horzAnchor="margin" w:tblpXSpec="center" w:tblpY="73"/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"/>
        <w:gridCol w:w="5163"/>
        <w:gridCol w:w="1134"/>
        <w:gridCol w:w="1986"/>
      </w:tblGrid>
      <w:tr w:rsidR="009477B8" w:rsidRPr="009477B8" w14:paraId="1AFB8E29" w14:textId="77777777" w:rsidTr="00001379">
        <w:trPr>
          <w:tblHeader/>
        </w:trPr>
        <w:tc>
          <w:tcPr>
            <w:tcW w:w="928" w:type="dxa"/>
            <w:vAlign w:val="center"/>
          </w:tcPr>
          <w:p w14:paraId="6C2C137A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L.p.</w:t>
            </w:r>
          </w:p>
        </w:tc>
        <w:tc>
          <w:tcPr>
            <w:tcW w:w="5163" w:type="dxa"/>
            <w:vAlign w:val="center"/>
          </w:tcPr>
          <w:p w14:paraId="71F43165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PARAMETR TECHNICZNY</w:t>
            </w:r>
          </w:p>
        </w:tc>
        <w:tc>
          <w:tcPr>
            <w:tcW w:w="1134" w:type="dxa"/>
            <w:vAlign w:val="center"/>
          </w:tcPr>
          <w:p w14:paraId="4017D61E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Parametr wymagany</w:t>
            </w:r>
          </w:p>
        </w:tc>
        <w:tc>
          <w:tcPr>
            <w:tcW w:w="1986" w:type="dxa"/>
            <w:vAlign w:val="center"/>
          </w:tcPr>
          <w:p w14:paraId="6D7E226C" w14:textId="77777777" w:rsidR="009477B8" w:rsidRPr="009477B8" w:rsidRDefault="009477B8" w:rsidP="009477B8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eastAsia="Times New Roman" w:cstheme="minorHAnsi"/>
                <w:b/>
                <w:bCs/>
                <w:iCs/>
                <w:lang w:eastAsia="pl-PL"/>
              </w:rPr>
            </w:pPr>
            <w:r w:rsidRPr="007F1785">
              <w:rPr>
                <w:rFonts w:eastAsia="Times New Roman" w:cstheme="minorHAnsi"/>
                <w:b/>
                <w:bCs/>
                <w:iCs/>
                <w:lang w:eastAsia="pl-PL"/>
              </w:rPr>
              <w:t xml:space="preserve">Parametr </w:t>
            </w:r>
            <w:r>
              <w:rPr>
                <w:rFonts w:eastAsia="Times New Roman" w:cstheme="minorHAnsi"/>
                <w:b/>
                <w:bCs/>
                <w:iCs/>
                <w:lang w:eastAsia="pl-PL"/>
              </w:rPr>
              <w:t>techniczny podlegający ocenie</w:t>
            </w:r>
          </w:p>
        </w:tc>
      </w:tr>
      <w:tr w:rsidR="009477B8" w:rsidRPr="009477B8" w14:paraId="49B49789" w14:textId="77777777" w:rsidTr="00001379">
        <w:tc>
          <w:tcPr>
            <w:tcW w:w="928" w:type="dxa"/>
            <w:shd w:val="clear" w:color="auto" w:fill="C6D9F1" w:themeFill="text2" w:themeFillTint="33"/>
            <w:vAlign w:val="center"/>
          </w:tcPr>
          <w:p w14:paraId="3F89775D" w14:textId="77777777" w:rsidR="009477B8" w:rsidRPr="009477B8" w:rsidRDefault="009477B8" w:rsidP="0072690A">
            <w:pPr>
              <w:spacing w:after="0" w:line="240" w:lineRule="auto"/>
              <w:ind w:left="927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63" w:type="dxa"/>
            <w:shd w:val="clear" w:color="auto" w:fill="C6D9F1" w:themeFill="text2" w:themeFillTint="33"/>
            <w:vAlign w:val="center"/>
          </w:tcPr>
          <w:p w14:paraId="17B4F4AB" w14:textId="70E04A18" w:rsidR="009477B8" w:rsidRPr="009477B8" w:rsidRDefault="0072690A" w:rsidP="009477B8">
            <w:pPr>
              <w:suppressAutoHyphens/>
              <w:spacing w:after="0" w:line="240" w:lineRule="auto"/>
              <w:rPr>
                <w:rFonts w:eastAsia="Times New Roman" w:cstheme="minorHAnsi"/>
                <w:b/>
                <w:kern w:val="1"/>
                <w:lang w:eastAsia="ar-SA"/>
              </w:rPr>
            </w:pPr>
            <w:r w:rsidRPr="0072690A">
              <w:rPr>
                <w:rFonts w:eastAsia="Times New Roman" w:cstheme="minorHAnsi"/>
                <w:b/>
                <w:kern w:val="1"/>
                <w:lang w:eastAsia="ar-SA"/>
              </w:rPr>
              <w:t>PODNOŚNIK DWUKOLUMNOWY</w:t>
            </w:r>
            <w:r>
              <w:rPr>
                <w:rFonts w:eastAsia="Times New Roman" w:cstheme="minorHAnsi"/>
                <w:b/>
                <w:kern w:val="1"/>
                <w:lang w:eastAsia="ar-SA"/>
              </w:rPr>
              <w:t xml:space="preserve"> </w:t>
            </w:r>
            <w:r w:rsidRPr="0072690A">
              <w:rPr>
                <w:rFonts w:eastAsia="Times New Roman" w:cstheme="minorHAnsi"/>
                <w:bCs/>
                <w:kern w:val="1"/>
                <w:lang w:eastAsia="ar-SA"/>
              </w:rPr>
              <w:t xml:space="preserve">– udźwig </w:t>
            </w:r>
            <w:r w:rsidR="00217DE5">
              <w:rPr>
                <w:rFonts w:eastAsia="Times New Roman" w:cstheme="minorHAnsi"/>
                <w:bCs/>
                <w:kern w:val="1"/>
                <w:lang w:eastAsia="ar-SA"/>
              </w:rPr>
              <w:t>min.</w:t>
            </w:r>
            <w:r w:rsidRPr="0072690A">
              <w:rPr>
                <w:rFonts w:eastAsia="Times New Roman" w:cstheme="minorHAnsi"/>
                <w:bCs/>
                <w:kern w:val="1"/>
                <w:lang w:eastAsia="ar-SA"/>
              </w:rPr>
              <w:t xml:space="preserve"> 4 ton</w:t>
            </w:r>
            <w:r w:rsidR="00217DE5">
              <w:rPr>
                <w:rFonts w:eastAsia="Times New Roman" w:cstheme="minorHAnsi"/>
                <w:bCs/>
                <w:kern w:val="1"/>
                <w:lang w:eastAsia="ar-SA"/>
              </w:rPr>
              <w:t>y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14:paraId="141AFB59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X</w:t>
            </w:r>
          </w:p>
        </w:tc>
        <w:tc>
          <w:tcPr>
            <w:tcW w:w="1986" w:type="dxa"/>
            <w:shd w:val="clear" w:color="auto" w:fill="C6D9F1" w:themeFill="text2" w:themeFillTint="33"/>
            <w:vAlign w:val="center"/>
          </w:tcPr>
          <w:p w14:paraId="6A2933C9" w14:textId="77777777" w:rsidR="009477B8" w:rsidRPr="009477B8" w:rsidRDefault="0046518F" w:rsidP="0046518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X</w:t>
            </w:r>
          </w:p>
        </w:tc>
      </w:tr>
      <w:tr w:rsidR="009477B8" w:rsidRPr="009477B8" w14:paraId="491E7A1D" w14:textId="77777777" w:rsidTr="00001379">
        <w:trPr>
          <w:trHeight w:val="314"/>
        </w:trPr>
        <w:tc>
          <w:tcPr>
            <w:tcW w:w="928" w:type="dxa"/>
            <w:vAlign w:val="center"/>
          </w:tcPr>
          <w:p w14:paraId="302643BA" w14:textId="77777777" w:rsidR="009477B8" w:rsidRPr="009477B8" w:rsidRDefault="009477B8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63" w:type="dxa"/>
            <w:vAlign w:val="center"/>
          </w:tcPr>
          <w:p w14:paraId="4701120F" w14:textId="0AB53755" w:rsidR="009477B8" w:rsidRPr="009477B8" w:rsidRDefault="0072690A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Urządzenie</w:t>
            </w:r>
            <w:r w:rsidR="009477B8" w:rsidRPr="009477B8">
              <w:rPr>
                <w:rFonts w:eastAsia="Times New Roman" w:cstheme="minorHAnsi"/>
                <w:lang w:eastAsia="pl-PL"/>
              </w:rPr>
              <w:t xml:space="preserve"> fabrycznie now</w:t>
            </w:r>
            <w:r>
              <w:rPr>
                <w:rFonts w:eastAsia="Times New Roman" w:cstheme="minorHAnsi"/>
                <w:lang w:eastAsia="pl-PL"/>
              </w:rPr>
              <w:t>e</w:t>
            </w:r>
          </w:p>
        </w:tc>
        <w:tc>
          <w:tcPr>
            <w:tcW w:w="1134" w:type="dxa"/>
            <w:vAlign w:val="center"/>
          </w:tcPr>
          <w:p w14:paraId="0F1E9AF9" w14:textId="77777777" w:rsidR="009477B8" w:rsidRPr="009477B8" w:rsidRDefault="00684C67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86" w:type="dxa"/>
            <w:vAlign w:val="center"/>
          </w:tcPr>
          <w:p w14:paraId="242C0DE9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7F0B6E02" w14:textId="77777777" w:rsidTr="00001379">
        <w:tc>
          <w:tcPr>
            <w:tcW w:w="928" w:type="dxa"/>
            <w:vAlign w:val="center"/>
          </w:tcPr>
          <w:p w14:paraId="313F758A" w14:textId="77777777" w:rsidR="009477B8" w:rsidRPr="009477B8" w:rsidRDefault="009477B8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63" w:type="dxa"/>
            <w:vAlign w:val="center"/>
          </w:tcPr>
          <w:p w14:paraId="6A8D0227" w14:textId="311B1861" w:rsidR="009477B8" w:rsidRPr="009477B8" w:rsidRDefault="0072690A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Zakres podnoszenia </w:t>
            </w:r>
            <w:r w:rsidR="00217DE5">
              <w:rPr>
                <w:rFonts w:eastAsia="Times New Roman" w:cstheme="minorHAnsi"/>
                <w:lang w:eastAsia="pl-PL"/>
              </w:rPr>
              <w:t>min. 95 – max. 1900 mm</w:t>
            </w:r>
          </w:p>
        </w:tc>
        <w:tc>
          <w:tcPr>
            <w:tcW w:w="1134" w:type="dxa"/>
            <w:vAlign w:val="center"/>
          </w:tcPr>
          <w:p w14:paraId="3E9875E6" w14:textId="77777777" w:rsidR="009477B8" w:rsidRPr="009477B8" w:rsidRDefault="00684C67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86" w:type="dxa"/>
            <w:vAlign w:val="center"/>
          </w:tcPr>
          <w:p w14:paraId="79EFC953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72690A" w:rsidRPr="009477B8" w14:paraId="590D8D53" w14:textId="77777777" w:rsidTr="00001379">
        <w:tc>
          <w:tcPr>
            <w:tcW w:w="928" w:type="dxa"/>
            <w:vAlign w:val="center"/>
          </w:tcPr>
          <w:p w14:paraId="64B6C11B" w14:textId="77777777" w:rsidR="0072690A" w:rsidRPr="009477B8" w:rsidRDefault="0072690A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63" w:type="dxa"/>
            <w:vAlign w:val="center"/>
          </w:tcPr>
          <w:p w14:paraId="521B1BE6" w14:textId="4FA42AC6" w:rsidR="0072690A" w:rsidRDefault="00217DE5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Długość ramion min. 700 – max 1350 mm</w:t>
            </w:r>
          </w:p>
        </w:tc>
        <w:tc>
          <w:tcPr>
            <w:tcW w:w="1134" w:type="dxa"/>
            <w:vAlign w:val="center"/>
          </w:tcPr>
          <w:p w14:paraId="750A2064" w14:textId="46C54F93" w:rsidR="0072690A" w:rsidRPr="009477B8" w:rsidRDefault="00217DE5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217DE5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86" w:type="dxa"/>
            <w:vAlign w:val="center"/>
          </w:tcPr>
          <w:p w14:paraId="2089945E" w14:textId="65ED13D8" w:rsidR="0072690A" w:rsidRDefault="00217DE5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217DE5"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72690A" w:rsidRPr="009477B8" w14:paraId="6BE5DDD5" w14:textId="77777777" w:rsidTr="00001379">
        <w:tc>
          <w:tcPr>
            <w:tcW w:w="928" w:type="dxa"/>
            <w:vAlign w:val="center"/>
          </w:tcPr>
          <w:p w14:paraId="7256F064" w14:textId="77777777" w:rsidR="0072690A" w:rsidRPr="009477B8" w:rsidRDefault="0072690A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63" w:type="dxa"/>
            <w:vAlign w:val="center"/>
          </w:tcPr>
          <w:p w14:paraId="0C512C76" w14:textId="72D01219" w:rsidR="0072690A" w:rsidRDefault="00217DE5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Czas podnoszenia max. 1 minuta</w:t>
            </w:r>
          </w:p>
        </w:tc>
        <w:tc>
          <w:tcPr>
            <w:tcW w:w="1134" w:type="dxa"/>
            <w:vAlign w:val="center"/>
          </w:tcPr>
          <w:p w14:paraId="21234F5C" w14:textId="03EA8593" w:rsidR="0072690A" w:rsidRPr="009477B8" w:rsidRDefault="00217DE5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217DE5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86" w:type="dxa"/>
            <w:vAlign w:val="center"/>
          </w:tcPr>
          <w:p w14:paraId="62A84181" w14:textId="32C6F038" w:rsidR="0072690A" w:rsidRDefault="00217DE5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217DE5"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</w:tbl>
    <w:p w14:paraId="7488427A" w14:textId="77777777" w:rsidR="00684C67" w:rsidRDefault="00684C67" w:rsidP="009477B8">
      <w:pPr>
        <w:suppressAutoHyphens/>
        <w:spacing w:after="0" w:line="240" w:lineRule="auto"/>
        <w:rPr>
          <w:rFonts w:eastAsia="Times New Roman" w:cstheme="minorHAnsi"/>
          <w:b/>
          <w:kern w:val="1"/>
          <w:lang w:eastAsia="ar-SA"/>
        </w:rPr>
      </w:pPr>
    </w:p>
    <w:p w14:paraId="2A6B36FC" w14:textId="1829E703" w:rsidR="009477B8" w:rsidRPr="009477B8" w:rsidRDefault="009477B8" w:rsidP="00517D90">
      <w:pPr>
        <w:shd w:val="clear" w:color="auto" w:fill="92D050"/>
        <w:suppressAutoHyphens/>
        <w:spacing w:after="0" w:line="240" w:lineRule="auto"/>
        <w:rPr>
          <w:rFonts w:eastAsia="Times New Roman" w:cstheme="minorHAnsi"/>
          <w:b/>
          <w:kern w:val="1"/>
          <w:lang w:eastAsia="ar-SA"/>
        </w:rPr>
      </w:pPr>
      <w:r w:rsidRPr="009477B8">
        <w:rPr>
          <w:rFonts w:eastAsia="Times New Roman" w:cstheme="minorHAnsi"/>
          <w:b/>
          <w:kern w:val="1"/>
          <w:lang w:eastAsia="ar-SA"/>
        </w:rPr>
        <w:t xml:space="preserve">POZ. </w:t>
      </w:r>
      <w:r w:rsidR="00217DE5">
        <w:rPr>
          <w:rFonts w:eastAsia="Times New Roman" w:cstheme="minorHAnsi"/>
          <w:b/>
          <w:kern w:val="1"/>
          <w:lang w:eastAsia="ar-SA"/>
        </w:rPr>
        <w:t>5</w:t>
      </w:r>
      <w:r w:rsidR="0046518F">
        <w:rPr>
          <w:rFonts w:eastAsia="Times New Roman" w:cstheme="minorHAnsi"/>
          <w:b/>
          <w:kern w:val="1"/>
          <w:lang w:eastAsia="ar-SA"/>
        </w:rPr>
        <w:t xml:space="preserve"> </w:t>
      </w:r>
      <w:r w:rsidR="00217DE5">
        <w:rPr>
          <w:rFonts w:eastAsia="Times New Roman" w:cstheme="minorHAnsi"/>
          <w:b/>
          <w:kern w:val="1"/>
          <w:lang w:eastAsia="ar-SA"/>
        </w:rPr>
        <w:t>–</w:t>
      </w:r>
      <w:r w:rsidR="0046518F">
        <w:rPr>
          <w:rFonts w:eastAsia="Times New Roman" w:cstheme="minorHAnsi"/>
          <w:b/>
          <w:kern w:val="1"/>
          <w:lang w:eastAsia="ar-SA"/>
        </w:rPr>
        <w:t xml:space="preserve"> </w:t>
      </w:r>
      <w:bookmarkStart w:id="10" w:name="_Hlk207782141"/>
      <w:r w:rsidR="00217DE5">
        <w:rPr>
          <w:rFonts w:eastAsia="Times New Roman" w:cstheme="minorHAnsi"/>
          <w:b/>
          <w:kern w:val="1"/>
          <w:lang w:eastAsia="ar-SA"/>
        </w:rPr>
        <w:t>PODNOŚNIK NOŻYCOWY</w:t>
      </w:r>
      <w:bookmarkEnd w:id="10"/>
      <w:r w:rsidR="003F040C">
        <w:rPr>
          <w:rFonts w:eastAsia="Times New Roman" w:cstheme="minorHAnsi"/>
          <w:b/>
          <w:kern w:val="1"/>
          <w:lang w:eastAsia="ar-SA"/>
        </w:rPr>
        <w:t xml:space="preserve"> – 1 szt.</w:t>
      </w:r>
    </w:p>
    <w:tbl>
      <w:tblPr>
        <w:tblpPr w:leftFromText="141" w:rightFromText="141" w:vertAnchor="text" w:horzAnchor="margin" w:tblpXSpec="center" w:tblpY="73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5170"/>
        <w:gridCol w:w="1134"/>
        <w:gridCol w:w="1917"/>
      </w:tblGrid>
      <w:tr w:rsidR="009477B8" w:rsidRPr="009477B8" w14:paraId="1DB38AD7" w14:textId="77777777" w:rsidTr="00001379">
        <w:trPr>
          <w:tblHeader/>
        </w:trPr>
        <w:tc>
          <w:tcPr>
            <w:tcW w:w="921" w:type="dxa"/>
            <w:vAlign w:val="center"/>
          </w:tcPr>
          <w:p w14:paraId="6E293457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L.p.</w:t>
            </w:r>
          </w:p>
        </w:tc>
        <w:tc>
          <w:tcPr>
            <w:tcW w:w="5170" w:type="dxa"/>
            <w:vAlign w:val="center"/>
          </w:tcPr>
          <w:p w14:paraId="3DC9E2CB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PARAMETR TECHNICZNY</w:t>
            </w:r>
          </w:p>
        </w:tc>
        <w:tc>
          <w:tcPr>
            <w:tcW w:w="1134" w:type="dxa"/>
            <w:vAlign w:val="center"/>
          </w:tcPr>
          <w:p w14:paraId="050E62E3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Parametr wymagany</w:t>
            </w:r>
          </w:p>
        </w:tc>
        <w:tc>
          <w:tcPr>
            <w:tcW w:w="1917" w:type="dxa"/>
            <w:vAlign w:val="center"/>
          </w:tcPr>
          <w:p w14:paraId="13F4497A" w14:textId="77777777" w:rsidR="009477B8" w:rsidRPr="009477B8" w:rsidRDefault="009477B8" w:rsidP="009477B8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eastAsia="Times New Roman" w:cstheme="minorHAnsi"/>
                <w:b/>
                <w:bCs/>
                <w:iCs/>
                <w:lang w:eastAsia="pl-PL"/>
              </w:rPr>
            </w:pPr>
            <w:r w:rsidRPr="007F1785">
              <w:rPr>
                <w:rFonts w:eastAsia="Times New Roman" w:cstheme="minorHAnsi"/>
                <w:b/>
                <w:bCs/>
                <w:iCs/>
                <w:lang w:eastAsia="pl-PL"/>
              </w:rPr>
              <w:t xml:space="preserve">Parametr </w:t>
            </w:r>
            <w:r>
              <w:rPr>
                <w:rFonts w:eastAsia="Times New Roman" w:cstheme="minorHAnsi"/>
                <w:b/>
                <w:bCs/>
                <w:iCs/>
                <w:lang w:eastAsia="pl-PL"/>
              </w:rPr>
              <w:t>techniczny podlegający ocenie</w:t>
            </w:r>
          </w:p>
        </w:tc>
      </w:tr>
      <w:tr w:rsidR="009477B8" w:rsidRPr="009477B8" w14:paraId="6B54C711" w14:textId="77777777" w:rsidTr="00001379">
        <w:tc>
          <w:tcPr>
            <w:tcW w:w="921" w:type="dxa"/>
            <w:shd w:val="clear" w:color="auto" w:fill="C6D9F1" w:themeFill="text2" w:themeFillTint="33"/>
            <w:vAlign w:val="center"/>
          </w:tcPr>
          <w:p w14:paraId="0BE21274" w14:textId="77777777" w:rsidR="009477B8" w:rsidRPr="009477B8" w:rsidRDefault="009477B8" w:rsidP="00217DE5">
            <w:pPr>
              <w:spacing w:after="0" w:line="240" w:lineRule="auto"/>
              <w:ind w:left="927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shd w:val="clear" w:color="auto" w:fill="C6D9F1" w:themeFill="text2" w:themeFillTint="33"/>
            <w:vAlign w:val="center"/>
          </w:tcPr>
          <w:p w14:paraId="7AEAB664" w14:textId="7C5A916D" w:rsidR="009477B8" w:rsidRPr="009477B8" w:rsidRDefault="00217DE5" w:rsidP="009477B8">
            <w:pPr>
              <w:suppressAutoHyphens/>
              <w:spacing w:after="0" w:line="240" w:lineRule="auto"/>
              <w:rPr>
                <w:rFonts w:eastAsia="Times New Roman" w:cstheme="minorHAnsi"/>
                <w:b/>
                <w:kern w:val="1"/>
                <w:lang w:eastAsia="ar-SA"/>
              </w:rPr>
            </w:pPr>
            <w:r w:rsidRPr="00217DE5">
              <w:rPr>
                <w:rFonts w:eastAsia="Times New Roman" w:cstheme="minorHAnsi"/>
                <w:b/>
                <w:kern w:val="1"/>
                <w:lang w:eastAsia="ar-SA"/>
              </w:rPr>
              <w:t>PODNOŚNIK NOŻYCOWY</w:t>
            </w:r>
            <w:r>
              <w:rPr>
                <w:rFonts w:eastAsia="Times New Roman" w:cstheme="minorHAnsi"/>
                <w:b/>
                <w:kern w:val="1"/>
                <w:lang w:eastAsia="ar-SA"/>
              </w:rPr>
              <w:t xml:space="preserve"> – </w:t>
            </w:r>
            <w:r w:rsidR="00FE22DF" w:rsidRPr="00FE22DF">
              <w:rPr>
                <w:rFonts w:eastAsia="Times New Roman" w:cstheme="minorHAnsi"/>
                <w:bCs/>
                <w:kern w:val="1"/>
                <w:lang w:eastAsia="ar-SA"/>
              </w:rPr>
              <w:t>udźwig min. 5 ton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14:paraId="19641AC2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X</w:t>
            </w:r>
          </w:p>
        </w:tc>
        <w:tc>
          <w:tcPr>
            <w:tcW w:w="1917" w:type="dxa"/>
            <w:shd w:val="clear" w:color="auto" w:fill="C6D9F1" w:themeFill="text2" w:themeFillTint="33"/>
            <w:vAlign w:val="center"/>
          </w:tcPr>
          <w:p w14:paraId="306344D7" w14:textId="77777777" w:rsidR="009477B8" w:rsidRPr="009477B8" w:rsidRDefault="0046518F" w:rsidP="0046518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X</w:t>
            </w:r>
          </w:p>
        </w:tc>
      </w:tr>
      <w:tr w:rsidR="009477B8" w:rsidRPr="009477B8" w14:paraId="39FB29D8" w14:textId="77777777" w:rsidTr="00001379">
        <w:tc>
          <w:tcPr>
            <w:tcW w:w="921" w:type="dxa"/>
            <w:vAlign w:val="center"/>
          </w:tcPr>
          <w:p w14:paraId="2E65C4A6" w14:textId="77777777" w:rsidR="009477B8" w:rsidRPr="009477B8" w:rsidRDefault="009477B8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1135D652" w14:textId="77777777" w:rsidR="009477B8" w:rsidRPr="009477B8" w:rsidRDefault="009477B8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Urządzenie fabrycznie nowe</w:t>
            </w:r>
          </w:p>
        </w:tc>
        <w:tc>
          <w:tcPr>
            <w:tcW w:w="1134" w:type="dxa"/>
            <w:vAlign w:val="center"/>
          </w:tcPr>
          <w:p w14:paraId="596BBC3D" w14:textId="77777777" w:rsidR="009477B8" w:rsidRPr="009477B8" w:rsidRDefault="00684C67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15214FB2" w14:textId="77777777" w:rsidR="009477B8" w:rsidRPr="009477B8" w:rsidRDefault="001E4382" w:rsidP="001E4382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445C4E22" w14:textId="77777777" w:rsidTr="00001379">
        <w:tc>
          <w:tcPr>
            <w:tcW w:w="921" w:type="dxa"/>
            <w:vAlign w:val="center"/>
          </w:tcPr>
          <w:p w14:paraId="73811690" w14:textId="77777777" w:rsidR="009477B8" w:rsidRPr="009477B8" w:rsidRDefault="009477B8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</w:tcPr>
          <w:p w14:paraId="3A4B7D03" w14:textId="1CDF3CB1" w:rsidR="009477B8" w:rsidRPr="009477B8" w:rsidRDefault="00FE22DF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E22DF">
              <w:rPr>
                <w:rFonts w:eastAsia="Times New Roman" w:cstheme="minorHAnsi"/>
                <w:lang w:eastAsia="pl-PL"/>
              </w:rPr>
              <w:t>maks. pierwotna wysokość podnoszenia 2160 mm</w:t>
            </w:r>
          </w:p>
        </w:tc>
        <w:tc>
          <w:tcPr>
            <w:tcW w:w="1134" w:type="dxa"/>
            <w:vAlign w:val="center"/>
          </w:tcPr>
          <w:p w14:paraId="7D07A8BD" w14:textId="77777777" w:rsidR="009477B8" w:rsidRPr="009477B8" w:rsidRDefault="00684C67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29E153E5" w14:textId="77777777" w:rsidR="009477B8" w:rsidRPr="009477B8" w:rsidRDefault="001E4382" w:rsidP="001E4382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07BC2F48" w14:textId="77777777" w:rsidTr="00001379">
        <w:tc>
          <w:tcPr>
            <w:tcW w:w="921" w:type="dxa"/>
            <w:vAlign w:val="center"/>
          </w:tcPr>
          <w:p w14:paraId="242E554E" w14:textId="77777777" w:rsidR="009477B8" w:rsidRPr="009477B8" w:rsidRDefault="009477B8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</w:tcPr>
          <w:p w14:paraId="208B5AD8" w14:textId="58256508" w:rsidR="009477B8" w:rsidRPr="00D06EAD" w:rsidRDefault="00D06EAD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D06EAD">
              <w:rPr>
                <w:rFonts w:eastAsia="Times New Roman" w:cstheme="minorHAnsi"/>
                <w:lang w:eastAsia="pl-PL"/>
              </w:rPr>
              <w:t>wysokość podnoszenia platformy wtórnej min. 400 mm, max 500 mm</w:t>
            </w:r>
          </w:p>
        </w:tc>
        <w:tc>
          <w:tcPr>
            <w:tcW w:w="1134" w:type="dxa"/>
            <w:vAlign w:val="center"/>
          </w:tcPr>
          <w:p w14:paraId="1D28CB37" w14:textId="77777777" w:rsidR="009477B8" w:rsidRPr="009477B8" w:rsidRDefault="00684C67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4108C00B" w14:textId="77777777" w:rsidR="009477B8" w:rsidRPr="009477B8" w:rsidRDefault="001E4382" w:rsidP="001E4382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7EB353AA" w14:textId="77777777" w:rsidTr="00001379">
        <w:tc>
          <w:tcPr>
            <w:tcW w:w="921" w:type="dxa"/>
            <w:vAlign w:val="center"/>
          </w:tcPr>
          <w:p w14:paraId="596E82FE" w14:textId="77777777" w:rsidR="009477B8" w:rsidRPr="009477B8" w:rsidRDefault="009477B8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</w:tcPr>
          <w:p w14:paraId="7FA4400F" w14:textId="45C045C7" w:rsidR="009477B8" w:rsidRPr="009477B8" w:rsidRDefault="00FE22DF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E22DF">
              <w:rPr>
                <w:rFonts w:eastAsia="Times New Roman" w:cstheme="minorHAnsi"/>
                <w:lang w:eastAsia="pl-PL"/>
              </w:rPr>
              <w:t>min. wysokość opuszczania 290 mm</w:t>
            </w:r>
          </w:p>
        </w:tc>
        <w:tc>
          <w:tcPr>
            <w:tcW w:w="1134" w:type="dxa"/>
            <w:vAlign w:val="center"/>
          </w:tcPr>
          <w:p w14:paraId="5B3A6DF8" w14:textId="77777777" w:rsidR="009477B8" w:rsidRPr="009477B8" w:rsidRDefault="00684C67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6B9999EF" w14:textId="77777777" w:rsidR="009477B8" w:rsidRPr="009477B8" w:rsidRDefault="001E4382" w:rsidP="001E4382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4ED64417" w14:textId="77777777" w:rsidTr="00001379">
        <w:tc>
          <w:tcPr>
            <w:tcW w:w="921" w:type="dxa"/>
            <w:vAlign w:val="center"/>
          </w:tcPr>
          <w:p w14:paraId="409DAC0D" w14:textId="77777777" w:rsidR="009477B8" w:rsidRPr="009477B8" w:rsidRDefault="009477B8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</w:tcPr>
          <w:p w14:paraId="7BDE3BF8" w14:textId="1F15828B" w:rsidR="009477B8" w:rsidRPr="009477B8" w:rsidRDefault="00FE22DF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E22DF">
              <w:rPr>
                <w:rFonts w:eastAsia="Times New Roman" w:cstheme="minorHAnsi"/>
                <w:lang w:eastAsia="pl-PL"/>
              </w:rPr>
              <w:t xml:space="preserve">długość platformy </w:t>
            </w:r>
            <w:r>
              <w:rPr>
                <w:rFonts w:eastAsia="Times New Roman" w:cstheme="minorHAnsi"/>
                <w:lang w:eastAsia="pl-PL"/>
              </w:rPr>
              <w:t xml:space="preserve">min. </w:t>
            </w:r>
            <w:r w:rsidRPr="00FE22DF">
              <w:rPr>
                <w:rFonts w:eastAsia="Times New Roman" w:cstheme="minorHAnsi"/>
                <w:lang w:eastAsia="pl-PL"/>
              </w:rPr>
              <w:t>5000 mm</w:t>
            </w:r>
          </w:p>
        </w:tc>
        <w:tc>
          <w:tcPr>
            <w:tcW w:w="1134" w:type="dxa"/>
            <w:vAlign w:val="center"/>
          </w:tcPr>
          <w:p w14:paraId="17AFA3B7" w14:textId="77777777" w:rsidR="009477B8" w:rsidRPr="009477B8" w:rsidRDefault="00684C67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48285874" w14:textId="77777777" w:rsidR="009477B8" w:rsidRPr="009477B8" w:rsidRDefault="001E4382" w:rsidP="001E4382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14347873" w14:textId="77777777" w:rsidTr="00001379">
        <w:tc>
          <w:tcPr>
            <w:tcW w:w="921" w:type="dxa"/>
            <w:vAlign w:val="center"/>
          </w:tcPr>
          <w:p w14:paraId="0CFEFA0E" w14:textId="77777777" w:rsidR="009477B8" w:rsidRPr="009477B8" w:rsidRDefault="009477B8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</w:tcPr>
          <w:p w14:paraId="4CCE6CF7" w14:textId="4F67A0AB" w:rsidR="009477B8" w:rsidRPr="009477B8" w:rsidRDefault="00FE22DF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E22DF">
              <w:rPr>
                <w:rFonts w:eastAsia="Times New Roman" w:cstheme="minorHAnsi"/>
                <w:lang w:eastAsia="pl-PL"/>
              </w:rPr>
              <w:t xml:space="preserve">szerokość platformy </w:t>
            </w:r>
            <w:r>
              <w:rPr>
                <w:rFonts w:eastAsia="Times New Roman" w:cstheme="minorHAnsi"/>
                <w:lang w:eastAsia="pl-PL"/>
              </w:rPr>
              <w:t xml:space="preserve">min. </w:t>
            </w:r>
            <w:r w:rsidRPr="00FE22DF">
              <w:rPr>
                <w:rFonts w:eastAsia="Times New Roman" w:cstheme="minorHAnsi"/>
                <w:lang w:eastAsia="pl-PL"/>
              </w:rPr>
              <w:t>60</w:t>
            </w:r>
            <w:r>
              <w:rPr>
                <w:rFonts w:eastAsia="Times New Roman" w:cstheme="minorHAnsi"/>
                <w:lang w:eastAsia="pl-PL"/>
              </w:rPr>
              <w:t>0</w:t>
            </w:r>
            <w:r w:rsidRPr="00FE22DF">
              <w:rPr>
                <w:rFonts w:eastAsia="Times New Roman" w:cstheme="minorHAnsi"/>
                <w:lang w:eastAsia="pl-PL"/>
              </w:rPr>
              <w:t xml:space="preserve"> mm</w:t>
            </w:r>
          </w:p>
        </w:tc>
        <w:tc>
          <w:tcPr>
            <w:tcW w:w="1134" w:type="dxa"/>
            <w:vAlign w:val="center"/>
          </w:tcPr>
          <w:p w14:paraId="26372077" w14:textId="77777777" w:rsidR="009477B8" w:rsidRPr="009477B8" w:rsidRDefault="00684C67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2BE53BD1" w14:textId="77777777" w:rsidR="009477B8" w:rsidRPr="009477B8" w:rsidRDefault="001E4382" w:rsidP="001E4382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21FB794F" w14:textId="77777777" w:rsidTr="00001379">
        <w:trPr>
          <w:trHeight w:val="336"/>
        </w:trPr>
        <w:tc>
          <w:tcPr>
            <w:tcW w:w="921" w:type="dxa"/>
            <w:vAlign w:val="center"/>
          </w:tcPr>
          <w:p w14:paraId="3BFD9E1B" w14:textId="77777777" w:rsidR="009477B8" w:rsidRPr="009477B8" w:rsidRDefault="009477B8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</w:tcPr>
          <w:p w14:paraId="0BA752D8" w14:textId="74067149" w:rsidR="009477B8" w:rsidRPr="009477B8" w:rsidRDefault="00FE22DF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E22DF">
              <w:rPr>
                <w:rFonts w:eastAsia="Times New Roman" w:cstheme="minorHAnsi"/>
                <w:lang w:eastAsia="pl-PL"/>
              </w:rPr>
              <w:t xml:space="preserve">czas podnoszenia </w:t>
            </w:r>
            <w:r>
              <w:rPr>
                <w:rFonts w:eastAsia="Times New Roman" w:cstheme="minorHAnsi"/>
                <w:lang w:eastAsia="pl-PL"/>
              </w:rPr>
              <w:t>max. 9</w:t>
            </w:r>
            <w:r w:rsidRPr="00FE22DF">
              <w:rPr>
                <w:rFonts w:eastAsia="Times New Roman" w:cstheme="minorHAnsi"/>
                <w:lang w:eastAsia="pl-PL"/>
              </w:rPr>
              <w:t>0 s</w:t>
            </w:r>
          </w:p>
        </w:tc>
        <w:tc>
          <w:tcPr>
            <w:tcW w:w="1134" w:type="dxa"/>
            <w:vAlign w:val="center"/>
          </w:tcPr>
          <w:p w14:paraId="2D21E490" w14:textId="77777777" w:rsidR="009477B8" w:rsidRPr="009477B8" w:rsidRDefault="00684C67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084A35B8" w14:textId="77777777" w:rsidR="009477B8" w:rsidRPr="009477B8" w:rsidRDefault="001E4382" w:rsidP="001E4382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18C78273" w14:textId="77777777" w:rsidTr="00001379">
        <w:tc>
          <w:tcPr>
            <w:tcW w:w="921" w:type="dxa"/>
            <w:vAlign w:val="center"/>
          </w:tcPr>
          <w:p w14:paraId="47699EA5" w14:textId="77777777" w:rsidR="009477B8" w:rsidRPr="009477B8" w:rsidRDefault="009477B8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39F7FCB4" w14:textId="0E986554" w:rsidR="009477B8" w:rsidRPr="009477B8" w:rsidRDefault="00FE22DF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E22DF">
              <w:rPr>
                <w:rFonts w:eastAsia="Times New Roman" w:cstheme="minorHAnsi"/>
                <w:lang w:eastAsia="pl-PL"/>
              </w:rPr>
              <w:t xml:space="preserve">czas opuszczania </w:t>
            </w:r>
            <w:r>
              <w:rPr>
                <w:rFonts w:eastAsia="Times New Roman" w:cstheme="minorHAnsi"/>
                <w:lang w:eastAsia="pl-PL"/>
              </w:rPr>
              <w:t xml:space="preserve">max. </w:t>
            </w:r>
            <w:r w:rsidRPr="00FE22DF">
              <w:rPr>
                <w:rFonts w:eastAsia="Times New Roman" w:cstheme="minorHAnsi"/>
                <w:lang w:eastAsia="pl-PL"/>
              </w:rPr>
              <w:t>60 s</w:t>
            </w:r>
          </w:p>
        </w:tc>
        <w:tc>
          <w:tcPr>
            <w:tcW w:w="1134" w:type="dxa"/>
            <w:vAlign w:val="center"/>
          </w:tcPr>
          <w:p w14:paraId="79A65A48" w14:textId="610F0352" w:rsidR="009477B8" w:rsidRPr="009477B8" w:rsidRDefault="00FE22DF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E22DF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73A19469" w14:textId="5A452F60" w:rsidR="009477B8" w:rsidRPr="009477B8" w:rsidRDefault="00FE22DF" w:rsidP="00684C6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FE22DF">
              <w:rPr>
                <w:rFonts w:eastAsia="Times New Roman" w:cstheme="minorHAnsi"/>
                <w:lang w:eastAsia="pl-PL"/>
              </w:rPr>
              <w:t>bez punktacji</w:t>
            </w:r>
            <w:r w:rsidR="0046518F" w:rsidRPr="00187566">
              <w:rPr>
                <w:rFonts w:eastAsia="Times New Roman" w:cstheme="minorHAnsi"/>
                <w:lang w:eastAsia="pl-PL"/>
              </w:rPr>
              <w:t>.</w:t>
            </w:r>
          </w:p>
        </w:tc>
      </w:tr>
    </w:tbl>
    <w:p w14:paraId="38E42475" w14:textId="77777777" w:rsidR="009477B8" w:rsidRPr="009477B8" w:rsidRDefault="009477B8" w:rsidP="009477B8">
      <w:pPr>
        <w:suppressAutoHyphens/>
        <w:spacing w:after="0" w:line="240" w:lineRule="auto"/>
        <w:rPr>
          <w:rFonts w:eastAsia="Times New Roman" w:cstheme="minorHAnsi"/>
          <w:b/>
          <w:kern w:val="1"/>
          <w:lang w:eastAsia="ar-SA"/>
        </w:rPr>
      </w:pPr>
    </w:p>
    <w:p w14:paraId="23577C90" w14:textId="31C4BA3C" w:rsidR="009477B8" w:rsidRPr="009477B8" w:rsidRDefault="009477B8" w:rsidP="00517D90">
      <w:pPr>
        <w:shd w:val="clear" w:color="auto" w:fill="92D050"/>
        <w:suppressAutoHyphens/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9477B8">
        <w:rPr>
          <w:rFonts w:eastAsia="Times New Roman" w:cstheme="minorHAnsi"/>
          <w:b/>
          <w:kern w:val="1"/>
          <w:lang w:eastAsia="ar-SA"/>
        </w:rPr>
        <w:t xml:space="preserve">POZ. </w:t>
      </w:r>
      <w:r w:rsidR="00FE22DF">
        <w:rPr>
          <w:rFonts w:eastAsia="Times New Roman" w:cstheme="minorHAnsi"/>
          <w:b/>
          <w:kern w:val="1"/>
          <w:lang w:eastAsia="ar-SA"/>
        </w:rPr>
        <w:t>6</w:t>
      </w:r>
      <w:r w:rsidR="00187566">
        <w:rPr>
          <w:rFonts w:eastAsia="Times New Roman" w:cstheme="minorHAnsi"/>
          <w:b/>
          <w:kern w:val="1"/>
          <w:lang w:eastAsia="ar-SA"/>
        </w:rPr>
        <w:t xml:space="preserve"> </w:t>
      </w:r>
      <w:r w:rsidR="003F040C">
        <w:rPr>
          <w:rFonts w:eastAsia="Times New Roman" w:cstheme="minorHAnsi"/>
          <w:b/>
          <w:kern w:val="1"/>
          <w:lang w:eastAsia="ar-SA"/>
        </w:rPr>
        <w:t>–</w:t>
      </w:r>
      <w:r w:rsidR="00187566">
        <w:rPr>
          <w:rFonts w:eastAsia="Times New Roman" w:cstheme="minorHAnsi"/>
          <w:b/>
          <w:kern w:val="1"/>
          <w:lang w:eastAsia="ar-SA"/>
        </w:rPr>
        <w:t xml:space="preserve"> </w:t>
      </w:r>
      <w:bookmarkStart w:id="11" w:name="_Hlk207785601"/>
      <w:r w:rsidR="00FE22DF">
        <w:rPr>
          <w:rFonts w:eastAsia="Times New Roman" w:cstheme="minorHAnsi"/>
          <w:b/>
          <w:bCs/>
          <w:lang w:eastAsia="pl-PL"/>
        </w:rPr>
        <w:t>MONTAŻOWNICA</w:t>
      </w:r>
      <w:bookmarkEnd w:id="11"/>
      <w:r w:rsidR="003F040C">
        <w:rPr>
          <w:rFonts w:eastAsia="Times New Roman" w:cstheme="minorHAnsi"/>
          <w:b/>
          <w:bCs/>
          <w:lang w:eastAsia="pl-PL"/>
        </w:rPr>
        <w:t xml:space="preserve"> – 1 szt.</w:t>
      </w:r>
    </w:p>
    <w:tbl>
      <w:tblPr>
        <w:tblpPr w:leftFromText="141" w:rightFromText="141" w:vertAnchor="text" w:horzAnchor="margin" w:tblpXSpec="center" w:tblpY="73"/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"/>
        <w:gridCol w:w="5163"/>
        <w:gridCol w:w="1134"/>
        <w:gridCol w:w="1986"/>
      </w:tblGrid>
      <w:tr w:rsidR="009477B8" w:rsidRPr="009477B8" w14:paraId="1137B595" w14:textId="77777777" w:rsidTr="00001379">
        <w:trPr>
          <w:tblHeader/>
        </w:trPr>
        <w:tc>
          <w:tcPr>
            <w:tcW w:w="928" w:type="dxa"/>
            <w:vAlign w:val="center"/>
          </w:tcPr>
          <w:p w14:paraId="6E5274E7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L.p.</w:t>
            </w:r>
          </w:p>
        </w:tc>
        <w:tc>
          <w:tcPr>
            <w:tcW w:w="5163" w:type="dxa"/>
            <w:vAlign w:val="center"/>
          </w:tcPr>
          <w:p w14:paraId="6C5BC4E4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PARAMETR TECHNICZNY</w:t>
            </w:r>
          </w:p>
        </w:tc>
        <w:tc>
          <w:tcPr>
            <w:tcW w:w="1134" w:type="dxa"/>
            <w:vAlign w:val="center"/>
          </w:tcPr>
          <w:p w14:paraId="179D4C27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Parametr wymagany</w:t>
            </w:r>
          </w:p>
        </w:tc>
        <w:tc>
          <w:tcPr>
            <w:tcW w:w="1986" w:type="dxa"/>
            <w:vAlign w:val="center"/>
          </w:tcPr>
          <w:p w14:paraId="087F283F" w14:textId="77777777" w:rsidR="009477B8" w:rsidRPr="009477B8" w:rsidRDefault="009477B8" w:rsidP="009477B8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eastAsia="Times New Roman" w:cstheme="minorHAnsi"/>
                <w:b/>
                <w:bCs/>
                <w:iCs/>
                <w:lang w:eastAsia="pl-PL"/>
              </w:rPr>
            </w:pPr>
            <w:r w:rsidRPr="007F1785">
              <w:rPr>
                <w:rFonts w:eastAsia="Times New Roman" w:cstheme="minorHAnsi"/>
                <w:b/>
                <w:bCs/>
                <w:iCs/>
                <w:lang w:eastAsia="pl-PL"/>
              </w:rPr>
              <w:t xml:space="preserve">Parametr </w:t>
            </w:r>
            <w:r>
              <w:rPr>
                <w:rFonts w:eastAsia="Times New Roman" w:cstheme="minorHAnsi"/>
                <w:b/>
                <w:bCs/>
                <w:iCs/>
                <w:lang w:eastAsia="pl-PL"/>
              </w:rPr>
              <w:t>techniczny podlegający ocenie</w:t>
            </w:r>
          </w:p>
        </w:tc>
      </w:tr>
      <w:tr w:rsidR="009477B8" w:rsidRPr="009477B8" w14:paraId="3DD2F898" w14:textId="77777777" w:rsidTr="00001379">
        <w:tc>
          <w:tcPr>
            <w:tcW w:w="928" w:type="dxa"/>
            <w:shd w:val="clear" w:color="auto" w:fill="C6D9F1" w:themeFill="text2" w:themeFillTint="33"/>
            <w:vAlign w:val="center"/>
          </w:tcPr>
          <w:p w14:paraId="213DCD8D" w14:textId="77777777" w:rsidR="009477B8" w:rsidRPr="009477B8" w:rsidRDefault="009477B8" w:rsidP="00FE22DF">
            <w:pPr>
              <w:spacing w:after="0" w:line="240" w:lineRule="auto"/>
              <w:ind w:left="927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63" w:type="dxa"/>
            <w:shd w:val="clear" w:color="auto" w:fill="C6D9F1" w:themeFill="text2" w:themeFillTint="33"/>
            <w:vAlign w:val="center"/>
          </w:tcPr>
          <w:p w14:paraId="5B036B72" w14:textId="3785F887" w:rsidR="009477B8" w:rsidRPr="009477B8" w:rsidRDefault="00FE22DF" w:rsidP="00F714B3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E22DF">
              <w:rPr>
                <w:rFonts w:eastAsia="Times New Roman" w:cstheme="minorHAnsi"/>
                <w:b/>
                <w:lang w:eastAsia="pl-PL"/>
              </w:rPr>
              <w:t>MONTAŻOWNICA</w:t>
            </w:r>
            <w:r w:rsidR="00C66AF2">
              <w:rPr>
                <w:rFonts w:eastAsia="Times New Roman" w:cstheme="minorHAnsi"/>
                <w:b/>
                <w:lang w:eastAsia="pl-PL"/>
              </w:rPr>
              <w:t xml:space="preserve"> </w:t>
            </w:r>
            <w:r w:rsidR="00C66AF2" w:rsidRPr="00C66AF2">
              <w:rPr>
                <w:rFonts w:eastAsia="Times New Roman" w:cstheme="minorHAnsi"/>
                <w:bCs/>
                <w:lang w:eastAsia="pl-PL"/>
              </w:rPr>
              <w:t>-  osobowa do 24" z</w:t>
            </w:r>
            <w:r w:rsidR="00F714B3">
              <w:rPr>
                <w:rFonts w:eastAsia="Times New Roman" w:cstheme="minorHAnsi"/>
                <w:bCs/>
                <w:lang w:eastAsia="pl-PL"/>
              </w:rPr>
              <w:t xml:space="preserve"> </w:t>
            </w:r>
            <w:r w:rsidR="00C66AF2" w:rsidRPr="00C66AF2">
              <w:rPr>
                <w:rFonts w:eastAsia="Times New Roman" w:cstheme="minorHAnsi"/>
                <w:bCs/>
                <w:lang w:eastAsia="pl-PL"/>
              </w:rPr>
              <w:t>ramieniem pomocniczym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14:paraId="2D3DCA5C" w14:textId="77777777" w:rsidR="009477B8" w:rsidRPr="009477B8" w:rsidRDefault="00187566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X</w:t>
            </w:r>
          </w:p>
        </w:tc>
        <w:tc>
          <w:tcPr>
            <w:tcW w:w="1986" w:type="dxa"/>
            <w:shd w:val="clear" w:color="auto" w:fill="C6D9F1" w:themeFill="text2" w:themeFillTint="33"/>
            <w:vAlign w:val="center"/>
          </w:tcPr>
          <w:p w14:paraId="3688EC03" w14:textId="77777777" w:rsidR="009477B8" w:rsidRPr="009477B8" w:rsidRDefault="00187566" w:rsidP="0018756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X</w:t>
            </w:r>
          </w:p>
        </w:tc>
      </w:tr>
      <w:tr w:rsidR="009477B8" w:rsidRPr="009477B8" w14:paraId="6CF907BC" w14:textId="77777777" w:rsidTr="00001379">
        <w:trPr>
          <w:trHeight w:val="334"/>
        </w:trPr>
        <w:tc>
          <w:tcPr>
            <w:tcW w:w="928" w:type="dxa"/>
            <w:vAlign w:val="center"/>
          </w:tcPr>
          <w:p w14:paraId="6197C053" w14:textId="77777777" w:rsidR="009477B8" w:rsidRPr="009477B8" w:rsidRDefault="009477B8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63" w:type="dxa"/>
          </w:tcPr>
          <w:p w14:paraId="15BA1994" w14:textId="57F9343D" w:rsidR="009477B8" w:rsidRPr="009477B8" w:rsidRDefault="00FE22DF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E22DF">
              <w:rPr>
                <w:rFonts w:eastAsia="Times New Roman" w:cstheme="minorHAnsi"/>
                <w:lang w:eastAsia="pl-PL"/>
              </w:rPr>
              <w:t>Urządzenie fabrycznie nowe</w:t>
            </w:r>
          </w:p>
        </w:tc>
        <w:tc>
          <w:tcPr>
            <w:tcW w:w="1134" w:type="dxa"/>
            <w:vAlign w:val="center"/>
          </w:tcPr>
          <w:p w14:paraId="1F740C0C" w14:textId="77777777" w:rsidR="009477B8" w:rsidRPr="009477B8" w:rsidRDefault="00684C67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86" w:type="dxa"/>
            <w:vAlign w:val="center"/>
          </w:tcPr>
          <w:p w14:paraId="41FEF490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2D280090" w14:textId="77777777" w:rsidTr="00001379">
        <w:tc>
          <w:tcPr>
            <w:tcW w:w="928" w:type="dxa"/>
            <w:vAlign w:val="center"/>
          </w:tcPr>
          <w:p w14:paraId="28AAA5D1" w14:textId="77777777" w:rsidR="009477B8" w:rsidRPr="009477B8" w:rsidRDefault="009477B8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63" w:type="dxa"/>
          </w:tcPr>
          <w:p w14:paraId="6384FFF4" w14:textId="73455FFE" w:rsidR="009477B8" w:rsidRPr="009477B8" w:rsidRDefault="00C66AF2" w:rsidP="00C66AF2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Możliwość montażu opon na </w:t>
            </w:r>
            <w:r w:rsidRPr="00C66AF2">
              <w:rPr>
                <w:rFonts w:eastAsia="Times New Roman" w:cstheme="minorHAnsi"/>
                <w:lang w:eastAsia="pl-PL"/>
              </w:rPr>
              <w:t>obręcze o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>
              <w:rPr>
                <w:rFonts w:eastAsia="Times New Roman" w:cstheme="minorHAnsi"/>
                <w:lang w:eastAsia="pl-PL"/>
              </w:rPr>
              <w:sym w:font="Symbol" w:char="F066"/>
            </w:r>
            <w:r w:rsidRPr="00C66AF2">
              <w:rPr>
                <w:rFonts w:eastAsia="Times New Roman" w:cstheme="minorHAnsi"/>
                <w:lang w:eastAsia="pl-PL"/>
              </w:rPr>
              <w:t xml:space="preserve"> od 10</w:t>
            </w:r>
            <w:r>
              <w:rPr>
                <w:rFonts w:eastAsia="Times New Roman" w:cstheme="minorHAnsi"/>
                <w:lang w:eastAsia="pl-PL"/>
              </w:rPr>
              <w:t>”</w:t>
            </w:r>
            <w:r w:rsidRPr="00C66AF2">
              <w:rPr>
                <w:rFonts w:eastAsia="Times New Roman" w:cstheme="minorHAnsi"/>
                <w:lang w:eastAsia="pl-PL"/>
              </w:rPr>
              <w:t xml:space="preserve"> do 24</w:t>
            </w:r>
            <w:r>
              <w:rPr>
                <w:rFonts w:eastAsia="Times New Roman" w:cstheme="minorHAnsi"/>
                <w:lang w:eastAsia="pl-PL"/>
              </w:rPr>
              <w:t>”</w:t>
            </w:r>
            <w:r w:rsidRPr="00C66AF2">
              <w:rPr>
                <w:rFonts w:eastAsia="Times New Roman" w:cstheme="minorHAnsi"/>
                <w:lang w:eastAsia="pl-PL"/>
              </w:rPr>
              <w:t xml:space="preserve"> i szerokości koła do 14 cali.</w:t>
            </w:r>
          </w:p>
        </w:tc>
        <w:tc>
          <w:tcPr>
            <w:tcW w:w="1134" w:type="dxa"/>
            <w:vAlign w:val="center"/>
          </w:tcPr>
          <w:p w14:paraId="005C1234" w14:textId="77777777" w:rsidR="009477B8" w:rsidRPr="009477B8" w:rsidRDefault="00684C67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86" w:type="dxa"/>
            <w:vAlign w:val="center"/>
          </w:tcPr>
          <w:p w14:paraId="67331135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3A39627C" w14:textId="77777777" w:rsidTr="00001379">
        <w:tc>
          <w:tcPr>
            <w:tcW w:w="928" w:type="dxa"/>
            <w:vAlign w:val="center"/>
          </w:tcPr>
          <w:p w14:paraId="72AA6229" w14:textId="77777777" w:rsidR="009477B8" w:rsidRPr="009477B8" w:rsidRDefault="009477B8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63" w:type="dxa"/>
          </w:tcPr>
          <w:p w14:paraId="0D84B489" w14:textId="4EA60B36" w:rsidR="009477B8" w:rsidRPr="009477B8" w:rsidRDefault="00C66AF2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Ramię pomocnicze do obsługi </w:t>
            </w:r>
            <w:r w:rsidR="00877CB6">
              <w:rPr>
                <w:rFonts w:eastAsia="Times New Roman" w:cstheme="minorHAnsi"/>
                <w:lang w:eastAsia="pl-PL"/>
              </w:rPr>
              <w:t>opon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="00D06EAD">
              <w:rPr>
                <w:rFonts w:eastAsia="Times New Roman" w:cstheme="minorHAnsi"/>
                <w:lang w:eastAsia="pl-PL"/>
              </w:rPr>
              <w:t>umożliwiających jazdę z przebitym ogumieniem</w:t>
            </w:r>
          </w:p>
        </w:tc>
        <w:tc>
          <w:tcPr>
            <w:tcW w:w="1134" w:type="dxa"/>
            <w:vAlign w:val="center"/>
          </w:tcPr>
          <w:p w14:paraId="370EA624" w14:textId="12CF4A22" w:rsidR="009477B8" w:rsidRPr="009477B8" w:rsidRDefault="00AF6227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86" w:type="dxa"/>
            <w:vAlign w:val="center"/>
          </w:tcPr>
          <w:p w14:paraId="08302649" w14:textId="3BCB7690" w:rsidR="009477B8" w:rsidRPr="00187566" w:rsidRDefault="00AF6227" w:rsidP="0018756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AF6227"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23E3A873" w14:textId="77777777" w:rsidTr="00001379">
        <w:tc>
          <w:tcPr>
            <w:tcW w:w="928" w:type="dxa"/>
            <w:vAlign w:val="center"/>
          </w:tcPr>
          <w:p w14:paraId="46841014" w14:textId="77777777" w:rsidR="009477B8" w:rsidRPr="009477B8" w:rsidRDefault="009477B8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63" w:type="dxa"/>
          </w:tcPr>
          <w:p w14:paraId="5369B1B8" w14:textId="0F7B60D4" w:rsidR="009477B8" w:rsidRPr="009477B8" w:rsidRDefault="005E66D7" w:rsidP="009477B8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P</w:t>
            </w:r>
            <w:r w:rsidRPr="005E66D7">
              <w:rPr>
                <w:rFonts w:eastAsia="Times New Roman" w:cstheme="minorHAnsi"/>
                <w:bCs/>
                <w:lang w:eastAsia="pl-PL"/>
              </w:rPr>
              <w:t>łynn</w:t>
            </w:r>
            <w:r>
              <w:rPr>
                <w:rFonts w:eastAsia="Times New Roman" w:cstheme="minorHAnsi"/>
                <w:bCs/>
                <w:lang w:eastAsia="pl-PL"/>
              </w:rPr>
              <w:t>a</w:t>
            </w:r>
            <w:r w:rsidRPr="005E66D7">
              <w:rPr>
                <w:rFonts w:eastAsia="Times New Roman" w:cstheme="minorHAnsi"/>
                <w:bCs/>
                <w:lang w:eastAsia="pl-PL"/>
              </w:rPr>
              <w:t xml:space="preserve"> regulacj</w:t>
            </w:r>
            <w:r>
              <w:rPr>
                <w:rFonts w:eastAsia="Times New Roman" w:cstheme="minorHAnsi"/>
                <w:bCs/>
                <w:lang w:eastAsia="pl-PL"/>
              </w:rPr>
              <w:t>a</w:t>
            </w:r>
            <w:r w:rsidRPr="005E66D7">
              <w:rPr>
                <w:rFonts w:eastAsia="Times New Roman" w:cstheme="minorHAnsi"/>
                <w:bCs/>
                <w:lang w:eastAsia="pl-PL"/>
              </w:rPr>
              <w:t xml:space="preserve"> obrotów stołem montażowym</w:t>
            </w:r>
            <w:r w:rsidR="00C979F2">
              <w:rPr>
                <w:rFonts w:eastAsia="Times New Roman" w:cstheme="minorHAnsi"/>
                <w:bCs/>
                <w:lang w:eastAsia="pl-PL"/>
              </w:rPr>
              <w:t xml:space="preserve"> w zakresie co najmniej 1-13 rpm (obroty na minutę)</w:t>
            </w:r>
          </w:p>
        </w:tc>
        <w:tc>
          <w:tcPr>
            <w:tcW w:w="1134" w:type="dxa"/>
            <w:vAlign w:val="center"/>
          </w:tcPr>
          <w:p w14:paraId="18D3D39C" w14:textId="77777777" w:rsidR="009477B8" w:rsidRPr="009477B8" w:rsidRDefault="00684C67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86" w:type="dxa"/>
            <w:vAlign w:val="center"/>
          </w:tcPr>
          <w:p w14:paraId="1169D381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79946AEA" w14:textId="77777777" w:rsidTr="00001379">
        <w:tc>
          <w:tcPr>
            <w:tcW w:w="928" w:type="dxa"/>
            <w:vAlign w:val="center"/>
          </w:tcPr>
          <w:p w14:paraId="6FC1FA2C" w14:textId="77777777" w:rsidR="009477B8" w:rsidRPr="009477B8" w:rsidRDefault="009477B8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63" w:type="dxa"/>
          </w:tcPr>
          <w:p w14:paraId="7FA7653D" w14:textId="643D69EE" w:rsidR="009477B8" w:rsidRPr="009477B8" w:rsidRDefault="005E66D7" w:rsidP="009477B8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Wyposażona w p</w:t>
            </w:r>
            <w:r w:rsidRPr="005E66D7">
              <w:rPr>
                <w:rFonts w:eastAsia="Times New Roman" w:cstheme="minorHAnsi"/>
                <w:bCs/>
                <w:lang w:eastAsia="pl-PL"/>
              </w:rPr>
              <w:t>edał pompujący</w:t>
            </w:r>
            <w:r>
              <w:rPr>
                <w:rFonts w:eastAsia="Times New Roman" w:cstheme="minorHAnsi"/>
                <w:bCs/>
                <w:lang w:eastAsia="pl-PL"/>
              </w:rPr>
              <w:t xml:space="preserve"> powietrze oraz zbijak</w:t>
            </w:r>
            <w:r w:rsidR="00C979F2">
              <w:rPr>
                <w:rFonts w:eastAsia="Times New Roman" w:cstheme="minorHAnsi"/>
                <w:bCs/>
                <w:lang w:eastAsia="pl-PL"/>
              </w:rPr>
              <w:t>.</w:t>
            </w:r>
            <w:r w:rsidR="00C979F2">
              <w:t xml:space="preserve"> </w:t>
            </w:r>
            <w:r w:rsidR="00C979F2" w:rsidRPr="00C979F2">
              <w:rPr>
                <w:rFonts w:eastAsia="Times New Roman" w:cstheme="minorHAnsi"/>
                <w:bCs/>
                <w:lang w:eastAsia="pl-PL"/>
              </w:rPr>
              <w:t xml:space="preserve">Siła zbijaka </w:t>
            </w:r>
            <w:r w:rsidR="00C979F2">
              <w:rPr>
                <w:rFonts w:eastAsia="Times New Roman" w:cstheme="minorHAnsi"/>
                <w:bCs/>
                <w:lang w:eastAsia="pl-PL"/>
              </w:rPr>
              <w:t xml:space="preserve">min. </w:t>
            </w:r>
            <w:r w:rsidR="00C979F2" w:rsidRPr="00C979F2">
              <w:rPr>
                <w:rFonts w:eastAsia="Times New Roman" w:cstheme="minorHAnsi"/>
                <w:bCs/>
                <w:lang w:eastAsia="pl-PL"/>
              </w:rPr>
              <w:t>2500 kg</w:t>
            </w:r>
          </w:p>
        </w:tc>
        <w:tc>
          <w:tcPr>
            <w:tcW w:w="1134" w:type="dxa"/>
            <w:vAlign w:val="center"/>
          </w:tcPr>
          <w:p w14:paraId="53E3CDB8" w14:textId="77777777" w:rsidR="009477B8" w:rsidRPr="009477B8" w:rsidRDefault="00684C67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86" w:type="dxa"/>
            <w:vAlign w:val="center"/>
          </w:tcPr>
          <w:p w14:paraId="6557EFB9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2B71DCBD" w14:textId="77777777" w:rsidTr="00001379">
        <w:tc>
          <w:tcPr>
            <w:tcW w:w="928" w:type="dxa"/>
            <w:vAlign w:val="center"/>
          </w:tcPr>
          <w:p w14:paraId="795C60D3" w14:textId="77777777" w:rsidR="009477B8" w:rsidRPr="009477B8" w:rsidRDefault="009477B8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63" w:type="dxa"/>
          </w:tcPr>
          <w:p w14:paraId="67FB6B4C" w14:textId="360881BA" w:rsidR="009477B8" w:rsidRPr="00C979F2" w:rsidRDefault="00C979F2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C979F2">
              <w:rPr>
                <w:rFonts w:eastAsia="Times New Roman" w:cstheme="minorHAnsi"/>
                <w:lang w:eastAsia="pl-PL"/>
              </w:rPr>
              <w:t>Pneumatycznie blokowana stopka montażowa</w:t>
            </w:r>
          </w:p>
        </w:tc>
        <w:tc>
          <w:tcPr>
            <w:tcW w:w="1134" w:type="dxa"/>
            <w:vAlign w:val="center"/>
          </w:tcPr>
          <w:p w14:paraId="33502B23" w14:textId="77777777" w:rsidR="009477B8" w:rsidRPr="009477B8" w:rsidRDefault="00684C67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86" w:type="dxa"/>
            <w:vAlign w:val="center"/>
          </w:tcPr>
          <w:p w14:paraId="2593A01A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64CA64C4" w14:textId="77777777" w:rsidTr="00001379">
        <w:tc>
          <w:tcPr>
            <w:tcW w:w="928" w:type="dxa"/>
            <w:vAlign w:val="center"/>
          </w:tcPr>
          <w:p w14:paraId="4A2E0997" w14:textId="77777777" w:rsidR="009477B8" w:rsidRPr="009477B8" w:rsidRDefault="009477B8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63" w:type="dxa"/>
          </w:tcPr>
          <w:p w14:paraId="3A5B964F" w14:textId="61D27EE6" w:rsidR="00C979F2" w:rsidRPr="00C979F2" w:rsidRDefault="00C979F2" w:rsidP="00C979F2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 w:rsidRPr="00C979F2">
              <w:rPr>
                <w:rFonts w:eastAsia="Times New Roman" w:cstheme="minorHAnsi"/>
                <w:bCs/>
                <w:lang w:eastAsia="pl-PL"/>
              </w:rPr>
              <w:t>Wyposaż</w:t>
            </w:r>
            <w:r>
              <w:rPr>
                <w:rFonts w:eastAsia="Times New Roman" w:cstheme="minorHAnsi"/>
                <w:bCs/>
                <w:lang w:eastAsia="pl-PL"/>
              </w:rPr>
              <w:t>o</w:t>
            </w:r>
            <w:r w:rsidRPr="00C979F2">
              <w:rPr>
                <w:rFonts w:eastAsia="Times New Roman" w:cstheme="minorHAnsi"/>
                <w:bCs/>
                <w:lang w:eastAsia="pl-PL"/>
              </w:rPr>
              <w:t>n</w:t>
            </w:r>
            <w:r>
              <w:rPr>
                <w:rFonts w:eastAsia="Times New Roman" w:cstheme="minorHAnsi"/>
                <w:bCs/>
                <w:lang w:eastAsia="pl-PL"/>
              </w:rPr>
              <w:t>a</w:t>
            </w:r>
            <w:r w:rsidRPr="00C979F2">
              <w:rPr>
                <w:rFonts w:eastAsia="Times New Roman" w:cstheme="minorHAnsi"/>
                <w:bCs/>
                <w:lang w:eastAsia="pl-PL"/>
              </w:rPr>
              <w:t xml:space="preserve"> </w:t>
            </w:r>
            <w:r>
              <w:rPr>
                <w:rFonts w:eastAsia="Times New Roman" w:cstheme="minorHAnsi"/>
                <w:bCs/>
                <w:lang w:eastAsia="pl-PL"/>
              </w:rPr>
              <w:t xml:space="preserve">co najmniej w </w:t>
            </w:r>
            <w:r w:rsidRPr="00C979F2">
              <w:rPr>
                <w:rFonts w:eastAsia="Times New Roman" w:cstheme="minorHAnsi"/>
                <w:bCs/>
                <w:lang w:eastAsia="pl-PL"/>
              </w:rPr>
              <w:t>łyżk</w:t>
            </w:r>
            <w:r>
              <w:rPr>
                <w:rFonts w:eastAsia="Times New Roman" w:cstheme="minorHAnsi"/>
                <w:bCs/>
                <w:lang w:eastAsia="pl-PL"/>
              </w:rPr>
              <w:t>ę</w:t>
            </w:r>
            <w:r w:rsidRPr="00C979F2">
              <w:rPr>
                <w:rFonts w:eastAsia="Times New Roman" w:cstheme="minorHAnsi"/>
                <w:bCs/>
                <w:lang w:eastAsia="pl-PL"/>
              </w:rPr>
              <w:t xml:space="preserve"> </w:t>
            </w:r>
            <w:r>
              <w:rPr>
                <w:rFonts w:eastAsia="Times New Roman" w:cstheme="minorHAnsi"/>
                <w:bCs/>
                <w:lang w:eastAsia="pl-PL"/>
              </w:rPr>
              <w:t>m</w:t>
            </w:r>
            <w:r w:rsidRPr="00C979F2">
              <w:rPr>
                <w:rFonts w:eastAsia="Times New Roman" w:cstheme="minorHAnsi"/>
                <w:bCs/>
                <w:lang w:eastAsia="pl-PL"/>
              </w:rPr>
              <w:t>ontażow</w:t>
            </w:r>
            <w:r>
              <w:rPr>
                <w:rFonts w:eastAsia="Times New Roman" w:cstheme="minorHAnsi"/>
                <w:bCs/>
                <w:lang w:eastAsia="pl-PL"/>
              </w:rPr>
              <w:t xml:space="preserve">ą, </w:t>
            </w:r>
            <w:r w:rsidRPr="00C979F2">
              <w:rPr>
                <w:rFonts w:eastAsia="Times New Roman" w:cstheme="minorHAnsi"/>
                <w:bCs/>
                <w:lang w:eastAsia="pl-PL"/>
              </w:rPr>
              <w:t>pędzel</w:t>
            </w:r>
            <w:r>
              <w:rPr>
                <w:rFonts w:eastAsia="Times New Roman" w:cstheme="minorHAnsi"/>
                <w:bCs/>
                <w:lang w:eastAsia="pl-PL"/>
              </w:rPr>
              <w:t xml:space="preserve">, </w:t>
            </w:r>
            <w:r w:rsidRPr="00C979F2">
              <w:rPr>
                <w:rFonts w:eastAsia="Times New Roman" w:cstheme="minorHAnsi"/>
                <w:bCs/>
                <w:lang w:eastAsia="pl-PL"/>
              </w:rPr>
              <w:t>układ przygotowania powietrza</w:t>
            </w:r>
            <w:r>
              <w:rPr>
                <w:rFonts w:eastAsia="Times New Roman" w:cstheme="minorHAnsi"/>
                <w:bCs/>
                <w:lang w:eastAsia="pl-PL"/>
              </w:rPr>
              <w:t xml:space="preserve">, </w:t>
            </w:r>
            <w:r w:rsidRPr="00C979F2">
              <w:rPr>
                <w:rFonts w:eastAsia="Times New Roman" w:cstheme="minorHAnsi"/>
                <w:bCs/>
                <w:lang w:eastAsia="pl-PL"/>
              </w:rPr>
              <w:t>nakładki plastikowe na szczęki</w:t>
            </w:r>
          </w:p>
          <w:p w14:paraId="66A23847" w14:textId="68931E57" w:rsidR="00C979F2" w:rsidRPr="00C979F2" w:rsidRDefault="00C979F2" w:rsidP="00C979F2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 w:rsidRPr="00C979F2">
              <w:rPr>
                <w:rFonts w:eastAsia="Times New Roman" w:cstheme="minorHAnsi"/>
                <w:bCs/>
                <w:lang w:eastAsia="pl-PL"/>
              </w:rPr>
              <w:t>osłon</w:t>
            </w:r>
            <w:r>
              <w:rPr>
                <w:rFonts w:eastAsia="Times New Roman" w:cstheme="minorHAnsi"/>
                <w:bCs/>
                <w:lang w:eastAsia="pl-PL"/>
              </w:rPr>
              <w:t>ę</w:t>
            </w:r>
            <w:r w:rsidRPr="00C979F2">
              <w:rPr>
                <w:rFonts w:eastAsia="Times New Roman" w:cstheme="minorHAnsi"/>
                <w:bCs/>
                <w:lang w:eastAsia="pl-PL"/>
              </w:rPr>
              <w:t xml:space="preserve"> plastikow</w:t>
            </w:r>
            <w:r>
              <w:rPr>
                <w:rFonts w:eastAsia="Times New Roman" w:cstheme="minorHAnsi"/>
                <w:bCs/>
                <w:lang w:eastAsia="pl-PL"/>
              </w:rPr>
              <w:t>ą</w:t>
            </w:r>
            <w:r w:rsidRPr="00C979F2">
              <w:rPr>
                <w:rFonts w:eastAsia="Times New Roman" w:cstheme="minorHAnsi"/>
                <w:bCs/>
                <w:lang w:eastAsia="pl-PL"/>
              </w:rPr>
              <w:t xml:space="preserve"> na stopkę montażową</w:t>
            </w:r>
          </w:p>
          <w:p w14:paraId="6332B1E8" w14:textId="77A5C23B" w:rsidR="009477B8" w:rsidRPr="009477B8" w:rsidRDefault="00C979F2" w:rsidP="00C979F2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 w:rsidRPr="00C979F2">
              <w:rPr>
                <w:rFonts w:eastAsia="Times New Roman" w:cstheme="minorHAnsi"/>
                <w:bCs/>
                <w:lang w:eastAsia="pl-PL"/>
              </w:rPr>
              <w:t>osłon</w:t>
            </w:r>
            <w:r>
              <w:rPr>
                <w:rFonts w:eastAsia="Times New Roman" w:cstheme="minorHAnsi"/>
                <w:bCs/>
                <w:lang w:eastAsia="pl-PL"/>
              </w:rPr>
              <w:t>ę</w:t>
            </w:r>
            <w:r w:rsidRPr="00C979F2">
              <w:rPr>
                <w:rFonts w:eastAsia="Times New Roman" w:cstheme="minorHAnsi"/>
                <w:bCs/>
                <w:lang w:eastAsia="pl-PL"/>
              </w:rPr>
              <w:t xml:space="preserve"> plastikow</w:t>
            </w:r>
            <w:r>
              <w:rPr>
                <w:rFonts w:eastAsia="Times New Roman" w:cstheme="minorHAnsi"/>
                <w:bCs/>
                <w:lang w:eastAsia="pl-PL"/>
              </w:rPr>
              <w:t>ą</w:t>
            </w:r>
            <w:r w:rsidRPr="00C979F2">
              <w:rPr>
                <w:rFonts w:eastAsia="Times New Roman" w:cstheme="minorHAnsi"/>
                <w:bCs/>
                <w:lang w:eastAsia="pl-PL"/>
              </w:rPr>
              <w:t xml:space="preserve"> łyżki odbijaka</w:t>
            </w:r>
            <w:r>
              <w:rPr>
                <w:rFonts w:eastAsia="Times New Roman" w:cstheme="minorHAnsi"/>
                <w:bCs/>
                <w:lang w:eastAsia="pl-PL"/>
              </w:rPr>
              <w:t xml:space="preserve">, </w:t>
            </w:r>
            <w:r w:rsidRPr="00C979F2">
              <w:rPr>
                <w:rFonts w:eastAsia="Times New Roman" w:cstheme="minorHAnsi"/>
                <w:bCs/>
                <w:lang w:eastAsia="pl-PL"/>
              </w:rPr>
              <w:t>rolki zbijaka</w:t>
            </w:r>
          </w:p>
        </w:tc>
        <w:tc>
          <w:tcPr>
            <w:tcW w:w="1134" w:type="dxa"/>
            <w:vAlign w:val="center"/>
          </w:tcPr>
          <w:p w14:paraId="2ADFF922" w14:textId="77777777" w:rsidR="009477B8" w:rsidRPr="009477B8" w:rsidRDefault="00684C67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86" w:type="dxa"/>
            <w:vAlign w:val="center"/>
          </w:tcPr>
          <w:p w14:paraId="6D655DBF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</w:tbl>
    <w:p w14:paraId="32AE845C" w14:textId="77777777" w:rsidR="009477B8" w:rsidRPr="009477B8" w:rsidRDefault="009477B8" w:rsidP="009477B8">
      <w:pPr>
        <w:suppressAutoHyphens/>
        <w:spacing w:after="0" w:line="240" w:lineRule="auto"/>
        <w:jc w:val="center"/>
        <w:rPr>
          <w:rFonts w:eastAsia="Times New Roman" w:cstheme="minorHAnsi"/>
          <w:kern w:val="1"/>
          <w:lang w:eastAsia="ar-SA"/>
        </w:rPr>
      </w:pPr>
    </w:p>
    <w:p w14:paraId="6C188679" w14:textId="42C21F3C" w:rsidR="009477B8" w:rsidRPr="009477B8" w:rsidRDefault="009477B8" w:rsidP="001E4382">
      <w:pPr>
        <w:shd w:val="clear" w:color="auto" w:fill="92D050"/>
        <w:suppressAutoHyphens/>
        <w:spacing w:after="0" w:line="240" w:lineRule="auto"/>
        <w:rPr>
          <w:rFonts w:eastAsia="Times New Roman" w:cstheme="minorHAnsi"/>
          <w:b/>
          <w:kern w:val="1"/>
          <w:lang w:eastAsia="ar-SA"/>
        </w:rPr>
      </w:pPr>
      <w:r w:rsidRPr="009477B8">
        <w:rPr>
          <w:rFonts w:eastAsia="Times New Roman" w:cstheme="minorHAnsi"/>
          <w:b/>
          <w:kern w:val="1"/>
          <w:lang w:eastAsia="ar-SA"/>
        </w:rPr>
        <w:t xml:space="preserve">POZ. </w:t>
      </w:r>
      <w:r w:rsidR="00001379">
        <w:rPr>
          <w:rFonts w:eastAsia="Times New Roman" w:cstheme="minorHAnsi"/>
          <w:b/>
          <w:kern w:val="1"/>
          <w:lang w:eastAsia="ar-SA"/>
        </w:rPr>
        <w:t>7</w:t>
      </w:r>
      <w:r w:rsidR="00187566">
        <w:rPr>
          <w:rFonts w:eastAsia="Times New Roman" w:cstheme="minorHAnsi"/>
          <w:b/>
          <w:kern w:val="1"/>
          <w:lang w:eastAsia="ar-SA"/>
        </w:rPr>
        <w:t xml:space="preserve"> </w:t>
      </w:r>
      <w:r w:rsidR="00001379">
        <w:rPr>
          <w:rFonts w:eastAsia="Times New Roman" w:cstheme="minorHAnsi"/>
          <w:b/>
          <w:kern w:val="1"/>
          <w:lang w:eastAsia="ar-SA"/>
        </w:rPr>
        <w:t>–</w:t>
      </w:r>
      <w:r w:rsidR="00187566">
        <w:rPr>
          <w:rFonts w:eastAsia="Times New Roman" w:cstheme="minorHAnsi"/>
          <w:b/>
          <w:kern w:val="1"/>
          <w:lang w:eastAsia="ar-SA"/>
        </w:rPr>
        <w:t xml:space="preserve"> </w:t>
      </w:r>
      <w:bookmarkStart w:id="12" w:name="_Hlk207785915"/>
      <w:r w:rsidR="00001379">
        <w:rPr>
          <w:rFonts w:eastAsia="Times New Roman" w:cstheme="minorHAnsi"/>
          <w:b/>
          <w:kern w:val="1"/>
          <w:lang w:eastAsia="ar-SA"/>
        </w:rPr>
        <w:t>WYWAŻARKA KÓŁ</w:t>
      </w:r>
      <w:bookmarkEnd w:id="12"/>
      <w:r w:rsidR="003F040C">
        <w:rPr>
          <w:rFonts w:eastAsia="Times New Roman" w:cstheme="minorHAnsi"/>
          <w:b/>
          <w:kern w:val="1"/>
          <w:lang w:eastAsia="ar-SA"/>
        </w:rPr>
        <w:t>- 1 szt.</w:t>
      </w:r>
    </w:p>
    <w:tbl>
      <w:tblPr>
        <w:tblpPr w:leftFromText="141" w:rightFromText="141" w:vertAnchor="text" w:horzAnchor="margin" w:tblpXSpec="center" w:tblpY="73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5170"/>
        <w:gridCol w:w="1134"/>
        <w:gridCol w:w="1917"/>
      </w:tblGrid>
      <w:tr w:rsidR="009477B8" w:rsidRPr="009477B8" w14:paraId="7EDD4764" w14:textId="77777777" w:rsidTr="00DE7F09">
        <w:trPr>
          <w:tblHeader/>
        </w:trPr>
        <w:tc>
          <w:tcPr>
            <w:tcW w:w="921" w:type="dxa"/>
            <w:vAlign w:val="center"/>
          </w:tcPr>
          <w:p w14:paraId="03EBD3FC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L.p.</w:t>
            </w:r>
          </w:p>
        </w:tc>
        <w:tc>
          <w:tcPr>
            <w:tcW w:w="5170" w:type="dxa"/>
            <w:vAlign w:val="center"/>
          </w:tcPr>
          <w:p w14:paraId="09302020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PARAMETR TECHNICZNY</w:t>
            </w:r>
          </w:p>
        </w:tc>
        <w:tc>
          <w:tcPr>
            <w:tcW w:w="1134" w:type="dxa"/>
            <w:vAlign w:val="center"/>
          </w:tcPr>
          <w:p w14:paraId="164D1A3C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Parametr wymagany</w:t>
            </w:r>
          </w:p>
        </w:tc>
        <w:tc>
          <w:tcPr>
            <w:tcW w:w="1917" w:type="dxa"/>
            <w:vAlign w:val="center"/>
          </w:tcPr>
          <w:p w14:paraId="26F42286" w14:textId="77777777" w:rsidR="009477B8" w:rsidRPr="009477B8" w:rsidRDefault="009477B8" w:rsidP="009477B8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eastAsia="Times New Roman" w:cstheme="minorHAnsi"/>
                <w:b/>
                <w:bCs/>
                <w:iCs/>
                <w:lang w:eastAsia="pl-PL"/>
              </w:rPr>
            </w:pPr>
            <w:r w:rsidRPr="007F1785">
              <w:rPr>
                <w:rFonts w:eastAsia="Times New Roman" w:cstheme="minorHAnsi"/>
                <w:b/>
                <w:bCs/>
                <w:iCs/>
                <w:lang w:eastAsia="pl-PL"/>
              </w:rPr>
              <w:t xml:space="preserve">Parametr </w:t>
            </w:r>
            <w:r>
              <w:rPr>
                <w:rFonts w:eastAsia="Times New Roman" w:cstheme="minorHAnsi"/>
                <w:b/>
                <w:bCs/>
                <w:iCs/>
                <w:lang w:eastAsia="pl-PL"/>
              </w:rPr>
              <w:t>techniczny podlegający ocenie</w:t>
            </w:r>
          </w:p>
        </w:tc>
      </w:tr>
      <w:tr w:rsidR="009477B8" w:rsidRPr="009477B8" w14:paraId="262E28BE" w14:textId="77777777" w:rsidTr="00DE7F09">
        <w:tc>
          <w:tcPr>
            <w:tcW w:w="921" w:type="dxa"/>
            <w:shd w:val="clear" w:color="auto" w:fill="C6D9F1" w:themeFill="text2" w:themeFillTint="33"/>
            <w:vAlign w:val="center"/>
          </w:tcPr>
          <w:p w14:paraId="0A08C9EF" w14:textId="77777777" w:rsidR="009477B8" w:rsidRPr="009477B8" w:rsidRDefault="009477B8" w:rsidP="00001379">
            <w:pPr>
              <w:spacing w:after="0" w:line="240" w:lineRule="auto"/>
              <w:ind w:left="927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shd w:val="clear" w:color="auto" w:fill="C6D9F1" w:themeFill="text2" w:themeFillTint="33"/>
            <w:vAlign w:val="center"/>
          </w:tcPr>
          <w:p w14:paraId="0E377A05" w14:textId="2190F079" w:rsidR="009477B8" w:rsidRPr="009477B8" w:rsidRDefault="00001379" w:rsidP="00001379">
            <w:pPr>
              <w:suppressAutoHyphens/>
              <w:spacing w:after="0" w:line="240" w:lineRule="auto"/>
              <w:rPr>
                <w:rFonts w:eastAsia="Times New Roman" w:cstheme="minorHAnsi"/>
                <w:b/>
                <w:kern w:val="1"/>
                <w:lang w:eastAsia="ar-SA"/>
              </w:rPr>
            </w:pPr>
            <w:r w:rsidRPr="00001379">
              <w:rPr>
                <w:rFonts w:eastAsia="Times New Roman" w:cstheme="minorHAnsi"/>
                <w:b/>
                <w:kern w:val="1"/>
                <w:lang w:eastAsia="ar-SA"/>
              </w:rPr>
              <w:t>WYWAŻARKA KÓŁ</w:t>
            </w:r>
            <w:r>
              <w:t xml:space="preserve"> - </w:t>
            </w:r>
            <w:r w:rsidRPr="0046215E">
              <w:rPr>
                <w:rFonts w:eastAsia="Times New Roman" w:cstheme="minorHAnsi"/>
                <w:bCs/>
                <w:kern w:val="1"/>
                <w:lang w:eastAsia="ar-SA"/>
              </w:rPr>
              <w:t>aut osobowych oraz dostawczych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14:paraId="0150BB08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X</w:t>
            </w:r>
          </w:p>
        </w:tc>
        <w:tc>
          <w:tcPr>
            <w:tcW w:w="1917" w:type="dxa"/>
            <w:shd w:val="clear" w:color="auto" w:fill="C6D9F1" w:themeFill="text2" w:themeFillTint="33"/>
            <w:vAlign w:val="center"/>
          </w:tcPr>
          <w:p w14:paraId="1123D1A4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X</w:t>
            </w:r>
          </w:p>
        </w:tc>
      </w:tr>
      <w:tr w:rsidR="009477B8" w:rsidRPr="009477B8" w14:paraId="21E2A508" w14:textId="77777777" w:rsidTr="00DE7F09">
        <w:tc>
          <w:tcPr>
            <w:tcW w:w="921" w:type="dxa"/>
            <w:vAlign w:val="center"/>
          </w:tcPr>
          <w:p w14:paraId="53DDCDC9" w14:textId="77777777" w:rsidR="009477B8" w:rsidRPr="009477B8" w:rsidRDefault="009477B8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7F2C8885" w14:textId="281B11F0" w:rsidR="009477B8" w:rsidRPr="009477B8" w:rsidRDefault="00001379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01379">
              <w:rPr>
                <w:rFonts w:eastAsia="Times New Roman" w:cstheme="minorHAnsi"/>
                <w:lang w:eastAsia="pl-PL"/>
              </w:rPr>
              <w:t>Urządzenie fabrycznie nowe</w:t>
            </w:r>
          </w:p>
        </w:tc>
        <w:tc>
          <w:tcPr>
            <w:tcW w:w="1134" w:type="dxa"/>
            <w:vAlign w:val="center"/>
          </w:tcPr>
          <w:p w14:paraId="6A7E5F6F" w14:textId="77777777" w:rsidR="009477B8" w:rsidRPr="009477B8" w:rsidRDefault="00684C67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0D200EC0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7CF33379" w14:textId="77777777" w:rsidTr="00DE7F09">
        <w:tc>
          <w:tcPr>
            <w:tcW w:w="921" w:type="dxa"/>
            <w:vAlign w:val="center"/>
          </w:tcPr>
          <w:p w14:paraId="0EE1F01D" w14:textId="77777777" w:rsidR="009477B8" w:rsidRPr="009477B8" w:rsidRDefault="009477B8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</w:tcPr>
          <w:p w14:paraId="0CC53199" w14:textId="21394B11" w:rsidR="009477B8" w:rsidRPr="009477B8" w:rsidRDefault="00001379" w:rsidP="00DE7F0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01379">
              <w:rPr>
                <w:rFonts w:eastAsia="Times New Roman" w:cstheme="minorHAnsi"/>
                <w:lang w:eastAsia="pl-PL"/>
              </w:rPr>
              <w:t>Wyposażona w ramię pomiarowe do szybkiego wprowadzania odległości</w:t>
            </w:r>
            <w:r w:rsidR="00DE7F09">
              <w:rPr>
                <w:rFonts w:eastAsia="Times New Roman" w:cstheme="minorHAnsi"/>
                <w:lang w:eastAsia="pl-PL"/>
              </w:rPr>
              <w:t xml:space="preserve"> </w:t>
            </w:r>
            <w:r w:rsidRPr="00001379">
              <w:rPr>
                <w:rFonts w:eastAsia="Times New Roman" w:cstheme="minorHAnsi"/>
                <w:lang w:eastAsia="pl-PL"/>
              </w:rPr>
              <w:t>i średnicy oraz sonar szerokości koła</w:t>
            </w:r>
          </w:p>
        </w:tc>
        <w:tc>
          <w:tcPr>
            <w:tcW w:w="1134" w:type="dxa"/>
            <w:vAlign w:val="center"/>
          </w:tcPr>
          <w:p w14:paraId="040C82BE" w14:textId="77777777" w:rsidR="009477B8" w:rsidRPr="009477B8" w:rsidRDefault="00684C67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6F00636D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6A3F6BFB" w14:textId="77777777" w:rsidTr="00DE7F09">
        <w:tc>
          <w:tcPr>
            <w:tcW w:w="921" w:type="dxa"/>
            <w:vAlign w:val="center"/>
          </w:tcPr>
          <w:p w14:paraId="190A91EF" w14:textId="77777777" w:rsidR="009477B8" w:rsidRPr="009477B8" w:rsidRDefault="009477B8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</w:tcPr>
          <w:p w14:paraId="458D43BB" w14:textId="17ECDC83" w:rsidR="009477B8" w:rsidRPr="009477B8" w:rsidRDefault="00DE7F09" w:rsidP="009477B8">
            <w:pPr>
              <w:spacing w:after="0" w:line="240" w:lineRule="auto"/>
              <w:rPr>
                <w:rFonts w:eastAsia="TimesNewRomanPSMT" w:cstheme="minorHAnsi"/>
                <w:lang w:eastAsia="pl-PL"/>
              </w:rPr>
            </w:pPr>
            <w:r w:rsidRPr="00DE7F09">
              <w:rPr>
                <w:rFonts w:eastAsia="TimesNewRomanPSMT" w:cstheme="minorHAnsi"/>
                <w:lang w:eastAsia="pl-PL"/>
              </w:rPr>
              <w:t xml:space="preserve">Wyświetlacz LCD </w:t>
            </w:r>
            <w:r>
              <w:rPr>
                <w:rFonts w:eastAsia="TimesNewRomanPSMT" w:cstheme="minorHAnsi"/>
                <w:lang w:eastAsia="pl-PL"/>
              </w:rPr>
              <w:t xml:space="preserve">min. </w:t>
            </w:r>
            <w:r w:rsidRPr="00DE7F09">
              <w:rPr>
                <w:rFonts w:eastAsia="TimesNewRomanPSMT" w:cstheme="minorHAnsi"/>
                <w:lang w:eastAsia="pl-PL"/>
              </w:rPr>
              <w:t>19”</w:t>
            </w:r>
          </w:p>
        </w:tc>
        <w:tc>
          <w:tcPr>
            <w:tcW w:w="1134" w:type="dxa"/>
            <w:vAlign w:val="center"/>
          </w:tcPr>
          <w:p w14:paraId="576C48D4" w14:textId="77777777" w:rsidR="009477B8" w:rsidRPr="009477B8" w:rsidRDefault="00684C67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0A32A511" w14:textId="77777777" w:rsidR="009477B8" w:rsidRDefault="00193E47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19” – 0 pkt</w:t>
            </w:r>
          </w:p>
          <w:p w14:paraId="7032DC6E" w14:textId="276A848F" w:rsidR="00193E47" w:rsidRPr="009477B8" w:rsidRDefault="00193E47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Większy – 10 pkt</w:t>
            </w:r>
          </w:p>
        </w:tc>
      </w:tr>
      <w:tr w:rsidR="009477B8" w:rsidRPr="009477B8" w14:paraId="3C67220A" w14:textId="77777777" w:rsidTr="00DE7F09">
        <w:tc>
          <w:tcPr>
            <w:tcW w:w="921" w:type="dxa"/>
            <w:vAlign w:val="center"/>
          </w:tcPr>
          <w:p w14:paraId="1E1E7E7C" w14:textId="77777777" w:rsidR="009477B8" w:rsidRPr="009477B8" w:rsidRDefault="009477B8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</w:tcPr>
          <w:p w14:paraId="12E73005" w14:textId="2EF29263" w:rsidR="009477B8" w:rsidRPr="009477B8" w:rsidRDefault="00DE7F09" w:rsidP="009477B8">
            <w:pPr>
              <w:spacing w:after="0" w:line="240" w:lineRule="auto"/>
              <w:rPr>
                <w:rFonts w:eastAsia="TimesNewRomanPSMT" w:cstheme="minorHAnsi"/>
                <w:lang w:eastAsia="pl-PL"/>
              </w:rPr>
            </w:pPr>
            <w:r w:rsidRPr="00DE7F09">
              <w:rPr>
                <w:rFonts w:eastAsia="TimesNewRomanPSMT" w:cstheme="minorHAnsi"/>
                <w:lang w:eastAsia="pl-PL"/>
              </w:rPr>
              <w:t>Automatyczne wprowadzanie danych</w:t>
            </w:r>
          </w:p>
        </w:tc>
        <w:tc>
          <w:tcPr>
            <w:tcW w:w="1134" w:type="dxa"/>
            <w:vAlign w:val="center"/>
          </w:tcPr>
          <w:p w14:paraId="4A29E28B" w14:textId="1E28B2AD" w:rsidR="009477B8" w:rsidRPr="009477B8" w:rsidRDefault="00DE7F09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DE7F09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3ABB3EDB" w14:textId="1F0BF4F2" w:rsidR="009477B8" w:rsidRPr="009477B8" w:rsidRDefault="00DE7F09" w:rsidP="0018756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DE7F09"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109EE490" w14:textId="77777777" w:rsidTr="00DE7F09">
        <w:tc>
          <w:tcPr>
            <w:tcW w:w="921" w:type="dxa"/>
            <w:vAlign w:val="center"/>
          </w:tcPr>
          <w:p w14:paraId="5B91A23D" w14:textId="77777777" w:rsidR="009477B8" w:rsidRPr="009477B8" w:rsidRDefault="009477B8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</w:tcPr>
          <w:p w14:paraId="7D09D85F" w14:textId="34DE27AE" w:rsidR="009477B8" w:rsidRPr="009477B8" w:rsidRDefault="00DE7F09" w:rsidP="009477B8">
            <w:pPr>
              <w:spacing w:after="0" w:line="240" w:lineRule="auto"/>
              <w:rPr>
                <w:rFonts w:eastAsia="TimesNewRomanPSMT" w:cstheme="minorHAnsi"/>
                <w:lang w:eastAsia="pl-PL"/>
              </w:rPr>
            </w:pPr>
            <w:r w:rsidRPr="00DE7F09">
              <w:rPr>
                <w:rFonts w:eastAsia="TimesNewRomanPSMT" w:cstheme="minorHAnsi"/>
                <w:lang w:eastAsia="pl-PL"/>
              </w:rPr>
              <w:t>Oświetlenie LED</w:t>
            </w:r>
          </w:p>
        </w:tc>
        <w:tc>
          <w:tcPr>
            <w:tcW w:w="1134" w:type="dxa"/>
            <w:vAlign w:val="center"/>
          </w:tcPr>
          <w:p w14:paraId="7DBEA906" w14:textId="77777777" w:rsidR="009477B8" w:rsidRPr="009477B8" w:rsidRDefault="00684C67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16673668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34C71C7A" w14:textId="77777777" w:rsidTr="00DE7F09">
        <w:tc>
          <w:tcPr>
            <w:tcW w:w="921" w:type="dxa"/>
            <w:vAlign w:val="center"/>
          </w:tcPr>
          <w:p w14:paraId="3AB3254E" w14:textId="77777777" w:rsidR="009477B8" w:rsidRPr="009477B8" w:rsidRDefault="009477B8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05AAF5A2" w14:textId="18618CDC" w:rsidR="009477B8" w:rsidRPr="009477B8" w:rsidRDefault="00DE7F09" w:rsidP="009477B8">
            <w:pPr>
              <w:spacing w:after="0" w:line="240" w:lineRule="auto"/>
              <w:rPr>
                <w:rFonts w:eastAsia="TimesNewRomanPSMT" w:cstheme="minorHAnsi"/>
                <w:lang w:eastAsia="pl-PL"/>
              </w:rPr>
            </w:pPr>
            <w:r>
              <w:rPr>
                <w:rFonts w:eastAsia="TimesNewRomanPSMT" w:cstheme="minorHAnsi"/>
                <w:lang w:eastAsia="pl-PL"/>
              </w:rPr>
              <w:t>Laser umożliwiający dokładne umieszczenie ciężarka</w:t>
            </w:r>
          </w:p>
        </w:tc>
        <w:tc>
          <w:tcPr>
            <w:tcW w:w="1134" w:type="dxa"/>
            <w:vAlign w:val="center"/>
          </w:tcPr>
          <w:p w14:paraId="0A9E0898" w14:textId="77777777" w:rsidR="009477B8" w:rsidRPr="009477B8" w:rsidRDefault="00684C67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6BBC604B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0A8CF56D" w14:textId="77777777" w:rsidTr="00DE7F09">
        <w:tc>
          <w:tcPr>
            <w:tcW w:w="921" w:type="dxa"/>
            <w:vAlign w:val="center"/>
          </w:tcPr>
          <w:p w14:paraId="559C3847" w14:textId="77777777" w:rsidR="009477B8" w:rsidRPr="009477B8" w:rsidRDefault="009477B8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6527F254" w14:textId="726F4B54" w:rsidR="009477B8" w:rsidRPr="009477B8" w:rsidRDefault="00DE7F09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DE7F09">
              <w:rPr>
                <w:rFonts w:eastAsia="Times New Roman" w:cstheme="minorHAnsi"/>
                <w:lang w:eastAsia="pl-PL"/>
              </w:rPr>
              <w:t>Hamulec nożny oraz zatrzymanie w miejs</w:t>
            </w:r>
            <w:r>
              <w:rPr>
                <w:rFonts w:eastAsia="Times New Roman" w:cstheme="minorHAnsi"/>
                <w:lang w:eastAsia="pl-PL"/>
              </w:rPr>
              <w:t>c</w:t>
            </w:r>
            <w:r w:rsidRPr="00DE7F09">
              <w:rPr>
                <w:rFonts w:eastAsia="Times New Roman" w:cstheme="minorHAnsi"/>
                <w:lang w:eastAsia="pl-PL"/>
              </w:rPr>
              <w:t>u niewyważenia</w:t>
            </w:r>
          </w:p>
        </w:tc>
        <w:tc>
          <w:tcPr>
            <w:tcW w:w="1134" w:type="dxa"/>
            <w:vAlign w:val="center"/>
          </w:tcPr>
          <w:p w14:paraId="488867FE" w14:textId="35738874" w:rsidR="009477B8" w:rsidRPr="009477B8" w:rsidRDefault="00684C67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340A4F32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7EA69BDF" w14:textId="77777777" w:rsidTr="00DE7F09">
        <w:tc>
          <w:tcPr>
            <w:tcW w:w="921" w:type="dxa"/>
            <w:vAlign w:val="center"/>
          </w:tcPr>
          <w:p w14:paraId="5CB01C48" w14:textId="77777777" w:rsidR="009477B8" w:rsidRPr="009477B8" w:rsidRDefault="009477B8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6B39CD25" w14:textId="2B047439" w:rsidR="009477B8" w:rsidRPr="009477B8" w:rsidRDefault="00DE7F09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Możliwość </w:t>
            </w:r>
            <w:r w:rsidRPr="00DE7F09">
              <w:rPr>
                <w:rFonts w:eastAsia="Times New Roman" w:cstheme="minorHAnsi"/>
                <w:lang w:eastAsia="pl-PL"/>
              </w:rPr>
              <w:t>wyb</w:t>
            </w:r>
            <w:r>
              <w:rPr>
                <w:rFonts w:eastAsia="Times New Roman" w:cstheme="minorHAnsi"/>
                <w:lang w:eastAsia="pl-PL"/>
              </w:rPr>
              <w:t>o</w:t>
            </w:r>
            <w:r w:rsidRPr="00DE7F09">
              <w:rPr>
                <w:rFonts w:eastAsia="Times New Roman" w:cstheme="minorHAnsi"/>
                <w:lang w:eastAsia="pl-PL"/>
              </w:rPr>
              <w:t>r</w:t>
            </w:r>
            <w:r>
              <w:rPr>
                <w:rFonts w:eastAsia="Times New Roman" w:cstheme="minorHAnsi"/>
                <w:lang w:eastAsia="pl-PL"/>
              </w:rPr>
              <w:t>u</w:t>
            </w:r>
            <w:r w:rsidRPr="00DE7F09">
              <w:rPr>
                <w:rFonts w:eastAsia="Times New Roman" w:cstheme="minorHAnsi"/>
                <w:lang w:eastAsia="pl-PL"/>
              </w:rPr>
              <w:t xml:space="preserve"> programów pozwala</w:t>
            </w:r>
            <w:r>
              <w:rPr>
                <w:rFonts w:eastAsia="Times New Roman" w:cstheme="minorHAnsi"/>
                <w:lang w:eastAsia="pl-PL"/>
              </w:rPr>
              <w:t>jących</w:t>
            </w:r>
            <w:r w:rsidRPr="00DE7F09">
              <w:rPr>
                <w:rFonts w:eastAsia="Times New Roman" w:cstheme="minorHAnsi"/>
                <w:lang w:eastAsia="pl-PL"/>
              </w:rPr>
              <w:t xml:space="preserve"> na precyzyjny dobór wariantów umiejscowienia ciężarków</w:t>
            </w:r>
          </w:p>
        </w:tc>
        <w:tc>
          <w:tcPr>
            <w:tcW w:w="1134" w:type="dxa"/>
            <w:vAlign w:val="center"/>
          </w:tcPr>
          <w:p w14:paraId="2380003A" w14:textId="77777777" w:rsidR="009477B8" w:rsidRPr="009477B8" w:rsidRDefault="00684C67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 xml:space="preserve">TAK </w:t>
            </w:r>
          </w:p>
        </w:tc>
        <w:tc>
          <w:tcPr>
            <w:tcW w:w="1917" w:type="dxa"/>
            <w:vAlign w:val="center"/>
          </w:tcPr>
          <w:p w14:paraId="0095673F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DE7F09" w:rsidRPr="009477B8" w14:paraId="1CE98AC3" w14:textId="77777777" w:rsidTr="00DE7F09">
        <w:tc>
          <w:tcPr>
            <w:tcW w:w="921" w:type="dxa"/>
            <w:vAlign w:val="center"/>
          </w:tcPr>
          <w:p w14:paraId="5185CB59" w14:textId="77777777" w:rsidR="00DE7F09" w:rsidRPr="009477B8" w:rsidRDefault="00DE7F09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14D70222" w14:textId="7FE240B1" w:rsidR="00DE7F09" w:rsidRDefault="00DE7F09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Wyposażona w programy wyważania kół motocyklowych oraz ukrywania ciężarka poprzez dzielenie ciężarków klejonych</w:t>
            </w:r>
          </w:p>
        </w:tc>
        <w:tc>
          <w:tcPr>
            <w:tcW w:w="1134" w:type="dxa"/>
            <w:vAlign w:val="center"/>
          </w:tcPr>
          <w:p w14:paraId="17797BF1" w14:textId="1662FBE7" w:rsidR="00DE7F09" w:rsidRPr="009477B8" w:rsidRDefault="00DE7F09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DE7F09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2A9478C3" w14:textId="5F4F8EE7" w:rsidR="00DE7F09" w:rsidRDefault="00DE7F09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DE7F09"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</w:tbl>
    <w:p w14:paraId="58B6BEDC" w14:textId="77777777" w:rsidR="009477B8" w:rsidRDefault="009477B8" w:rsidP="009477B8">
      <w:pPr>
        <w:suppressAutoHyphens/>
        <w:spacing w:after="0" w:line="240" w:lineRule="auto"/>
        <w:rPr>
          <w:rFonts w:eastAsia="Times New Roman" w:cstheme="minorHAnsi"/>
          <w:b/>
          <w:kern w:val="1"/>
          <w:lang w:eastAsia="ar-SA"/>
        </w:rPr>
      </w:pPr>
    </w:p>
    <w:p w14:paraId="2A22B890" w14:textId="77777777" w:rsidR="0032316A" w:rsidRDefault="0032316A" w:rsidP="009477B8">
      <w:pPr>
        <w:suppressAutoHyphens/>
        <w:spacing w:after="0" w:line="240" w:lineRule="auto"/>
        <w:rPr>
          <w:rFonts w:eastAsia="Times New Roman" w:cstheme="minorHAnsi"/>
          <w:b/>
          <w:kern w:val="1"/>
          <w:lang w:eastAsia="ar-SA"/>
        </w:rPr>
      </w:pPr>
    </w:p>
    <w:p w14:paraId="0E3D434C" w14:textId="5104AA1F" w:rsidR="0032316A" w:rsidRDefault="00F457AC">
      <w:pPr>
        <w:rPr>
          <w:rFonts w:eastAsia="Times New Roman" w:cstheme="minorHAnsi"/>
          <w:b/>
          <w:kern w:val="1"/>
          <w:lang w:eastAsia="ar-SA"/>
        </w:rPr>
      </w:pPr>
      <w:r w:rsidRPr="00F457AC">
        <w:rPr>
          <w:rFonts w:eastAsia="Times New Roman" w:cstheme="minorHAnsi"/>
          <w:b/>
          <w:kern w:val="1"/>
          <w:lang w:eastAsia="ar-SA"/>
        </w:rPr>
        <w:t xml:space="preserve">Maksymalna łączna ilość punktów dla części </w:t>
      </w:r>
      <w:r>
        <w:rPr>
          <w:rFonts w:eastAsia="Times New Roman" w:cstheme="minorHAnsi"/>
          <w:b/>
          <w:kern w:val="1"/>
          <w:lang w:eastAsia="ar-SA"/>
        </w:rPr>
        <w:t>2</w:t>
      </w:r>
      <w:r w:rsidRPr="00F457AC">
        <w:rPr>
          <w:rFonts w:eastAsia="Times New Roman" w:cstheme="minorHAnsi"/>
          <w:b/>
          <w:kern w:val="1"/>
          <w:lang w:eastAsia="ar-SA"/>
        </w:rPr>
        <w:t xml:space="preserve"> (pakiet nr </w:t>
      </w:r>
      <w:r>
        <w:rPr>
          <w:rFonts w:eastAsia="Times New Roman" w:cstheme="minorHAnsi"/>
          <w:b/>
          <w:kern w:val="1"/>
          <w:lang w:eastAsia="ar-SA"/>
        </w:rPr>
        <w:t>2</w:t>
      </w:r>
      <w:r w:rsidRPr="00F457AC">
        <w:rPr>
          <w:rFonts w:eastAsia="Times New Roman" w:cstheme="minorHAnsi"/>
          <w:b/>
          <w:kern w:val="1"/>
          <w:lang w:eastAsia="ar-SA"/>
        </w:rPr>
        <w:t xml:space="preserve">): </w:t>
      </w:r>
      <w:r>
        <w:rPr>
          <w:rFonts w:eastAsia="Times New Roman" w:cstheme="minorHAnsi"/>
          <w:b/>
          <w:kern w:val="1"/>
          <w:lang w:eastAsia="ar-SA"/>
        </w:rPr>
        <w:t>2</w:t>
      </w:r>
      <w:r w:rsidR="00A82053">
        <w:rPr>
          <w:rFonts w:eastAsia="Times New Roman" w:cstheme="minorHAnsi"/>
          <w:b/>
          <w:kern w:val="1"/>
          <w:lang w:eastAsia="ar-SA"/>
        </w:rPr>
        <w:t>1</w:t>
      </w:r>
      <w:r w:rsidR="00E74F3F">
        <w:rPr>
          <w:rFonts w:eastAsia="Times New Roman" w:cstheme="minorHAnsi"/>
          <w:b/>
          <w:kern w:val="1"/>
          <w:lang w:eastAsia="ar-SA"/>
        </w:rPr>
        <w:t>0</w:t>
      </w:r>
      <w:r>
        <w:rPr>
          <w:rFonts w:eastAsia="Times New Roman" w:cstheme="minorHAnsi"/>
          <w:b/>
          <w:kern w:val="1"/>
          <w:lang w:eastAsia="ar-SA"/>
        </w:rPr>
        <w:t xml:space="preserve"> punktów</w:t>
      </w:r>
      <w:r w:rsidR="0032316A">
        <w:rPr>
          <w:rFonts w:eastAsia="Times New Roman" w:cstheme="minorHAnsi"/>
          <w:b/>
          <w:kern w:val="1"/>
          <w:lang w:eastAsia="ar-SA"/>
        </w:rPr>
        <w:br w:type="page"/>
      </w:r>
    </w:p>
    <w:p w14:paraId="222E83B1" w14:textId="0B942184" w:rsidR="0032316A" w:rsidRDefault="0032316A" w:rsidP="0032316A">
      <w:pPr>
        <w:suppressAutoHyphens/>
        <w:spacing w:after="0" w:line="240" w:lineRule="auto"/>
        <w:jc w:val="both"/>
        <w:rPr>
          <w:rFonts w:eastAsia="Times New Roman" w:cstheme="minorHAnsi"/>
          <w:kern w:val="1"/>
          <w:lang w:eastAsia="ar-SA"/>
        </w:rPr>
      </w:pPr>
      <w:r>
        <w:rPr>
          <w:rFonts w:eastAsia="Times New Roman" w:cstheme="minorHAnsi"/>
          <w:b/>
          <w:kern w:val="1"/>
          <w:sz w:val="24"/>
          <w:lang w:eastAsia="ar-SA"/>
        </w:rPr>
        <w:lastRenderedPageBreak/>
        <w:t>CZĘŚĆ 3</w:t>
      </w:r>
      <w:r w:rsidRPr="007F1785">
        <w:rPr>
          <w:rFonts w:eastAsia="Times New Roman" w:cstheme="minorHAnsi"/>
          <w:b/>
          <w:kern w:val="1"/>
          <w:sz w:val="24"/>
          <w:lang w:eastAsia="ar-SA"/>
        </w:rPr>
        <w:t xml:space="preserve"> – PAKIET NR</w:t>
      </w:r>
      <w:r>
        <w:rPr>
          <w:rFonts w:eastAsia="Times New Roman" w:cstheme="minorHAnsi"/>
          <w:b/>
          <w:kern w:val="1"/>
          <w:sz w:val="24"/>
          <w:lang w:eastAsia="ar-SA"/>
        </w:rPr>
        <w:t xml:space="preserve"> 3 POMOCE DYDAKTYCZNE</w:t>
      </w:r>
    </w:p>
    <w:p w14:paraId="6C43CE3B" w14:textId="77777777" w:rsidR="0032316A" w:rsidRPr="009477B8" w:rsidRDefault="0032316A" w:rsidP="009477B8">
      <w:pPr>
        <w:suppressAutoHyphens/>
        <w:spacing w:after="0" w:line="240" w:lineRule="auto"/>
        <w:rPr>
          <w:rFonts w:eastAsia="Times New Roman" w:cstheme="minorHAnsi"/>
          <w:b/>
          <w:kern w:val="1"/>
          <w:lang w:eastAsia="ar-SA"/>
        </w:rPr>
      </w:pPr>
    </w:p>
    <w:p w14:paraId="75C4E53F" w14:textId="541C5D28" w:rsidR="009477B8" w:rsidRPr="009477B8" w:rsidRDefault="009477B8" w:rsidP="00517D90">
      <w:pPr>
        <w:shd w:val="clear" w:color="auto" w:fill="92D050"/>
        <w:suppressAutoHyphens/>
        <w:spacing w:after="0" w:line="240" w:lineRule="auto"/>
        <w:rPr>
          <w:rFonts w:eastAsia="Times New Roman" w:cstheme="minorHAnsi"/>
          <w:b/>
          <w:kern w:val="1"/>
          <w:lang w:eastAsia="ar-SA"/>
        </w:rPr>
      </w:pPr>
      <w:r w:rsidRPr="009477B8">
        <w:rPr>
          <w:rFonts w:eastAsia="Times New Roman" w:cstheme="minorHAnsi"/>
          <w:b/>
          <w:kern w:val="1"/>
          <w:lang w:eastAsia="ar-SA"/>
        </w:rPr>
        <w:t xml:space="preserve">POZ. </w:t>
      </w:r>
      <w:r w:rsidR="0032316A">
        <w:rPr>
          <w:rFonts w:eastAsia="Times New Roman" w:cstheme="minorHAnsi"/>
          <w:b/>
          <w:kern w:val="1"/>
          <w:lang w:eastAsia="ar-SA"/>
        </w:rPr>
        <w:t>1</w:t>
      </w:r>
      <w:r w:rsidR="00187566">
        <w:rPr>
          <w:rFonts w:eastAsia="Times New Roman" w:cstheme="minorHAnsi"/>
          <w:b/>
          <w:kern w:val="1"/>
          <w:lang w:eastAsia="ar-SA"/>
        </w:rPr>
        <w:t xml:space="preserve"> </w:t>
      </w:r>
      <w:r w:rsidR="00876461">
        <w:rPr>
          <w:rFonts w:eastAsia="Times New Roman" w:cstheme="minorHAnsi"/>
          <w:b/>
          <w:kern w:val="1"/>
          <w:lang w:eastAsia="ar-SA"/>
        </w:rPr>
        <w:t>–</w:t>
      </w:r>
      <w:r w:rsidR="00187566">
        <w:rPr>
          <w:rFonts w:eastAsia="Times New Roman" w:cstheme="minorHAnsi"/>
          <w:b/>
          <w:kern w:val="1"/>
          <w:lang w:eastAsia="ar-SA"/>
        </w:rPr>
        <w:t xml:space="preserve"> </w:t>
      </w:r>
      <w:r w:rsidR="00876461">
        <w:rPr>
          <w:rFonts w:eastAsia="Times New Roman" w:cstheme="minorHAnsi"/>
          <w:b/>
          <w:kern w:val="1"/>
          <w:lang w:eastAsia="ar-SA"/>
        </w:rPr>
        <w:t>DWUOBWODOWY UKŁAD HAMULCOWY</w:t>
      </w:r>
      <w:r w:rsidR="003F040C">
        <w:rPr>
          <w:rFonts w:eastAsia="Times New Roman" w:cstheme="minorHAnsi"/>
          <w:b/>
          <w:kern w:val="1"/>
          <w:lang w:eastAsia="ar-SA"/>
        </w:rPr>
        <w:t xml:space="preserve"> – 1 szt.</w:t>
      </w:r>
    </w:p>
    <w:tbl>
      <w:tblPr>
        <w:tblpPr w:leftFromText="141" w:rightFromText="141" w:vertAnchor="text" w:horzAnchor="margin" w:tblpXSpec="center" w:tblpY="73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5170"/>
        <w:gridCol w:w="1134"/>
        <w:gridCol w:w="1917"/>
      </w:tblGrid>
      <w:tr w:rsidR="009477B8" w:rsidRPr="009477B8" w14:paraId="0B1A53D7" w14:textId="77777777" w:rsidTr="00876461">
        <w:trPr>
          <w:tblHeader/>
        </w:trPr>
        <w:tc>
          <w:tcPr>
            <w:tcW w:w="921" w:type="dxa"/>
            <w:vAlign w:val="center"/>
          </w:tcPr>
          <w:p w14:paraId="1D9B8E3C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L.p.</w:t>
            </w:r>
          </w:p>
        </w:tc>
        <w:tc>
          <w:tcPr>
            <w:tcW w:w="5170" w:type="dxa"/>
            <w:vAlign w:val="center"/>
          </w:tcPr>
          <w:p w14:paraId="73AC6072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PARAMETR TECHNICZNY</w:t>
            </w:r>
          </w:p>
        </w:tc>
        <w:tc>
          <w:tcPr>
            <w:tcW w:w="1134" w:type="dxa"/>
            <w:vAlign w:val="center"/>
          </w:tcPr>
          <w:p w14:paraId="36FCEEA6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Parametr wymagany</w:t>
            </w:r>
          </w:p>
        </w:tc>
        <w:tc>
          <w:tcPr>
            <w:tcW w:w="1917" w:type="dxa"/>
            <w:vAlign w:val="center"/>
          </w:tcPr>
          <w:p w14:paraId="205C2C40" w14:textId="77777777" w:rsidR="009477B8" w:rsidRPr="009477B8" w:rsidRDefault="009477B8" w:rsidP="009477B8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eastAsia="Times New Roman" w:cstheme="minorHAnsi"/>
                <w:b/>
                <w:bCs/>
                <w:iCs/>
                <w:lang w:eastAsia="pl-PL"/>
              </w:rPr>
            </w:pPr>
            <w:r w:rsidRPr="007F1785">
              <w:rPr>
                <w:rFonts w:eastAsia="Times New Roman" w:cstheme="minorHAnsi"/>
                <w:b/>
                <w:bCs/>
                <w:iCs/>
                <w:lang w:eastAsia="pl-PL"/>
              </w:rPr>
              <w:t xml:space="preserve">Parametr </w:t>
            </w:r>
            <w:r>
              <w:rPr>
                <w:rFonts w:eastAsia="Times New Roman" w:cstheme="minorHAnsi"/>
                <w:b/>
                <w:bCs/>
                <w:iCs/>
                <w:lang w:eastAsia="pl-PL"/>
              </w:rPr>
              <w:t>techniczny podlegający ocenie</w:t>
            </w:r>
          </w:p>
        </w:tc>
      </w:tr>
      <w:tr w:rsidR="009477B8" w:rsidRPr="009477B8" w14:paraId="3AF3C3D4" w14:textId="77777777" w:rsidTr="00876461">
        <w:tc>
          <w:tcPr>
            <w:tcW w:w="921" w:type="dxa"/>
            <w:shd w:val="clear" w:color="auto" w:fill="C6D9F1" w:themeFill="text2" w:themeFillTint="33"/>
            <w:vAlign w:val="center"/>
          </w:tcPr>
          <w:p w14:paraId="0C0F289D" w14:textId="77777777" w:rsidR="009477B8" w:rsidRPr="009477B8" w:rsidRDefault="009477B8" w:rsidP="00876461">
            <w:pPr>
              <w:spacing w:after="0" w:line="240" w:lineRule="auto"/>
              <w:ind w:left="927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shd w:val="clear" w:color="auto" w:fill="C6D9F1" w:themeFill="text2" w:themeFillTint="33"/>
            <w:vAlign w:val="center"/>
          </w:tcPr>
          <w:p w14:paraId="3C95C9C8" w14:textId="3FEA380B" w:rsidR="009477B8" w:rsidRPr="009477B8" w:rsidRDefault="00876461" w:rsidP="009477B8">
            <w:pPr>
              <w:suppressAutoHyphens/>
              <w:spacing w:after="0" w:line="240" w:lineRule="auto"/>
              <w:rPr>
                <w:rFonts w:eastAsia="Times New Roman" w:cstheme="minorHAnsi"/>
                <w:b/>
                <w:kern w:val="1"/>
                <w:lang w:eastAsia="ar-SA"/>
              </w:rPr>
            </w:pPr>
            <w:r w:rsidRPr="00876461">
              <w:rPr>
                <w:rFonts w:eastAsia="Times New Roman" w:cstheme="minorHAnsi"/>
                <w:b/>
                <w:kern w:val="1"/>
                <w:lang w:eastAsia="ar-SA"/>
              </w:rPr>
              <w:t>DWUOBWODOWY UKŁAD HAMULCOWY</w:t>
            </w:r>
            <w:r w:rsidR="00A75B4C">
              <w:t xml:space="preserve"> </w:t>
            </w:r>
            <w:r w:rsidR="00A75B4C" w:rsidRPr="00A75B4C">
              <w:rPr>
                <w:rFonts w:eastAsia="Times New Roman" w:cstheme="minorHAnsi"/>
                <w:b/>
                <w:kern w:val="1"/>
                <w:lang w:eastAsia="ar-SA"/>
              </w:rPr>
              <w:t>PARAMETRY OGÓLNE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14:paraId="596AC0B7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X</w:t>
            </w:r>
          </w:p>
        </w:tc>
        <w:tc>
          <w:tcPr>
            <w:tcW w:w="1917" w:type="dxa"/>
            <w:shd w:val="clear" w:color="auto" w:fill="C6D9F1" w:themeFill="text2" w:themeFillTint="33"/>
            <w:vAlign w:val="center"/>
          </w:tcPr>
          <w:p w14:paraId="6F701C1F" w14:textId="77777777" w:rsidR="009477B8" w:rsidRPr="009477B8" w:rsidRDefault="00187566" w:rsidP="00187566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X</w:t>
            </w:r>
          </w:p>
        </w:tc>
      </w:tr>
      <w:tr w:rsidR="009477B8" w:rsidRPr="009477B8" w14:paraId="22B78A92" w14:textId="77777777" w:rsidTr="00876461">
        <w:tc>
          <w:tcPr>
            <w:tcW w:w="921" w:type="dxa"/>
            <w:vAlign w:val="center"/>
          </w:tcPr>
          <w:p w14:paraId="34AC6B84" w14:textId="77777777" w:rsidR="009477B8" w:rsidRPr="009477B8" w:rsidRDefault="009477B8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55A57614" w14:textId="0677B647" w:rsidR="009477B8" w:rsidRPr="009477B8" w:rsidRDefault="00876461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Pomoc dydaktyczna</w:t>
            </w:r>
            <w:r w:rsidR="009477B8" w:rsidRPr="009477B8">
              <w:rPr>
                <w:rFonts w:eastAsia="Times New Roman" w:cstheme="minorHAnsi"/>
                <w:lang w:eastAsia="pl-PL"/>
              </w:rPr>
              <w:t xml:space="preserve"> fabrycznie now</w:t>
            </w:r>
            <w:r>
              <w:rPr>
                <w:rFonts w:eastAsia="Times New Roman" w:cstheme="minorHAnsi"/>
                <w:lang w:eastAsia="pl-PL"/>
              </w:rPr>
              <w:t>a</w:t>
            </w:r>
          </w:p>
        </w:tc>
        <w:tc>
          <w:tcPr>
            <w:tcW w:w="1134" w:type="dxa"/>
            <w:vAlign w:val="center"/>
          </w:tcPr>
          <w:p w14:paraId="47AFAFE9" w14:textId="77777777" w:rsidR="009477B8" w:rsidRPr="009477B8" w:rsidRDefault="00684C67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39FC64E5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1DC1190C" w14:textId="77777777" w:rsidTr="00876461">
        <w:tc>
          <w:tcPr>
            <w:tcW w:w="921" w:type="dxa"/>
            <w:vAlign w:val="center"/>
          </w:tcPr>
          <w:p w14:paraId="764BD3A9" w14:textId="77777777" w:rsidR="009477B8" w:rsidRPr="009477B8" w:rsidRDefault="009477B8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</w:tcPr>
          <w:p w14:paraId="5603E551" w14:textId="771548EB" w:rsidR="009477B8" w:rsidRPr="009477B8" w:rsidRDefault="00876461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4D4D7B">
              <w:rPr>
                <w:rFonts w:eastAsia="Times New Roman" w:cstheme="minorHAnsi"/>
                <w:u w:val="single"/>
                <w:lang w:eastAsia="pl-PL"/>
              </w:rPr>
              <w:t>Stanowisko demonstracyjne przeznaczone do</w:t>
            </w:r>
            <w:r w:rsidRPr="00876461">
              <w:rPr>
                <w:rFonts w:eastAsia="Times New Roman" w:cstheme="minorHAnsi"/>
                <w:lang w:eastAsia="pl-PL"/>
              </w:rPr>
              <w:t xml:space="preserve"> praktycznej prezentacji funkcjonowania typowego hydraulicznego układu hamulcowego ze </w:t>
            </w:r>
            <w:r>
              <w:rPr>
                <w:rFonts w:eastAsia="Times New Roman" w:cstheme="minorHAnsi"/>
                <w:lang w:eastAsia="pl-PL"/>
              </w:rPr>
              <w:t>w</w:t>
            </w:r>
            <w:r w:rsidRPr="00876461">
              <w:rPr>
                <w:rFonts w:eastAsia="Times New Roman" w:cstheme="minorHAnsi"/>
                <w:lang w:eastAsia="pl-PL"/>
              </w:rPr>
              <w:t>spomaganiem</w:t>
            </w:r>
          </w:p>
        </w:tc>
        <w:tc>
          <w:tcPr>
            <w:tcW w:w="1134" w:type="dxa"/>
            <w:vAlign w:val="center"/>
          </w:tcPr>
          <w:p w14:paraId="6E81360E" w14:textId="77777777" w:rsidR="009477B8" w:rsidRPr="009477B8" w:rsidRDefault="00684C67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6E03AAEC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639B922B" w14:textId="77777777" w:rsidTr="00876461">
        <w:tc>
          <w:tcPr>
            <w:tcW w:w="921" w:type="dxa"/>
            <w:vAlign w:val="center"/>
          </w:tcPr>
          <w:p w14:paraId="13EA97D6" w14:textId="77777777" w:rsidR="009477B8" w:rsidRPr="009477B8" w:rsidRDefault="009477B8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</w:tcPr>
          <w:p w14:paraId="4ACFA987" w14:textId="4139148A" w:rsidR="00876461" w:rsidRPr="00C0365A" w:rsidRDefault="00876461" w:rsidP="00876461">
            <w:pPr>
              <w:spacing w:after="0" w:line="240" w:lineRule="auto"/>
              <w:rPr>
                <w:rFonts w:eastAsia="TimesNewRomanPSMT" w:cstheme="minorHAnsi"/>
                <w:u w:val="single"/>
                <w:lang w:eastAsia="pl-PL"/>
              </w:rPr>
            </w:pPr>
            <w:r w:rsidRPr="00C0365A">
              <w:rPr>
                <w:rFonts w:eastAsia="TimesNewRomanPSMT" w:cstheme="minorHAnsi"/>
                <w:u w:val="single"/>
                <w:lang w:eastAsia="pl-PL"/>
              </w:rPr>
              <w:t>Stanowisko ma umożliwiać:</w:t>
            </w:r>
          </w:p>
          <w:p w14:paraId="1BA76AD3" w14:textId="3A75A53C" w:rsidR="00876461" w:rsidRPr="00876461" w:rsidRDefault="00876461" w:rsidP="00876461">
            <w:pPr>
              <w:spacing w:after="0" w:line="240" w:lineRule="auto"/>
              <w:rPr>
                <w:rFonts w:eastAsia="TimesNewRomanPSMT" w:cstheme="minorHAnsi"/>
                <w:lang w:eastAsia="pl-PL"/>
              </w:rPr>
            </w:pPr>
            <w:r>
              <w:rPr>
                <w:rFonts w:eastAsia="TimesNewRomanPSMT" w:cstheme="minorHAnsi"/>
                <w:lang w:eastAsia="pl-PL"/>
              </w:rPr>
              <w:t xml:space="preserve">1) </w:t>
            </w:r>
            <w:r w:rsidRPr="00876461">
              <w:rPr>
                <w:rFonts w:eastAsia="TimesNewRomanPSMT" w:cstheme="minorHAnsi"/>
                <w:lang w:eastAsia="pl-PL"/>
              </w:rPr>
              <w:t>pełną symulację pracy hydraulicznego układu hamulcowego ze wspomaganiem,</w:t>
            </w:r>
          </w:p>
          <w:p w14:paraId="00B9DEC6" w14:textId="73E0D150" w:rsidR="00876461" w:rsidRPr="00876461" w:rsidRDefault="00876461" w:rsidP="00876461">
            <w:pPr>
              <w:spacing w:after="0" w:line="240" w:lineRule="auto"/>
              <w:rPr>
                <w:rFonts w:eastAsia="TimesNewRomanPSMT" w:cstheme="minorHAnsi"/>
                <w:lang w:eastAsia="pl-PL"/>
              </w:rPr>
            </w:pPr>
            <w:r>
              <w:rPr>
                <w:rFonts w:eastAsia="TimesNewRomanPSMT" w:cstheme="minorHAnsi"/>
                <w:lang w:eastAsia="pl-PL"/>
              </w:rPr>
              <w:t xml:space="preserve">2) </w:t>
            </w:r>
            <w:r w:rsidRPr="00876461">
              <w:rPr>
                <w:rFonts w:eastAsia="TimesNewRomanPSMT" w:cstheme="minorHAnsi"/>
                <w:lang w:eastAsia="pl-PL"/>
              </w:rPr>
              <w:t>obserwację wpływu wspomagania na pracę układu hamulcowego,</w:t>
            </w:r>
          </w:p>
          <w:p w14:paraId="75A3F54B" w14:textId="1F5AD84E" w:rsidR="00876461" w:rsidRPr="00876461" w:rsidRDefault="00876461" w:rsidP="00876461">
            <w:pPr>
              <w:spacing w:after="0" w:line="240" w:lineRule="auto"/>
              <w:rPr>
                <w:rFonts w:eastAsia="TimesNewRomanPSMT" w:cstheme="minorHAnsi"/>
                <w:lang w:eastAsia="pl-PL"/>
              </w:rPr>
            </w:pPr>
            <w:r>
              <w:rPr>
                <w:rFonts w:eastAsia="TimesNewRomanPSMT" w:cstheme="minorHAnsi"/>
                <w:lang w:eastAsia="pl-PL"/>
              </w:rPr>
              <w:t xml:space="preserve">3) </w:t>
            </w:r>
            <w:r w:rsidRPr="00876461">
              <w:rPr>
                <w:rFonts w:eastAsia="TimesNewRomanPSMT" w:cstheme="minorHAnsi"/>
                <w:lang w:eastAsia="pl-PL"/>
              </w:rPr>
              <w:t>pomiary ciśnień płynu hydraulicznego w różnych punktach układu,</w:t>
            </w:r>
          </w:p>
          <w:p w14:paraId="29CFA23E" w14:textId="47BFBE0F" w:rsidR="009477B8" w:rsidRPr="009477B8" w:rsidRDefault="00876461" w:rsidP="00876461">
            <w:pPr>
              <w:spacing w:after="0" w:line="240" w:lineRule="auto"/>
              <w:rPr>
                <w:rFonts w:eastAsia="TimesNewRomanPSMT" w:cstheme="minorHAnsi"/>
                <w:lang w:eastAsia="pl-PL"/>
              </w:rPr>
            </w:pPr>
            <w:r>
              <w:rPr>
                <w:rFonts w:eastAsia="TimesNewRomanPSMT" w:cstheme="minorHAnsi"/>
                <w:lang w:eastAsia="pl-PL"/>
              </w:rPr>
              <w:t>4)</w:t>
            </w:r>
            <w:r w:rsidRPr="00876461">
              <w:rPr>
                <w:rFonts w:eastAsia="TimesNewRomanPSMT" w:cstheme="minorHAnsi"/>
                <w:lang w:eastAsia="pl-PL"/>
              </w:rPr>
              <w:t xml:space="preserve"> pomiary ciśnienia pneumatycznego wytwarzanego przez Serwo mechanizm wspomagania.</w:t>
            </w:r>
          </w:p>
        </w:tc>
        <w:tc>
          <w:tcPr>
            <w:tcW w:w="1134" w:type="dxa"/>
            <w:vAlign w:val="center"/>
          </w:tcPr>
          <w:p w14:paraId="1D8FF287" w14:textId="77777777" w:rsidR="009477B8" w:rsidRPr="009477B8" w:rsidRDefault="00684C67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3657DBE4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7612042E" w14:textId="77777777" w:rsidTr="00876461">
        <w:tc>
          <w:tcPr>
            <w:tcW w:w="921" w:type="dxa"/>
            <w:vAlign w:val="center"/>
          </w:tcPr>
          <w:p w14:paraId="62435B61" w14:textId="77777777" w:rsidR="009477B8" w:rsidRPr="009477B8" w:rsidRDefault="009477B8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</w:tcPr>
          <w:p w14:paraId="071E97AA" w14:textId="5CDCCC85" w:rsidR="00C0365A" w:rsidRPr="00C0365A" w:rsidRDefault="00C0365A" w:rsidP="00C0365A">
            <w:pPr>
              <w:spacing w:after="0" w:line="240" w:lineRule="auto"/>
              <w:rPr>
                <w:rFonts w:eastAsia="Times New Roman" w:cstheme="minorHAnsi"/>
                <w:u w:val="single"/>
                <w:lang w:eastAsia="pl-PL"/>
              </w:rPr>
            </w:pPr>
            <w:r w:rsidRPr="00C0365A">
              <w:rPr>
                <w:rFonts w:eastAsia="Times New Roman" w:cstheme="minorHAnsi"/>
                <w:u w:val="single"/>
                <w:lang w:eastAsia="pl-PL"/>
              </w:rPr>
              <w:t>Stanowisko powinno składać się co najmniej z następujących elementów:</w:t>
            </w:r>
          </w:p>
          <w:p w14:paraId="074B4E8B" w14:textId="6BB25C5F" w:rsidR="00C0365A" w:rsidRDefault="00C0365A" w:rsidP="00C0365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1)</w:t>
            </w:r>
            <w:r w:rsidRPr="00C0365A">
              <w:rPr>
                <w:rFonts w:eastAsia="Times New Roman" w:cstheme="minorHAnsi"/>
                <w:lang w:eastAsia="pl-PL"/>
              </w:rPr>
              <w:t xml:space="preserve"> hamulec postojowy (ręczny)</w:t>
            </w:r>
            <w:r>
              <w:rPr>
                <w:rFonts w:eastAsia="Times New Roman" w:cstheme="minorHAnsi"/>
                <w:lang w:eastAsia="pl-PL"/>
              </w:rPr>
              <w:t>,</w:t>
            </w:r>
          </w:p>
          <w:p w14:paraId="4FFDAAB5" w14:textId="6F57C11D" w:rsidR="00C0365A" w:rsidRPr="00C0365A" w:rsidRDefault="00C0365A" w:rsidP="00C0365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2)</w:t>
            </w:r>
            <w:r w:rsidRPr="00C0365A">
              <w:rPr>
                <w:rFonts w:eastAsia="Times New Roman" w:cstheme="minorHAnsi"/>
                <w:lang w:eastAsia="pl-PL"/>
              </w:rPr>
              <w:t xml:space="preserve"> tarcza hamulcowa – </w:t>
            </w:r>
            <w:r>
              <w:rPr>
                <w:rFonts w:eastAsia="Times New Roman" w:cstheme="minorHAnsi"/>
                <w:lang w:eastAsia="pl-PL"/>
              </w:rPr>
              <w:t xml:space="preserve">np. </w:t>
            </w:r>
            <w:r w:rsidRPr="00C0365A">
              <w:rPr>
                <w:rFonts w:eastAsia="Times New Roman" w:cstheme="minorHAnsi"/>
                <w:lang w:eastAsia="pl-PL"/>
              </w:rPr>
              <w:t>prawy przód</w:t>
            </w:r>
            <w:r>
              <w:rPr>
                <w:rFonts w:eastAsia="Times New Roman" w:cstheme="minorHAnsi"/>
                <w:lang w:eastAsia="pl-PL"/>
              </w:rPr>
              <w:t>,</w:t>
            </w:r>
          </w:p>
          <w:p w14:paraId="518AC4E2" w14:textId="5A29CB80" w:rsidR="00C0365A" w:rsidRPr="00C0365A" w:rsidRDefault="00C0365A" w:rsidP="00C0365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3)</w:t>
            </w:r>
            <w:r w:rsidRPr="00C0365A">
              <w:rPr>
                <w:rFonts w:eastAsia="Times New Roman" w:cstheme="minorHAnsi"/>
                <w:lang w:eastAsia="pl-PL"/>
              </w:rPr>
              <w:t xml:space="preserve"> bęben hamulcowy – </w:t>
            </w:r>
            <w:r>
              <w:rPr>
                <w:rFonts w:eastAsia="Times New Roman" w:cstheme="minorHAnsi"/>
                <w:lang w:eastAsia="pl-PL"/>
              </w:rPr>
              <w:t xml:space="preserve">np. </w:t>
            </w:r>
            <w:r w:rsidRPr="00C0365A">
              <w:rPr>
                <w:rFonts w:eastAsia="Times New Roman" w:cstheme="minorHAnsi"/>
                <w:lang w:eastAsia="pl-PL"/>
              </w:rPr>
              <w:t>prawy tylny</w:t>
            </w:r>
            <w:r>
              <w:rPr>
                <w:rFonts w:eastAsia="Times New Roman" w:cstheme="minorHAnsi"/>
                <w:lang w:eastAsia="pl-PL"/>
              </w:rPr>
              <w:t>,</w:t>
            </w:r>
          </w:p>
          <w:p w14:paraId="53AFF7DA" w14:textId="2C18EB85" w:rsidR="00C0365A" w:rsidRPr="00C0365A" w:rsidRDefault="00C0365A" w:rsidP="00C0365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4)</w:t>
            </w:r>
            <w:r w:rsidRPr="00C0365A">
              <w:rPr>
                <w:rFonts w:eastAsia="Times New Roman" w:cstheme="minorHAnsi"/>
                <w:lang w:eastAsia="pl-PL"/>
              </w:rPr>
              <w:t xml:space="preserve"> kontrolka hamulca postojowego</w:t>
            </w:r>
            <w:r>
              <w:rPr>
                <w:rFonts w:eastAsia="Times New Roman" w:cstheme="minorHAnsi"/>
                <w:lang w:eastAsia="pl-PL"/>
              </w:rPr>
              <w:t>,</w:t>
            </w:r>
          </w:p>
          <w:p w14:paraId="20C459A9" w14:textId="31D85EB0" w:rsidR="00C0365A" w:rsidRPr="00C0365A" w:rsidRDefault="00C0365A" w:rsidP="00C0365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5)</w:t>
            </w:r>
            <w:r w:rsidRPr="00C0365A">
              <w:rPr>
                <w:rFonts w:eastAsia="Times New Roman" w:cstheme="minorHAnsi"/>
                <w:lang w:eastAsia="pl-PL"/>
              </w:rPr>
              <w:t xml:space="preserve"> światło STOP – prawe</w:t>
            </w:r>
            <w:r>
              <w:rPr>
                <w:rFonts w:eastAsia="Times New Roman" w:cstheme="minorHAnsi"/>
                <w:lang w:eastAsia="pl-PL"/>
              </w:rPr>
              <w:t>,</w:t>
            </w:r>
          </w:p>
          <w:p w14:paraId="27B07EB7" w14:textId="45EF369A" w:rsidR="00C0365A" w:rsidRPr="00C0365A" w:rsidRDefault="00C0365A" w:rsidP="00C0365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6)</w:t>
            </w:r>
            <w:r w:rsidRPr="00C0365A">
              <w:rPr>
                <w:rFonts w:eastAsia="Times New Roman" w:cstheme="minorHAnsi"/>
                <w:lang w:eastAsia="pl-PL"/>
              </w:rPr>
              <w:t xml:space="preserve"> światło STOP – lewe</w:t>
            </w:r>
            <w:r>
              <w:rPr>
                <w:rFonts w:eastAsia="Times New Roman" w:cstheme="minorHAnsi"/>
                <w:lang w:eastAsia="pl-PL"/>
              </w:rPr>
              <w:t>,</w:t>
            </w:r>
          </w:p>
          <w:p w14:paraId="38F9EF8C" w14:textId="0B78F391" w:rsidR="00C0365A" w:rsidRPr="00C0365A" w:rsidRDefault="00C0365A" w:rsidP="00C0365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7)</w:t>
            </w:r>
            <w:r w:rsidRPr="00C0365A">
              <w:rPr>
                <w:rFonts w:eastAsia="Times New Roman" w:cstheme="minorHAnsi"/>
                <w:lang w:eastAsia="pl-PL"/>
              </w:rPr>
              <w:t xml:space="preserve"> manometr w 1. obwodzie płynu hamulcowego – prawy przód + lewy tył</w:t>
            </w:r>
            <w:r>
              <w:rPr>
                <w:rFonts w:eastAsia="Times New Roman" w:cstheme="minorHAnsi"/>
                <w:lang w:eastAsia="pl-PL"/>
              </w:rPr>
              <w:t>,</w:t>
            </w:r>
          </w:p>
          <w:p w14:paraId="6767A91F" w14:textId="3A24AF28" w:rsidR="00C0365A" w:rsidRPr="00C0365A" w:rsidRDefault="00C0365A" w:rsidP="00C0365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8)</w:t>
            </w:r>
            <w:r w:rsidRPr="00C0365A">
              <w:rPr>
                <w:rFonts w:eastAsia="Times New Roman" w:cstheme="minorHAnsi"/>
                <w:lang w:eastAsia="pl-PL"/>
              </w:rPr>
              <w:t xml:space="preserve"> bęben hamulcowy – lewy tył</w:t>
            </w:r>
            <w:r>
              <w:rPr>
                <w:rFonts w:eastAsia="Times New Roman" w:cstheme="minorHAnsi"/>
                <w:lang w:eastAsia="pl-PL"/>
              </w:rPr>
              <w:t>,</w:t>
            </w:r>
          </w:p>
          <w:p w14:paraId="0ECFED3F" w14:textId="2C607530" w:rsidR="00C0365A" w:rsidRPr="00C0365A" w:rsidRDefault="00C0365A" w:rsidP="00C0365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9)</w:t>
            </w:r>
            <w:r w:rsidRPr="00C0365A">
              <w:rPr>
                <w:rFonts w:eastAsia="Times New Roman" w:cstheme="minorHAnsi"/>
                <w:lang w:eastAsia="pl-PL"/>
              </w:rPr>
              <w:t xml:space="preserve"> manometr w 2. obwodzie płynu hamulcowego – lewy przód + prawy tył</w:t>
            </w:r>
            <w:r>
              <w:rPr>
                <w:rFonts w:eastAsia="Times New Roman" w:cstheme="minorHAnsi"/>
                <w:lang w:eastAsia="pl-PL"/>
              </w:rPr>
              <w:t>,</w:t>
            </w:r>
          </w:p>
          <w:p w14:paraId="59CD3B57" w14:textId="0E80CA21" w:rsidR="00C0365A" w:rsidRPr="00C0365A" w:rsidRDefault="00C0365A" w:rsidP="00C0365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10)</w:t>
            </w:r>
            <w:r w:rsidRPr="00C0365A">
              <w:rPr>
                <w:rFonts w:eastAsia="Times New Roman" w:cstheme="minorHAnsi"/>
                <w:lang w:eastAsia="pl-PL"/>
              </w:rPr>
              <w:t xml:space="preserve"> tarcza hamulcowa – lewy przód</w:t>
            </w:r>
            <w:r>
              <w:rPr>
                <w:rFonts w:eastAsia="Times New Roman" w:cstheme="minorHAnsi"/>
                <w:lang w:eastAsia="pl-PL"/>
              </w:rPr>
              <w:t>,</w:t>
            </w:r>
          </w:p>
          <w:p w14:paraId="316A4DF3" w14:textId="13D390E1" w:rsidR="00C0365A" w:rsidRPr="00C0365A" w:rsidRDefault="00C0365A" w:rsidP="00C0365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11)</w:t>
            </w:r>
            <w:r w:rsidRPr="00C0365A">
              <w:rPr>
                <w:rFonts w:eastAsia="Times New Roman" w:cstheme="minorHAnsi"/>
                <w:lang w:eastAsia="pl-PL"/>
              </w:rPr>
              <w:t xml:space="preserve"> wakuometr w obwodzie wspomagania</w:t>
            </w:r>
            <w:r>
              <w:rPr>
                <w:rFonts w:eastAsia="Times New Roman" w:cstheme="minorHAnsi"/>
                <w:lang w:eastAsia="pl-PL"/>
              </w:rPr>
              <w:t>,</w:t>
            </w:r>
          </w:p>
          <w:p w14:paraId="563D38D8" w14:textId="333BEF1C" w:rsidR="00C0365A" w:rsidRPr="00C0365A" w:rsidRDefault="00C0365A" w:rsidP="00C0365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12)</w:t>
            </w:r>
            <w:r w:rsidRPr="00C0365A">
              <w:rPr>
                <w:rFonts w:eastAsia="Times New Roman" w:cstheme="minorHAnsi"/>
                <w:lang w:eastAsia="pl-PL"/>
              </w:rPr>
              <w:t xml:space="preserve"> włącznik świateł STOP</w:t>
            </w:r>
            <w:r>
              <w:rPr>
                <w:rFonts w:eastAsia="Times New Roman" w:cstheme="minorHAnsi"/>
                <w:lang w:eastAsia="pl-PL"/>
              </w:rPr>
              <w:t>,</w:t>
            </w:r>
          </w:p>
          <w:p w14:paraId="05BAA0F2" w14:textId="5A91C3A9" w:rsidR="00C0365A" w:rsidRPr="00C0365A" w:rsidRDefault="00C0365A" w:rsidP="00C0365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13) </w:t>
            </w:r>
            <w:r w:rsidRPr="00C0365A">
              <w:rPr>
                <w:rFonts w:eastAsia="Times New Roman" w:cstheme="minorHAnsi"/>
                <w:lang w:eastAsia="pl-PL"/>
              </w:rPr>
              <w:t>wąż podciśnienia</w:t>
            </w:r>
            <w:r w:rsidR="00914961">
              <w:rPr>
                <w:rFonts w:eastAsia="Times New Roman" w:cstheme="minorHAnsi"/>
                <w:lang w:eastAsia="pl-PL"/>
              </w:rPr>
              <w:t>,</w:t>
            </w:r>
          </w:p>
          <w:p w14:paraId="63BD1BA9" w14:textId="2E71492C" w:rsidR="00C0365A" w:rsidRPr="00C0365A" w:rsidRDefault="00C0365A" w:rsidP="00C0365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14)</w:t>
            </w:r>
            <w:r w:rsidRPr="00C0365A">
              <w:rPr>
                <w:rFonts w:eastAsia="Times New Roman" w:cstheme="minorHAnsi"/>
                <w:lang w:eastAsia="pl-PL"/>
              </w:rPr>
              <w:t xml:space="preserve"> pompa elektryczna 12V DC podciśnienia</w:t>
            </w:r>
            <w:r w:rsidR="00914961">
              <w:rPr>
                <w:rFonts w:eastAsia="Times New Roman" w:cstheme="minorHAnsi"/>
                <w:lang w:eastAsia="pl-PL"/>
              </w:rPr>
              <w:t>,</w:t>
            </w:r>
          </w:p>
          <w:p w14:paraId="68DB01A0" w14:textId="4B10FB2B" w:rsidR="00C0365A" w:rsidRPr="00C0365A" w:rsidRDefault="00914961" w:rsidP="00C0365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15)</w:t>
            </w:r>
            <w:r w:rsidR="00C0365A" w:rsidRPr="00C0365A">
              <w:rPr>
                <w:rFonts w:eastAsia="Times New Roman" w:cstheme="minorHAnsi"/>
                <w:lang w:eastAsia="pl-PL"/>
              </w:rPr>
              <w:t xml:space="preserve"> wspomaganie siły hamowania – serwo</w:t>
            </w:r>
            <w:r>
              <w:rPr>
                <w:rFonts w:eastAsia="Times New Roman" w:cstheme="minorHAnsi"/>
                <w:lang w:eastAsia="pl-PL"/>
              </w:rPr>
              <w:t>,</w:t>
            </w:r>
          </w:p>
          <w:p w14:paraId="34DA5229" w14:textId="658086D2" w:rsidR="00C0365A" w:rsidRPr="00C0365A" w:rsidRDefault="00914961" w:rsidP="00C0365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16)</w:t>
            </w:r>
            <w:r w:rsidR="00C0365A" w:rsidRPr="00C0365A">
              <w:rPr>
                <w:rFonts w:eastAsia="Times New Roman" w:cstheme="minorHAnsi"/>
                <w:lang w:eastAsia="pl-PL"/>
              </w:rPr>
              <w:t xml:space="preserve"> dwuobwodowa pompa hamulcowa</w:t>
            </w:r>
            <w:r>
              <w:rPr>
                <w:rFonts w:eastAsia="Times New Roman" w:cstheme="minorHAnsi"/>
                <w:lang w:eastAsia="pl-PL"/>
              </w:rPr>
              <w:t>,</w:t>
            </w:r>
          </w:p>
          <w:p w14:paraId="368EAC1D" w14:textId="67C35196" w:rsidR="00C0365A" w:rsidRPr="00C0365A" w:rsidRDefault="00914961" w:rsidP="00C0365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17) z</w:t>
            </w:r>
            <w:r w:rsidR="00C0365A" w:rsidRPr="00C0365A">
              <w:rPr>
                <w:rFonts w:eastAsia="Times New Roman" w:cstheme="minorHAnsi"/>
                <w:lang w:eastAsia="pl-PL"/>
              </w:rPr>
              <w:t>biornik płynu hamulcowego z czujnikiem poziomu</w:t>
            </w:r>
            <w:r>
              <w:rPr>
                <w:rFonts w:eastAsia="Times New Roman" w:cstheme="minorHAnsi"/>
                <w:lang w:eastAsia="pl-PL"/>
              </w:rPr>
              <w:t>,</w:t>
            </w:r>
          </w:p>
          <w:p w14:paraId="1A6D9760" w14:textId="225B1A9B" w:rsidR="00C0365A" w:rsidRPr="00C0365A" w:rsidRDefault="00914961" w:rsidP="00C0365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18)</w:t>
            </w:r>
            <w:r w:rsidR="00C0365A" w:rsidRPr="00C0365A">
              <w:rPr>
                <w:rFonts w:eastAsia="Times New Roman" w:cstheme="minorHAnsi"/>
                <w:lang w:eastAsia="pl-PL"/>
              </w:rPr>
              <w:t xml:space="preserve"> dźwignia hamulca postojowego</w:t>
            </w:r>
            <w:r>
              <w:rPr>
                <w:rFonts w:eastAsia="Times New Roman" w:cstheme="minorHAnsi"/>
                <w:lang w:eastAsia="pl-PL"/>
              </w:rPr>
              <w:t>,</w:t>
            </w:r>
          </w:p>
          <w:p w14:paraId="4D157752" w14:textId="1C187391" w:rsidR="009477B8" w:rsidRPr="009477B8" w:rsidRDefault="00914961" w:rsidP="00C0365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19)</w:t>
            </w:r>
            <w:r w:rsidR="00C0365A" w:rsidRPr="00C0365A">
              <w:rPr>
                <w:rFonts w:eastAsia="Times New Roman" w:cstheme="minorHAnsi"/>
                <w:lang w:eastAsia="pl-PL"/>
              </w:rPr>
              <w:t xml:space="preserve"> przełącznik hamulca postojowego</w:t>
            </w:r>
            <w:r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1134" w:type="dxa"/>
            <w:vAlign w:val="center"/>
          </w:tcPr>
          <w:p w14:paraId="4B8F71E2" w14:textId="77777777" w:rsidR="009477B8" w:rsidRPr="009477B8" w:rsidRDefault="00684C67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5910D6EC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EB2F24" w:rsidRPr="009477B8" w14:paraId="3B6C94AF" w14:textId="77777777" w:rsidTr="00876461">
        <w:tc>
          <w:tcPr>
            <w:tcW w:w="921" w:type="dxa"/>
            <w:vAlign w:val="center"/>
          </w:tcPr>
          <w:p w14:paraId="34071012" w14:textId="77777777" w:rsidR="00EB2F24" w:rsidRPr="00EB2F24" w:rsidRDefault="00EB2F24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</w:tcPr>
          <w:p w14:paraId="0E004BD3" w14:textId="6D6DF6C3" w:rsidR="00EB2F24" w:rsidRPr="00EB2F24" w:rsidRDefault="00EB2F24" w:rsidP="00C0365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EB2F24">
              <w:rPr>
                <w:rFonts w:eastAsia="Times New Roman" w:cstheme="minorHAnsi"/>
                <w:lang w:eastAsia="pl-PL"/>
              </w:rPr>
              <w:t>Pokrowiec</w:t>
            </w:r>
          </w:p>
        </w:tc>
        <w:tc>
          <w:tcPr>
            <w:tcW w:w="1134" w:type="dxa"/>
            <w:vAlign w:val="center"/>
          </w:tcPr>
          <w:p w14:paraId="3C69837E" w14:textId="26440CD1" w:rsidR="00EB2F24" w:rsidRPr="009477B8" w:rsidRDefault="00EB2F24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NIE</w:t>
            </w:r>
          </w:p>
        </w:tc>
        <w:tc>
          <w:tcPr>
            <w:tcW w:w="1917" w:type="dxa"/>
            <w:vAlign w:val="center"/>
          </w:tcPr>
          <w:p w14:paraId="5C2E1F20" w14:textId="77777777" w:rsidR="00EB2F24" w:rsidRDefault="00EB2F24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TAK = 10 pkt</w:t>
            </w:r>
          </w:p>
          <w:p w14:paraId="36E64833" w14:textId="5262409C" w:rsidR="00EB2F24" w:rsidRDefault="00EB2F24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NIE = 0 pkt</w:t>
            </w:r>
          </w:p>
        </w:tc>
      </w:tr>
      <w:tr w:rsidR="00EB2F24" w:rsidRPr="009477B8" w14:paraId="73BF26A8" w14:textId="77777777" w:rsidTr="00876461">
        <w:tc>
          <w:tcPr>
            <w:tcW w:w="921" w:type="dxa"/>
            <w:vAlign w:val="center"/>
          </w:tcPr>
          <w:p w14:paraId="5EBD6B1C" w14:textId="77777777" w:rsidR="00EB2F24" w:rsidRPr="009477B8" w:rsidRDefault="00EB2F24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</w:tcPr>
          <w:p w14:paraId="23C2FB46" w14:textId="05822DC0" w:rsidR="00EB2F24" w:rsidRPr="00EB2F24" w:rsidRDefault="00EB2F24" w:rsidP="00C0365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EB2F24">
              <w:rPr>
                <w:rFonts w:eastAsia="Times New Roman" w:cstheme="minorHAnsi"/>
                <w:lang w:eastAsia="pl-PL"/>
              </w:rPr>
              <w:t>Plansza systemu</w:t>
            </w:r>
          </w:p>
        </w:tc>
        <w:tc>
          <w:tcPr>
            <w:tcW w:w="1134" w:type="dxa"/>
            <w:vAlign w:val="center"/>
          </w:tcPr>
          <w:p w14:paraId="0A2E67B4" w14:textId="5376FB9C" w:rsidR="00EB2F24" w:rsidRPr="009477B8" w:rsidRDefault="00EB2F24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NIE</w:t>
            </w:r>
          </w:p>
        </w:tc>
        <w:tc>
          <w:tcPr>
            <w:tcW w:w="1917" w:type="dxa"/>
            <w:vAlign w:val="center"/>
          </w:tcPr>
          <w:p w14:paraId="471A9A4E" w14:textId="77777777" w:rsidR="00EB2F24" w:rsidRDefault="00EB2F24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TAK = 10 pkt</w:t>
            </w:r>
          </w:p>
          <w:p w14:paraId="314D0B81" w14:textId="46A43A0E" w:rsidR="00EB2F24" w:rsidRDefault="00EB2F24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NIE = 0 pkt</w:t>
            </w:r>
          </w:p>
        </w:tc>
      </w:tr>
    </w:tbl>
    <w:p w14:paraId="2F469C0E" w14:textId="77777777" w:rsidR="009477B8" w:rsidRPr="009477B8" w:rsidRDefault="009477B8" w:rsidP="009477B8">
      <w:pPr>
        <w:suppressAutoHyphens/>
        <w:spacing w:after="0" w:line="240" w:lineRule="auto"/>
        <w:rPr>
          <w:rFonts w:eastAsia="Times New Roman" w:cstheme="minorHAnsi"/>
          <w:b/>
          <w:kern w:val="1"/>
          <w:lang w:eastAsia="ar-SA"/>
        </w:rPr>
      </w:pPr>
    </w:p>
    <w:p w14:paraId="716F8FEE" w14:textId="77777777" w:rsidR="00A75B4C" w:rsidRDefault="00A75B4C">
      <w:pPr>
        <w:rPr>
          <w:rFonts w:eastAsia="Times New Roman" w:cstheme="minorHAnsi"/>
          <w:b/>
          <w:kern w:val="1"/>
          <w:lang w:eastAsia="ar-SA"/>
        </w:rPr>
      </w:pPr>
      <w:r>
        <w:rPr>
          <w:rFonts w:eastAsia="Times New Roman" w:cstheme="minorHAnsi"/>
          <w:b/>
          <w:kern w:val="1"/>
          <w:lang w:eastAsia="ar-SA"/>
        </w:rPr>
        <w:br w:type="page"/>
      </w:r>
    </w:p>
    <w:p w14:paraId="42DD8633" w14:textId="3C55FF67" w:rsidR="009477B8" w:rsidRPr="009477B8" w:rsidRDefault="009477B8" w:rsidP="00517D90">
      <w:pPr>
        <w:shd w:val="clear" w:color="auto" w:fill="92D050"/>
        <w:suppressAutoHyphens/>
        <w:spacing w:after="0" w:line="240" w:lineRule="auto"/>
        <w:rPr>
          <w:rFonts w:eastAsia="Times New Roman" w:cstheme="minorHAnsi"/>
          <w:b/>
          <w:kern w:val="1"/>
          <w:lang w:eastAsia="ar-SA"/>
        </w:rPr>
      </w:pPr>
      <w:r w:rsidRPr="009477B8">
        <w:rPr>
          <w:rFonts w:eastAsia="Times New Roman" w:cstheme="minorHAnsi"/>
          <w:b/>
          <w:kern w:val="1"/>
          <w:lang w:eastAsia="ar-SA"/>
        </w:rPr>
        <w:lastRenderedPageBreak/>
        <w:t xml:space="preserve">POZ. </w:t>
      </w:r>
      <w:r w:rsidR="006137D2">
        <w:rPr>
          <w:rFonts w:eastAsia="Times New Roman" w:cstheme="minorHAnsi"/>
          <w:b/>
          <w:kern w:val="1"/>
          <w:lang w:eastAsia="ar-SA"/>
        </w:rPr>
        <w:t>2</w:t>
      </w:r>
      <w:r w:rsidR="003B631D">
        <w:rPr>
          <w:rFonts w:eastAsia="Times New Roman" w:cstheme="minorHAnsi"/>
          <w:b/>
          <w:kern w:val="1"/>
          <w:lang w:eastAsia="ar-SA"/>
        </w:rPr>
        <w:t xml:space="preserve"> </w:t>
      </w:r>
      <w:r w:rsidR="006137D2">
        <w:rPr>
          <w:rFonts w:eastAsia="Times New Roman" w:cstheme="minorHAnsi"/>
          <w:b/>
          <w:kern w:val="1"/>
          <w:lang w:eastAsia="ar-SA"/>
        </w:rPr>
        <w:t>–</w:t>
      </w:r>
      <w:r w:rsidR="003B631D">
        <w:rPr>
          <w:rFonts w:eastAsia="Times New Roman" w:cstheme="minorHAnsi"/>
          <w:b/>
          <w:kern w:val="1"/>
          <w:lang w:eastAsia="ar-SA"/>
        </w:rPr>
        <w:t xml:space="preserve"> </w:t>
      </w:r>
      <w:r w:rsidR="006137D2">
        <w:rPr>
          <w:rFonts w:eastAsia="Times New Roman" w:cstheme="minorHAnsi"/>
          <w:b/>
          <w:kern w:val="1"/>
          <w:lang w:eastAsia="ar-SA"/>
        </w:rPr>
        <w:t>ABS, ASR -system regulacji hamowania</w:t>
      </w:r>
      <w:r w:rsidR="003F040C">
        <w:rPr>
          <w:rFonts w:eastAsia="Times New Roman" w:cstheme="minorHAnsi"/>
          <w:b/>
          <w:kern w:val="1"/>
          <w:lang w:eastAsia="ar-SA"/>
        </w:rPr>
        <w:t xml:space="preserve"> – 1 szt.</w:t>
      </w:r>
    </w:p>
    <w:tbl>
      <w:tblPr>
        <w:tblpPr w:leftFromText="141" w:rightFromText="141" w:vertAnchor="text" w:horzAnchor="margin" w:tblpXSpec="center" w:tblpY="73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5170"/>
        <w:gridCol w:w="1134"/>
        <w:gridCol w:w="1917"/>
      </w:tblGrid>
      <w:tr w:rsidR="009477B8" w:rsidRPr="009477B8" w14:paraId="6381EECA" w14:textId="77777777" w:rsidTr="00927ADD">
        <w:trPr>
          <w:tblHeader/>
        </w:trPr>
        <w:tc>
          <w:tcPr>
            <w:tcW w:w="921" w:type="dxa"/>
            <w:vAlign w:val="center"/>
          </w:tcPr>
          <w:p w14:paraId="47722672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L.p.</w:t>
            </w:r>
          </w:p>
        </w:tc>
        <w:tc>
          <w:tcPr>
            <w:tcW w:w="5170" w:type="dxa"/>
            <w:vAlign w:val="center"/>
          </w:tcPr>
          <w:p w14:paraId="0139CE0B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PARAMETR TECHNICZNY</w:t>
            </w:r>
          </w:p>
        </w:tc>
        <w:tc>
          <w:tcPr>
            <w:tcW w:w="1134" w:type="dxa"/>
            <w:vAlign w:val="center"/>
          </w:tcPr>
          <w:p w14:paraId="21A21B51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Parametr wymagany</w:t>
            </w:r>
          </w:p>
        </w:tc>
        <w:tc>
          <w:tcPr>
            <w:tcW w:w="1917" w:type="dxa"/>
            <w:vAlign w:val="center"/>
          </w:tcPr>
          <w:p w14:paraId="62FEC96B" w14:textId="77777777" w:rsidR="009477B8" w:rsidRPr="009477B8" w:rsidRDefault="009477B8" w:rsidP="009477B8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eastAsia="Times New Roman" w:cstheme="minorHAnsi"/>
                <w:b/>
                <w:bCs/>
                <w:iCs/>
                <w:lang w:eastAsia="pl-PL"/>
              </w:rPr>
            </w:pPr>
            <w:r w:rsidRPr="007F1785">
              <w:rPr>
                <w:rFonts w:eastAsia="Times New Roman" w:cstheme="minorHAnsi"/>
                <w:b/>
                <w:bCs/>
                <w:iCs/>
                <w:lang w:eastAsia="pl-PL"/>
              </w:rPr>
              <w:t xml:space="preserve">Parametr </w:t>
            </w:r>
            <w:r>
              <w:rPr>
                <w:rFonts w:eastAsia="Times New Roman" w:cstheme="minorHAnsi"/>
                <w:b/>
                <w:bCs/>
                <w:iCs/>
                <w:lang w:eastAsia="pl-PL"/>
              </w:rPr>
              <w:t>techniczny podlegający ocenie</w:t>
            </w:r>
          </w:p>
        </w:tc>
      </w:tr>
      <w:tr w:rsidR="009477B8" w:rsidRPr="009477B8" w14:paraId="27BC727C" w14:textId="77777777" w:rsidTr="00927ADD">
        <w:tc>
          <w:tcPr>
            <w:tcW w:w="921" w:type="dxa"/>
            <w:shd w:val="clear" w:color="auto" w:fill="C6D9F1" w:themeFill="text2" w:themeFillTint="33"/>
            <w:vAlign w:val="center"/>
          </w:tcPr>
          <w:p w14:paraId="0AB2A689" w14:textId="77777777" w:rsidR="009477B8" w:rsidRPr="009477B8" w:rsidRDefault="009477B8" w:rsidP="006137D2">
            <w:pPr>
              <w:spacing w:after="0" w:line="240" w:lineRule="auto"/>
              <w:ind w:left="927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shd w:val="clear" w:color="auto" w:fill="C6D9F1" w:themeFill="text2" w:themeFillTint="33"/>
            <w:vAlign w:val="center"/>
          </w:tcPr>
          <w:p w14:paraId="08475860" w14:textId="52BBE2D7" w:rsidR="009477B8" w:rsidRPr="009477B8" w:rsidRDefault="006137D2" w:rsidP="009477B8">
            <w:pPr>
              <w:suppressAutoHyphens/>
              <w:spacing w:after="0" w:line="240" w:lineRule="auto"/>
              <w:rPr>
                <w:rFonts w:eastAsia="Times New Roman" w:cstheme="minorHAnsi"/>
                <w:b/>
                <w:kern w:val="1"/>
                <w:lang w:eastAsia="ar-SA"/>
              </w:rPr>
            </w:pPr>
            <w:r w:rsidRPr="006137D2">
              <w:rPr>
                <w:rFonts w:eastAsia="Times New Roman" w:cstheme="minorHAnsi"/>
                <w:b/>
                <w:kern w:val="1"/>
                <w:lang w:eastAsia="ar-SA"/>
              </w:rPr>
              <w:t>ABS, ASR -system regulacji hamowania</w:t>
            </w:r>
            <w:r w:rsidR="00A75B4C">
              <w:t xml:space="preserve"> </w:t>
            </w:r>
            <w:r w:rsidR="00A75B4C" w:rsidRPr="00A75B4C">
              <w:rPr>
                <w:rFonts w:eastAsia="Times New Roman" w:cstheme="minorHAnsi"/>
                <w:b/>
                <w:kern w:val="1"/>
                <w:lang w:eastAsia="ar-SA"/>
              </w:rPr>
              <w:t>PARAMETRY OGÓLNE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14:paraId="34160C8E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X</w:t>
            </w:r>
          </w:p>
        </w:tc>
        <w:tc>
          <w:tcPr>
            <w:tcW w:w="1917" w:type="dxa"/>
            <w:shd w:val="clear" w:color="auto" w:fill="C6D9F1" w:themeFill="text2" w:themeFillTint="33"/>
            <w:vAlign w:val="center"/>
          </w:tcPr>
          <w:p w14:paraId="4CEC7E77" w14:textId="77777777" w:rsidR="009477B8" w:rsidRPr="009477B8" w:rsidRDefault="00684C67" w:rsidP="00684C6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X</w:t>
            </w:r>
          </w:p>
        </w:tc>
      </w:tr>
      <w:tr w:rsidR="009477B8" w:rsidRPr="009477B8" w14:paraId="72920194" w14:textId="77777777" w:rsidTr="00927ADD">
        <w:tc>
          <w:tcPr>
            <w:tcW w:w="921" w:type="dxa"/>
            <w:vAlign w:val="center"/>
          </w:tcPr>
          <w:p w14:paraId="0380D9B7" w14:textId="77777777" w:rsidR="009477B8" w:rsidRPr="009477B8" w:rsidRDefault="009477B8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012CECB8" w14:textId="53171E6A" w:rsidR="009477B8" w:rsidRPr="009477B8" w:rsidRDefault="006137D2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Pomoc dydaktyczna</w:t>
            </w:r>
            <w:r w:rsidR="009477B8" w:rsidRPr="009477B8">
              <w:rPr>
                <w:rFonts w:eastAsia="Times New Roman" w:cstheme="minorHAnsi"/>
                <w:lang w:eastAsia="pl-PL"/>
              </w:rPr>
              <w:t xml:space="preserve"> fabrycznie now</w:t>
            </w:r>
            <w:r>
              <w:rPr>
                <w:rFonts w:eastAsia="Times New Roman" w:cstheme="minorHAnsi"/>
                <w:lang w:eastAsia="pl-PL"/>
              </w:rPr>
              <w:t>a</w:t>
            </w:r>
          </w:p>
        </w:tc>
        <w:tc>
          <w:tcPr>
            <w:tcW w:w="1134" w:type="dxa"/>
            <w:vAlign w:val="center"/>
          </w:tcPr>
          <w:p w14:paraId="3381FAE7" w14:textId="77777777" w:rsidR="009477B8" w:rsidRPr="009477B8" w:rsidRDefault="00684C67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1C834245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24856331" w14:textId="77777777" w:rsidTr="00927ADD">
        <w:tc>
          <w:tcPr>
            <w:tcW w:w="921" w:type="dxa"/>
            <w:vAlign w:val="center"/>
          </w:tcPr>
          <w:p w14:paraId="66538F46" w14:textId="77777777" w:rsidR="009477B8" w:rsidRPr="009477B8" w:rsidRDefault="009477B8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</w:tcPr>
          <w:p w14:paraId="2EAC6671" w14:textId="4068D5AE" w:rsidR="009477B8" w:rsidRPr="009477B8" w:rsidRDefault="004D4D7B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4D4D7B">
              <w:rPr>
                <w:rFonts w:eastAsia="Times New Roman" w:cstheme="minorHAnsi"/>
                <w:u w:val="single"/>
                <w:lang w:eastAsia="pl-PL"/>
              </w:rPr>
              <w:t>Stanowisko demonstracyjne panelowe przeznaczone</w:t>
            </w:r>
            <w:r w:rsidRPr="004D4D7B">
              <w:rPr>
                <w:rFonts w:eastAsia="Times New Roman" w:cstheme="minorHAnsi"/>
                <w:lang w:eastAsia="pl-PL"/>
              </w:rPr>
              <w:t xml:space="preserve"> do prezentacji funkcjonowania systemu automatycznej regulacji siły hamowania ABS, oraz systemu zapobiegającemu poślizgowi kół ASR w pojazdach samochodowych z wykorzystaniem sterownika mikroprocesorowego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4D4D7B">
              <w:rPr>
                <w:rFonts w:eastAsia="Times New Roman" w:cstheme="minorHAnsi"/>
                <w:lang w:eastAsia="pl-PL"/>
              </w:rPr>
              <w:t>oraz procedury odpowietrzania układu hamulcowego z systemem ABS / AS</w:t>
            </w:r>
            <w:r>
              <w:rPr>
                <w:rFonts w:eastAsia="Times New Roman" w:cstheme="minorHAnsi"/>
                <w:lang w:eastAsia="pl-PL"/>
              </w:rPr>
              <w:t>R</w:t>
            </w:r>
            <w:r w:rsidRPr="004D4D7B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1134" w:type="dxa"/>
            <w:vAlign w:val="center"/>
          </w:tcPr>
          <w:p w14:paraId="26E2DA1D" w14:textId="77777777" w:rsidR="009477B8" w:rsidRPr="009477B8" w:rsidRDefault="00684C67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67D654F0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1C8115AD" w14:textId="77777777" w:rsidTr="00927ADD">
        <w:tc>
          <w:tcPr>
            <w:tcW w:w="921" w:type="dxa"/>
            <w:vAlign w:val="center"/>
          </w:tcPr>
          <w:p w14:paraId="2C3B06C6" w14:textId="77777777" w:rsidR="009477B8" w:rsidRPr="009477B8" w:rsidRDefault="009477B8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</w:tcPr>
          <w:p w14:paraId="5237CE33" w14:textId="61A87092" w:rsidR="004D4D7B" w:rsidRPr="004D4D7B" w:rsidRDefault="004D4D7B" w:rsidP="004D4D7B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Stanowisko powinno u</w:t>
            </w:r>
            <w:r w:rsidRPr="004D4D7B">
              <w:rPr>
                <w:rFonts w:eastAsia="Times New Roman" w:cstheme="minorHAnsi"/>
                <w:lang w:eastAsia="pl-PL"/>
              </w:rPr>
              <w:t>możliwia</w:t>
            </w:r>
            <w:r>
              <w:rPr>
                <w:rFonts w:eastAsia="Times New Roman" w:cstheme="minorHAnsi"/>
                <w:lang w:eastAsia="pl-PL"/>
              </w:rPr>
              <w:t>ć</w:t>
            </w:r>
            <w:r w:rsidRPr="004D4D7B">
              <w:rPr>
                <w:rFonts w:eastAsia="Times New Roman" w:cstheme="minorHAnsi"/>
                <w:lang w:eastAsia="pl-PL"/>
              </w:rPr>
              <w:t xml:space="preserve"> pomiar następujących sygnałów:</w:t>
            </w:r>
          </w:p>
          <w:p w14:paraId="41EE65C0" w14:textId="00F7A585" w:rsidR="004D4D7B" w:rsidRPr="004D4D7B" w:rsidRDefault="004D4D7B" w:rsidP="004D4D7B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1) </w:t>
            </w:r>
            <w:r w:rsidRPr="004D4D7B">
              <w:rPr>
                <w:rFonts w:eastAsia="Times New Roman" w:cstheme="minorHAnsi"/>
                <w:lang w:eastAsia="pl-PL"/>
              </w:rPr>
              <w:t>napięć czujników prędkości obrotowej kół</w:t>
            </w:r>
            <w:r w:rsidR="00927ADD">
              <w:rPr>
                <w:rFonts w:eastAsia="Times New Roman" w:cstheme="minorHAnsi"/>
                <w:lang w:eastAsia="pl-PL"/>
              </w:rPr>
              <w:t>,</w:t>
            </w:r>
          </w:p>
          <w:p w14:paraId="71C24DD0" w14:textId="682C2DE2" w:rsidR="004D4D7B" w:rsidRPr="004D4D7B" w:rsidRDefault="00C23670" w:rsidP="004D4D7B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2)</w:t>
            </w:r>
            <w:r w:rsidR="004D4D7B" w:rsidRPr="004D4D7B">
              <w:rPr>
                <w:rFonts w:eastAsia="Times New Roman" w:cstheme="minorHAnsi"/>
                <w:lang w:eastAsia="pl-PL"/>
              </w:rPr>
              <w:t xml:space="preserve"> charakterystyki napięcia z czujników w funkcji prędkości obrotowej wieńca zębatego</w:t>
            </w:r>
            <w:r>
              <w:rPr>
                <w:rFonts w:eastAsia="Times New Roman" w:cstheme="minorHAnsi"/>
                <w:lang w:eastAsia="pl-PL"/>
              </w:rPr>
              <w:t>,</w:t>
            </w:r>
          </w:p>
          <w:p w14:paraId="46302750" w14:textId="16D70756" w:rsidR="004D4D7B" w:rsidRPr="004D4D7B" w:rsidRDefault="00C23670" w:rsidP="004D4D7B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3)</w:t>
            </w:r>
            <w:r w:rsidR="004D4D7B" w:rsidRPr="004D4D7B">
              <w:rPr>
                <w:rFonts w:eastAsia="Times New Roman" w:cstheme="minorHAnsi"/>
                <w:lang w:eastAsia="pl-PL"/>
              </w:rPr>
              <w:t xml:space="preserve"> charakterystyki napięcia z czujników w funkcji szerokości szczeliny dla określonej prędkości wirowania</w:t>
            </w:r>
            <w:r>
              <w:rPr>
                <w:rFonts w:eastAsia="Times New Roman" w:cstheme="minorHAnsi"/>
                <w:lang w:eastAsia="pl-PL"/>
              </w:rPr>
              <w:t>,</w:t>
            </w:r>
          </w:p>
          <w:p w14:paraId="4061008E" w14:textId="6B7DED3C" w:rsidR="004D4D7B" w:rsidRPr="004D4D7B" w:rsidRDefault="00C23670" w:rsidP="004D4D7B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4) </w:t>
            </w:r>
            <w:r w:rsidR="004D4D7B" w:rsidRPr="004D4D7B">
              <w:rPr>
                <w:rFonts w:eastAsia="Times New Roman" w:cstheme="minorHAnsi"/>
                <w:lang w:eastAsia="pl-PL"/>
              </w:rPr>
              <w:t>głębokości modulacji amplitudy sygnału czujników będącej skutkiem „bicia” wieńca zębatego w funkcji szerokości szczeliny</w:t>
            </w:r>
            <w:r>
              <w:rPr>
                <w:rFonts w:eastAsia="Times New Roman" w:cstheme="minorHAnsi"/>
                <w:lang w:eastAsia="pl-PL"/>
              </w:rPr>
              <w:t>,</w:t>
            </w:r>
          </w:p>
          <w:p w14:paraId="645F0EEA" w14:textId="0FE3BDFA" w:rsidR="004D4D7B" w:rsidRPr="004D4D7B" w:rsidRDefault="00C23670" w:rsidP="004D4D7B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5)</w:t>
            </w:r>
            <w:r w:rsidR="004D4D7B" w:rsidRPr="004D4D7B">
              <w:rPr>
                <w:rFonts w:eastAsia="Times New Roman" w:cstheme="minorHAnsi"/>
                <w:lang w:eastAsia="pl-PL"/>
              </w:rPr>
              <w:t xml:space="preserve"> wartości ciśnienia w obwodach hydraulicznych zarówno w pompie hamulcowej jak i po korekcie przez system ABS/ASR</w:t>
            </w:r>
            <w:r>
              <w:rPr>
                <w:rFonts w:eastAsia="Times New Roman" w:cstheme="minorHAnsi"/>
                <w:lang w:eastAsia="pl-PL"/>
              </w:rPr>
              <w:t>,</w:t>
            </w:r>
          </w:p>
          <w:p w14:paraId="2DCC2437" w14:textId="29571FAA" w:rsidR="004D4D7B" w:rsidRPr="004D4D7B" w:rsidRDefault="00C23670" w:rsidP="004D4D7B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6)</w:t>
            </w:r>
            <w:r w:rsidR="004D4D7B" w:rsidRPr="004D4D7B">
              <w:rPr>
                <w:rFonts w:eastAsia="Times New Roman" w:cstheme="minorHAnsi"/>
                <w:lang w:eastAsia="pl-PL"/>
              </w:rPr>
              <w:t xml:space="preserve"> </w:t>
            </w:r>
            <w:r>
              <w:rPr>
                <w:rFonts w:eastAsia="Times New Roman" w:cstheme="minorHAnsi"/>
                <w:lang w:eastAsia="pl-PL"/>
              </w:rPr>
              <w:t>M</w:t>
            </w:r>
            <w:r w:rsidR="004D4D7B" w:rsidRPr="004D4D7B">
              <w:rPr>
                <w:rFonts w:eastAsia="Times New Roman" w:cstheme="minorHAnsi"/>
                <w:lang w:eastAsia="pl-PL"/>
              </w:rPr>
              <w:t xml:space="preserve">ożliwość podłączenia </w:t>
            </w:r>
            <w:r>
              <w:rPr>
                <w:rFonts w:eastAsia="Times New Roman" w:cstheme="minorHAnsi"/>
                <w:lang w:eastAsia="pl-PL"/>
              </w:rPr>
              <w:t xml:space="preserve">systemu </w:t>
            </w:r>
            <w:r w:rsidR="004D4D7B" w:rsidRPr="004D4D7B">
              <w:rPr>
                <w:rFonts w:eastAsia="Times New Roman" w:cstheme="minorHAnsi"/>
                <w:lang w:eastAsia="pl-PL"/>
              </w:rPr>
              <w:t>do gniazda diagnostycznego typu OBDII</w:t>
            </w:r>
          </w:p>
          <w:p w14:paraId="6F7FA7B4" w14:textId="502C2B71" w:rsidR="009477B8" w:rsidRPr="009477B8" w:rsidRDefault="00C23670" w:rsidP="001C6EF4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7)</w:t>
            </w:r>
            <w:r w:rsidR="004D4D7B" w:rsidRPr="004D4D7B">
              <w:rPr>
                <w:rFonts w:eastAsia="Times New Roman" w:cstheme="minorHAnsi"/>
                <w:lang w:eastAsia="pl-PL"/>
              </w:rPr>
              <w:t xml:space="preserve"> </w:t>
            </w:r>
            <w:r>
              <w:rPr>
                <w:rFonts w:eastAsia="Times New Roman" w:cstheme="minorHAnsi"/>
                <w:lang w:eastAsia="pl-PL"/>
              </w:rPr>
              <w:t>M</w:t>
            </w:r>
            <w:r w:rsidR="004D4D7B" w:rsidRPr="004D4D7B">
              <w:rPr>
                <w:rFonts w:eastAsia="Times New Roman" w:cstheme="minorHAnsi"/>
                <w:lang w:eastAsia="pl-PL"/>
              </w:rPr>
              <w:t>ożliw</w:t>
            </w:r>
            <w:r>
              <w:rPr>
                <w:rFonts w:eastAsia="Times New Roman" w:cstheme="minorHAnsi"/>
                <w:lang w:eastAsia="pl-PL"/>
              </w:rPr>
              <w:t>ość</w:t>
            </w:r>
            <w:r w:rsidR="004D4D7B" w:rsidRPr="004D4D7B">
              <w:rPr>
                <w:rFonts w:eastAsia="Times New Roman" w:cstheme="minorHAnsi"/>
                <w:lang w:eastAsia="pl-PL"/>
              </w:rPr>
              <w:t xml:space="preserve"> symulacj</w:t>
            </w:r>
            <w:r w:rsidR="001C6EF4">
              <w:rPr>
                <w:rFonts w:eastAsia="Times New Roman" w:cstheme="minorHAnsi"/>
                <w:lang w:eastAsia="pl-PL"/>
              </w:rPr>
              <w:t>i</w:t>
            </w:r>
            <w:r w:rsidR="004D4D7B" w:rsidRPr="004D4D7B">
              <w:rPr>
                <w:rFonts w:eastAsia="Times New Roman" w:cstheme="minorHAnsi"/>
                <w:lang w:eastAsia="pl-PL"/>
              </w:rPr>
              <w:t xml:space="preserve"> usterek po przez załączenie lub odłączenie wyłączników dźwigniowych umieszczonych na schemacie diagnostycznym.</w:t>
            </w:r>
          </w:p>
        </w:tc>
        <w:tc>
          <w:tcPr>
            <w:tcW w:w="1134" w:type="dxa"/>
            <w:vAlign w:val="center"/>
          </w:tcPr>
          <w:p w14:paraId="0F519310" w14:textId="77777777" w:rsidR="009477B8" w:rsidRPr="009477B8" w:rsidRDefault="00684C67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47838B3A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EB2F24" w:rsidRPr="009477B8" w14:paraId="089DA76C" w14:textId="77777777" w:rsidTr="00927ADD">
        <w:tc>
          <w:tcPr>
            <w:tcW w:w="921" w:type="dxa"/>
            <w:vAlign w:val="center"/>
          </w:tcPr>
          <w:p w14:paraId="48CBCC19" w14:textId="77777777" w:rsidR="00EB2F24" w:rsidRPr="009477B8" w:rsidRDefault="00EB2F24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</w:tcPr>
          <w:p w14:paraId="4D61AA48" w14:textId="6903BB69" w:rsidR="00EB2F24" w:rsidRDefault="00EB2F24" w:rsidP="00EB2F24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EB2F24">
              <w:rPr>
                <w:rFonts w:eastAsia="Times New Roman" w:cstheme="minorHAnsi"/>
                <w:lang w:eastAsia="pl-PL"/>
              </w:rPr>
              <w:t>Pokrowiec</w:t>
            </w:r>
          </w:p>
        </w:tc>
        <w:tc>
          <w:tcPr>
            <w:tcW w:w="1134" w:type="dxa"/>
            <w:vAlign w:val="center"/>
          </w:tcPr>
          <w:p w14:paraId="36CE65C5" w14:textId="4F398F79" w:rsidR="00EB2F24" w:rsidRPr="009477B8" w:rsidRDefault="00EB2F24" w:rsidP="00EB2F24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NIE</w:t>
            </w:r>
          </w:p>
        </w:tc>
        <w:tc>
          <w:tcPr>
            <w:tcW w:w="1917" w:type="dxa"/>
            <w:vAlign w:val="center"/>
          </w:tcPr>
          <w:p w14:paraId="6E41F71C" w14:textId="77777777" w:rsidR="00EB2F24" w:rsidRDefault="00EB2F24" w:rsidP="00EB2F24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TAK = 10 pkt</w:t>
            </w:r>
          </w:p>
          <w:p w14:paraId="272319B3" w14:textId="73B1EB6C" w:rsidR="00EB2F24" w:rsidRDefault="00EB2F24" w:rsidP="00EB2F24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NIE = 0 pkt</w:t>
            </w:r>
          </w:p>
        </w:tc>
      </w:tr>
      <w:tr w:rsidR="00EB2F24" w:rsidRPr="009477B8" w14:paraId="027C2776" w14:textId="77777777" w:rsidTr="00927ADD">
        <w:tc>
          <w:tcPr>
            <w:tcW w:w="921" w:type="dxa"/>
            <w:vAlign w:val="center"/>
          </w:tcPr>
          <w:p w14:paraId="7FAC156C" w14:textId="77777777" w:rsidR="00EB2F24" w:rsidRPr="009477B8" w:rsidRDefault="00EB2F24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</w:tcPr>
          <w:p w14:paraId="07BECA72" w14:textId="0BA190FD" w:rsidR="00EB2F24" w:rsidRDefault="00EB2F24" w:rsidP="00EB2F24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EB2F24">
              <w:rPr>
                <w:rFonts w:eastAsia="Times New Roman" w:cstheme="minorHAnsi"/>
                <w:lang w:eastAsia="pl-PL"/>
              </w:rPr>
              <w:t>Plansza systemu</w:t>
            </w:r>
          </w:p>
        </w:tc>
        <w:tc>
          <w:tcPr>
            <w:tcW w:w="1134" w:type="dxa"/>
            <w:vAlign w:val="center"/>
          </w:tcPr>
          <w:p w14:paraId="3D6934C8" w14:textId="5043EC09" w:rsidR="00EB2F24" w:rsidRPr="009477B8" w:rsidRDefault="00EB2F24" w:rsidP="00EB2F24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NIE</w:t>
            </w:r>
          </w:p>
        </w:tc>
        <w:tc>
          <w:tcPr>
            <w:tcW w:w="1917" w:type="dxa"/>
            <w:vAlign w:val="center"/>
          </w:tcPr>
          <w:p w14:paraId="58C302F7" w14:textId="77777777" w:rsidR="00EB2F24" w:rsidRDefault="00EB2F24" w:rsidP="00EB2F24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TAK = 10 pkt</w:t>
            </w:r>
          </w:p>
          <w:p w14:paraId="081AAD6F" w14:textId="4C559492" w:rsidR="00EB2F24" w:rsidRDefault="00EB2F24" w:rsidP="00EB2F24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NIE = 0 pkt</w:t>
            </w:r>
          </w:p>
        </w:tc>
      </w:tr>
    </w:tbl>
    <w:p w14:paraId="4887CB2F" w14:textId="498B7C1F" w:rsidR="00517D90" w:rsidRDefault="00517D90" w:rsidP="00E5579D">
      <w:pPr>
        <w:spacing w:after="0"/>
        <w:rPr>
          <w:rFonts w:eastAsia="Times New Roman" w:cstheme="minorHAnsi"/>
          <w:b/>
          <w:kern w:val="1"/>
          <w:lang w:eastAsia="ar-SA"/>
        </w:rPr>
      </w:pPr>
    </w:p>
    <w:p w14:paraId="1C8A9E25" w14:textId="7FA80A40" w:rsidR="009477B8" w:rsidRPr="009477B8" w:rsidRDefault="009477B8" w:rsidP="00517D90">
      <w:pPr>
        <w:shd w:val="clear" w:color="auto" w:fill="92D050"/>
        <w:suppressAutoHyphens/>
        <w:spacing w:after="0" w:line="240" w:lineRule="auto"/>
        <w:rPr>
          <w:rFonts w:eastAsia="Times New Roman" w:cstheme="minorHAnsi"/>
          <w:b/>
          <w:kern w:val="1"/>
          <w:lang w:eastAsia="ar-SA"/>
        </w:rPr>
      </w:pPr>
      <w:r w:rsidRPr="009477B8">
        <w:rPr>
          <w:rFonts w:eastAsia="Times New Roman" w:cstheme="minorHAnsi"/>
          <w:b/>
          <w:kern w:val="1"/>
          <w:lang w:eastAsia="ar-SA"/>
        </w:rPr>
        <w:t>POZ.</w:t>
      </w:r>
      <w:r w:rsidR="001C6EF4">
        <w:rPr>
          <w:rFonts w:eastAsia="Times New Roman" w:cstheme="minorHAnsi"/>
          <w:b/>
          <w:kern w:val="1"/>
          <w:lang w:eastAsia="ar-SA"/>
        </w:rPr>
        <w:t xml:space="preserve"> 3</w:t>
      </w:r>
      <w:r w:rsidR="003B631D">
        <w:rPr>
          <w:rFonts w:eastAsia="Times New Roman" w:cstheme="minorHAnsi"/>
          <w:b/>
          <w:kern w:val="1"/>
          <w:lang w:eastAsia="ar-SA"/>
        </w:rPr>
        <w:t xml:space="preserve"> </w:t>
      </w:r>
      <w:r w:rsidR="001C6EF4">
        <w:rPr>
          <w:rFonts w:eastAsia="Times New Roman" w:cstheme="minorHAnsi"/>
          <w:b/>
          <w:kern w:val="1"/>
          <w:lang w:eastAsia="ar-SA"/>
        </w:rPr>
        <w:t>–</w:t>
      </w:r>
      <w:r w:rsidR="003B631D">
        <w:rPr>
          <w:rFonts w:eastAsia="Times New Roman" w:cstheme="minorHAnsi"/>
          <w:b/>
          <w:kern w:val="1"/>
          <w:lang w:eastAsia="ar-SA"/>
        </w:rPr>
        <w:t xml:space="preserve"> </w:t>
      </w:r>
      <w:r w:rsidR="001C6EF4">
        <w:rPr>
          <w:rFonts w:eastAsia="Times New Roman" w:cstheme="minorHAnsi"/>
          <w:b/>
          <w:kern w:val="1"/>
          <w:lang w:eastAsia="ar-SA"/>
        </w:rPr>
        <w:t>MOST NAPĘDOWY</w:t>
      </w:r>
      <w:r w:rsidRPr="009477B8">
        <w:rPr>
          <w:rFonts w:eastAsia="Times New Roman" w:cstheme="minorHAnsi"/>
          <w:b/>
          <w:kern w:val="1"/>
          <w:lang w:eastAsia="ar-SA"/>
        </w:rPr>
        <w:t xml:space="preserve"> </w:t>
      </w:r>
      <w:r w:rsidR="003F040C">
        <w:rPr>
          <w:rFonts w:eastAsia="Times New Roman" w:cstheme="minorHAnsi"/>
          <w:b/>
          <w:kern w:val="1"/>
          <w:lang w:eastAsia="ar-SA"/>
        </w:rPr>
        <w:t>– 1 szt.</w:t>
      </w:r>
    </w:p>
    <w:tbl>
      <w:tblPr>
        <w:tblpPr w:leftFromText="141" w:rightFromText="141" w:vertAnchor="text" w:horzAnchor="margin" w:tblpXSpec="center" w:tblpY="73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5170"/>
        <w:gridCol w:w="1134"/>
        <w:gridCol w:w="1917"/>
      </w:tblGrid>
      <w:tr w:rsidR="009477B8" w:rsidRPr="009477B8" w14:paraId="265F6CD8" w14:textId="77777777" w:rsidTr="00842DA5">
        <w:trPr>
          <w:tblHeader/>
        </w:trPr>
        <w:tc>
          <w:tcPr>
            <w:tcW w:w="921" w:type="dxa"/>
            <w:vAlign w:val="center"/>
          </w:tcPr>
          <w:p w14:paraId="0CE1C3A4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L.p.</w:t>
            </w:r>
          </w:p>
        </w:tc>
        <w:tc>
          <w:tcPr>
            <w:tcW w:w="5170" w:type="dxa"/>
            <w:vAlign w:val="center"/>
          </w:tcPr>
          <w:p w14:paraId="4C1B2805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PARAMETR TECHNICZNY</w:t>
            </w:r>
          </w:p>
        </w:tc>
        <w:tc>
          <w:tcPr>
            <w:tcW w:w="1134" w:type="dxa"/>
            <w:vAlign w:val="center"/>
          </w:tcPr>
          <w:p w14:paraId="48DB1F8F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Parametr wymagany</w:t>
            </w:r>
          </w:p>
        </w:tc>
        <w:tc>
          <w:tcPr>
            <w:tcW w:w="1917" w:type="dxa"/>
            <w:vAlign w:val="center"/>
          </w:tcPr>
          <w:p w14:paraId="19567F54" w14:textId="77777777" w:rsidR="009477B8" w:rsidRPr="009477B8" w:rsidRDefault="009477B8" w:rsidP="009477B8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eastAsia="Times New Roman" w:cstheme="minorHAnsi"/>
                <w:b/>
                <w:bCs/>
                <w:iCs/>
                <w:lang w:eastAsia="pl-PL"/>
              </w:rPr>
            </w:pPr>
            <w:r w:rsidRPr="007F1785">
              <w:rPr>
                <w:rFonts w:eastAsia="Times New Roman" w:cstheme="minorHAnsi"/>
                <w:b/>
                <w:bCs/>
                <w:iCs/>
                <w:lang w:eastAsia="pl-PL"/>
              </w:rPr>
              <w:t xml:space="preserve">Parametr </w:t>
            </w:r>
            <w:r>
              <w:rPr>
                <w:rFonts w:eastAsia="Times New Roman" w:cstheme="minorHAnsi"/>
                <w:b/>
                <w:bCs/>
                <w:iCs/>
                <w:lang w:eastAsia="pl-PL"/>
              </w:rPr>
              <w:t>techniczny podlegający ocenie</w:t>
            </w:r>
          </w:p>
        </w:tc>
      </w:tr>
      <w:tr w:rsidR="009477B8" w:rsidRPr="009477B8" w14:paraId="057F8CBF" w14:textId="77777777" w:rsidTr="00842DA5">
        <w:tc>
          <w:tcPr>
            <w:tcW w:w="921" w:type="dxa"/>
            <w:shd w:val="clear" w:color="auto" w:fill="C6D9F1" w:themeFill="text2" w:themeFillTint="33"/>
            <w:vAlign w:val="center"/>
          </w:tcPr>
          <w:p w14:paraId="35DF5E34" w14:textId="77777777" w:rsidR="009477B8" w:rsidRPr="009477B8" w:rsidRDefault="009477B8" w:rsidP="001C6E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927"/>
              <w:textAlignment w:val="baseline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170" w:type="dxa"/>
            <w:shd w:val="clear" w:color="auto" w:fill="C6D9F1" w:themeFill="text2" w:themeFillTint="33"/>
            <w:vAlign w:val="center"/>
          </w:tcPr>
          <w:p w14:paraId="59F22C27" w14:textId="50B2EDD2" w:rsidR="009477B8" w:rsidRPr="009477B8" w:rsidRDefault="001C6EF4" w:rsidP="009477B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MOST NAPĘDOWY - model</w:t>
            </w:r>
            <w:r w:rsidR="00A75B4C">
              <w:t xml:space="preserve"> </w:t>
            </w:r>
            <w:r w:rsidR="00A75B4C" w:rsidRPr="00A75B4C">
              <w:rPr>
                <w:rFonts w:eastAsia="Times New Roman" w:cstheme="minorHAnsi"/>
                <w:b/>
                <w:bCs/>
                <w:lang w:eastAsia="pl-PL"/>
              </w:rPr>
              <w:t>PARAMETRY OGÓLNE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14:paraId="3A94CD54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X</w:t>
            </w:r>
          </w:p>
        </w:tc>
        <w:tc>
          <w:tcPr>
            <w:tcW w:w="1917" w:type="dxa"/>
            <w:shd w:val="clear" w:color="auto" w:fill="C6D9F1" w:themeFill="text2" w:themeFillTint="33"/>
            <w:vAlign w:val="center"/>
          </w:tcPr>
          <w:p w14:paraId="7995DE56" w14:textId="77777777" w:rsidR="009477B8" w:rsidRPr="003B631D" w:rsidRDefault="003B631D" w:rsidP="003B631D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3B631D">
              <w:rPr>
                <w:rFonts w:eastAsia="Times New Roman" w:cstheme="minorHAnsi"/>
                <w:bCs/>
                <w:lang w:eastAsia="pl-PL"/>
              </w:rPr>
              <w:t>X</w:t>
            </w:r>
          </w:p>
        </w:tc>
      </w:tr>
      <w:tr w:rsidR="009477B8" w:rsidRPr="009477B8" w14:paraId="730E42CB" w14:textId="77777777" w:rsidTr="00842DA5">
        <w:tc>
          <w:tcPr>
            <w:tcW w:w="921" w:type="dxa"/>
            <w:vAlign w:val="center"/>
          </w:tcPr>
          <w:p w14:paraId="09472679" w14:textId="77777777" w:rsidR="009477B8" w:rsidRPr="009477B8" w:rsidRDefault="009477B8">
            <w:pPr>
              <w:numPr>
                <w:ilvl w:val="0"/>
                <w:numId w:val="21"/>
              </w:numPr>
              <w:spacing w:after="0" w:line="240" w:lineRule="auto"/>
              <w:ind w:hanging="720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099BB472" w14:textId="6579F7AA" w:rsidR="009477B8" w:rsidRPr="009477B8" w:rsidRDefault="001C6EF4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Model</w:t>
            </w:r>
            <w:r w:rsidR="009477B8" w:rsidRPr="009477B8">
              <w:rPr>
                <w:rFonts w:eastAsia="Times New Roman" w:cstheme="minorHAnsi"/>
                <w:lang w:eastAsia="pl-PL"/>
              </w:rPr>
              <w:t xml:space="preserve"> fabrycznie nowy</w:t>
            </w:r>
          </w:p>
        </w:tc>
        <w:tc>
          <w:tcPr>
            <w:tcW w:w="1134" w:type="dxa"/>
            <w:vAlign w:val="center"/>
          </w:tcPr>
          <w:p w14:paraId="35662DA4" w14:textId="77777777" w:rsidR="009477B8" w:rsidRPr="009477B8" w:rsidRDefault="00684C67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2BF1B735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2E6199BF" w14:textId="77777777" w:rsidTr="00842DA5">
        <w:tc>
          <w:tcPr>
            <w:tcW w:w="921" w:type="dxa"/>
            <w:vAlign w:val="center"/>
          </w:tcPr>
          <w:p w14:paraId="05255E16" w14:textId="77777777" w:rsidR="009477B8" w:rsidRPr="009477B8" w:rsidRDefault="009477B8">
            <w:pPr>
              <w:numPr>
                <w:ilvl w:val="0"/>
                <w:numId w:val="21"/>
              </w:numPr>
              <w:spacing w:after="0" w:line="240" w:lineRule="auto"/>
              <w:ind w:hanging="720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46F02A80" w14:textId="5426F99D" w:rsidR="00842DA5" w:rsidRPr="00842DA5" w:rsidRDefault="00842DA5" w:rsidP="00842DA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842DA5">
              <w:rPr>
                <w:rFonts w:eastAsia="Times New Roman" w:cstheme="minorHAnsi"/>
                <w:lang w:eastAsia="pl-PL"/>
              </w:rPr>
              <w:t xml:space="preserve">Stanowisko </w:t>
            </w:r>
            <w:r>
              <w:rPr>
                <w:rFonts w:eastAsia="Times New Roman" w:cstheme="minorHAnsi"/>
                <w:lang w:eastAsia="pl-PL"/>
              </w:rPr>
              <w:t>umożliwiające:</w:t>
            </w:r>
          </w:p>
          <w:p w14:paraId="069B57E8" w14:textId="487CBB27" w:rsidR="00842DA5" w:rsidRPr="00842DA5" w:rsidRDefault="00842DA5" w:rsidP="00842DA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1)</w:t>
            </w:r>
            <w:r w:rsidRPr="00842DA5">
              <w:rPr>
                <w:rFonts w:eastAsia="Times New Roman" w:cstheme="minorHAnsi"/>
                <w:lang w:eastAsia="pl-PL"/>
              </w:rPr>
              <w:t xml:space="preserve">  poznanie budowy wraz z jego zasadą działania.</w:t>
            </w:r>
          </w:p>
          <w:p w14:paraId="108805DF" w14:textId="61DFB4CC" w:rsidR="00842DA5" w:rsidRPr="00842DA5" w:rsidRDefault="00842DA5" w:rsidP="00842DA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2) </w:t>
            </w:r>
            <w:r w:rsidRPr="00842DA5">
              <w:rPr>
                <w:rFonts w:eastAsia="Times New Roman" w:cstheme="minorHAnsi"/>
                <w:lang w:eastAsia="pl-PL"/>
              </w:rPr>
              <w:t>demonstracja budowy i zasady działania mechanizmu różnicowego w układzie przenoszenia mocy pojazdu samochodowego</w:t>
            </w:r>
          </w:p>
          <w:p w14:paraId="05971AAF" w14:textId="74219CC2" w:rsidR="009477B8" w:rsidRPr="009477B8" w:rsidRDefault="00842DA5" w:rsidP="00842DA5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3) </w:t>
            </w:r>
            <w:r w:rsidRPr="00842DA5">
              <w:rPr>
                <w:rFonts w:eastAsia="Times New Roman" w:cstheme="minorHAnsi"/>
                <w:lang w:eastAsia="pl-PL"/>
              </w:rPr>
              <w:t>nauk</w:t>
            </w:r>
            <w:r>
              <w:rPr>
                <w:rFonts w:eastAsia="Times New Roman" w:cstheme="minorHAnsi"/>
                <w:lang w:eastAsia="pl-PL"/>
              </w:rPr>
              <w:t>ę</w:t>
            </w:r>
            <w:r w:rsidRPr="00842DA5">
              <w:rPr>
                <w:rFonts w:eastAsia="Times New Roman" w:cstheme="minorHAnsi"/>
                <w:lang w:eastAsia="pl-PL"/>
              </w:rPr>
              <w:t xml:space="preserve"> czynności demontażu i montażu tylnego mostu stosowanych podczas naprawy</w:t>
            </w:r>
          </w:p>
        </w:tc>
        <w:tc>
          <w:tcPr>
            <w:tcW w:w="1134" w:type="dxa"/>
            <w:vAlign w:val="center"/>
          </w:tcPr>
          <w:p w14:paraId="10E750E4" w14:textId="77777777" w:rsidR="009477B8" w:rsidRPr="009477B8" w:rsidRDefault="00684C67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1516FFD7" w14:textId="77777777" w:rsidR="009477B8" w:rsidRPr="009477B8" w:rsidRDefault="00517D90" w:rsidP="00517D9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</w:tbl>
    <w:p w14:paraId="51E443D2" w14:textId="77777777" w:rsidR="00A75B4C" w:rsidRDefault="00A75B4C">
      <w:pPr>
        <w:rPr>
          <w:rFonts w:eastAsia="Times New Roman" w:cstheme="minorHAnsi"/>
          <w:b/>
          <w:kern w:val="1"/>
          <w:lang w:eastAsia="ar-SA"/>
        </w:rPr>
      </w:pPr>
      <w:r>
        <w:rPr>
          <w:rFonts w:eastAsia="Times New Roman" w:cstheme="minorHAnsi"/>
          <w:b/>
          <w:kern w:val="1"/>
          <w:lang w:eastAsia="ar-SA"/>
        </w:rPr>
        <w:br w:type="page"/>
      </w:r>
    </w:p>
    <w:p w14:paraId="2A90C423" w14:textId="7510301C" w:rsidR="009477B8" w:rsidRPr="009477B8" w:rsidRDefault="009477B8" w:rsidP="000061E2">
      <w:pPr>
        <w:shd w:val="clear" w:color="auto" w:fill="92D050"/>
        <w:suppressAutoHyphens/>
        <w:spacing w:after="0" w:line="240" w:lineRule="auto"/>
        <w:rPr>
          <w:rFonts w:eastAsia="Times New Roman" w:cstheme="minorHAnsi"/>
          <w:b/>
          <w:kern w:val="1"/>
          <w:lang w:eastAsia="ar-SA"/>
        </w:rPr>
      </w:pPr>
      <w:r w:rsidRPr="00842DA5">
        <w:rPr>
          <w:rFonts w:eastAsia="Times New Roman" w:cstheme="minorHAnsi"/>
          <w:b/>
          <w:kern w:val="1"/>
          <w:lang w:eastAsia="ar-SA"/>
        </w:rPr>
        <w:lastRenderedPageBreak/>
        <w:t xml:space="preserve">POZ. </w:t>
      </w:r>
      <w:r w:rsidR="00213191">
        <w:rPr>
          <w:rFonts w:eastAsia="Times New Roman" w:cstheme="minorHAnsi"/>
          <w:b/>
          <w:kern w:val="1"/>
          <w:lang w:eastAsia="ar-SA"/>
        </w:rPr>
        <w:t>4</w:t>
      </w:r>
      <w:r w:rsidR="00587C01" w:rsidRPr="00842DA5">
        <w:rPr>
          <w:rFonts w:eastAsia="Times New Roman" w:cstheme="minorHAnsi"/>
          <w:b/>
          <w:kern w:val="1"/>
          <w:lang w:eastAsia="ar-SA"/>
        </w:rPr>
        <w:t xml:space="preserve"> - </w:t>
      </w:r>
      <w:r w:rsidR="00577574" w:rsidRPr="00577574">
        <w:rPr>
          <w:rFonts w:eastAsia="Times New Roman" w:cstheme="minorHAnsi"/>
          <w:b/>
          <w:kern w:val="1"/>
          <w:lang w:eastAsia="ar-SA"/>
        </w:rPr>
        <w:t>STANOWISKO OŚWIETLENIA POJAZDU</w:t>
      </w:r>
      <w:r w:rsidR="003F040C">
        <w:rPr>
          <w:rFonts w:eastAsia="Times New Roman" w:cstheme="minorHAnsi"/>
          <w:b/>
          <w:kern w:val="1"/>
          <w:lang w:eastAsia="ar-SA"/>
        </w:rPr>
        <w:t xml:space="preserve"> – 1 szt.</w:t>
      </w:r>
    </w:p>
    <w:tbl>
      <w:tblPr>
        <w:tblpPr w:leftFromText="141" w:rightFromText="141" w:vertAnchor="text" w:horzAnchor="margin" w:tblpXSpec="center" w:tblpY="73"/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"/>
        <w:gridCol w:w="5163"/>
        <w:gridCol w:w="1134"/>
        <w:gridCol w:w="1986"/>
      </w:tblGrid>
      <w:tr w:rsidR="009477B8" w:rsidRPr="009477B8" w14:paraId="2151C813" w14:textId="77777777" w:rsidTr="007D153D">
        <w:trPr>
          <w:tblHeader/>
        </w:trPr>
        <w:tc>
          <w:tcPr>
            <w:tcW w:w="928" w:type="dxa"/>
            <w:vAlign w:val="center"/>
          </w:tcPr>
          <w:p w14:paraId="0EC14CA2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L.p.</w:t>
            </w:r>
          </w:p>
        </w:tc>
        <w:tc>
          <w:tcPr>
            <w:tcW w:w="5163" w:type="dxa"/>
            <w:vAlign w:val="center"/>
          </w:tcPr>
          <w:p w14:paraId="28A59521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PARAMETR TECHNICZNY</w:t>
            </w:r>
          </w:p>
        </w:tc>
        <w:tc>
          <w:tcPr>
            <w:tcW w:w="1134" w:type="dxa"/>
            <w:vAlign w:val="center"/>
          </w:tcPr>
          <w:p w14:paraId="7356E841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Parametr wymagany</w:t>
            </w:r>
          </w:p>
        </w:tc>
        <w:tc>
          <w:tcPr>
            <w:tcW w:w="1986" w:type="dxa"/>
            <w:vAlign w:val="center"/>
          </w:tcPr>
          <w:p w14:paraId="6818FA93" w14:textId="77777777" w:rsidR="009477B8" w:rsidRPr="009477B8" w:rsidRDefault="009477B8" w:rsidP="009477B8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eastAsia="Times New Roman" w:cstheme="minorHAnsi"/>
                <w:b/>
                <w:bCs/>
                <w:iCs/>
                <w:lang w:eastAsia="pl-PL"/>
              </w:rPr>
            </w:pPr>
            <w:r w:rsidRPr="007F1785">
              <w:rPr>
                <w:rFonts w:eastAsia="Times New Roman" w:cstheme="minorHAnsi"/>
                <w:b/>
                <w:bCs/>
                <w:iCs/>
                <w:lang w:eastAsia="pl-PL"/>
              </w:rPr>
              <w:t xml:space="preserve">Parametr </w:t>
            </w:r>
            <w:r>
              <w:rPr>
                <w:rFonts w:eastAsia="Times New Roman" w:cstheme="minorHAnsi"/>
                <w:b/>
                <w:bCs/>
                <w:iCs/>
                <w:lang w:eastAsia="pl-PL"/>
              </w:rPr>
              <w:t>techniczny podlegający ocenie</w:t>
            </w:r>
          </w:p>
        </w:tc>
      </w:tr>
      <w:tr w:rsidR="009477B8" w:rsidRPr="009477B8" w14:paraId="01A0B087" w14:textId="77777777" w:rsidTr="007D153D">
        <w:tc>
          <w:tcPr>
            <w:tcW w:w="928" w:type="dxa"/>
            <w:shd w:val="clear" w:color="auto" w:fill="C6D9F1" w:themeFill="text2" w:themeFillTint="33"/>
            <w:vAlign w:val="center"/>
          </w:tcPr>
          <w:p w14:paraId="59753F3E" w14:textId="77777777" w:rsidR="009477B8" w:rsidRPr="009477B8" w:rsidRDefault="009477B8" w:rsidP="00BC758C">
            <w:pPr>
              <w:spacing w:after="0" w:line="240" w:lineRule="auto"/>
              <w:ind w:left="927"/>
              <w:rPr>
                <w:rFonts w:eastAsia="Times New Roman" w:cstheme="minorHAnsi"/>
                <w:bCs/>
                <w:lang w:eastAsia="pl-PL"/>
              </w:rPr>
            </w:pPr>
            <w:bookmarkStart w:id="13" w:name="_Hlk205293559"/>
          </w:p>
        </w:tc>
        <w:tc>
          <w:tcPr>
            <w:tcW w:w="5163" w:type="dxa"/>
            <w:shd w:val="clear" w:color="auto" w:fill="C6D9F1" w:themeFill="text2" w:themeFillTint="33"/>
            <w:vAlign w:val="center"/>
          </w:tcPr>
          <w:p w14:paraId="09C7442F" w14:textId="3D675219" w:rsidR="009477B8" w:rsidRPr="009477B8" w:rsidRDefault="00577574" w:rsidP="009477B8">
            <w:pPr>
              <w:suppressAutoHyphens/>
              <w:spacing w:after="0" w:line="240" w:lineRule="auto"/>
              <w:rPr>
                <w:rFonts w:eastAsia="Times New Roman" w:cstheme="minorHAnsi"/>
                <w:b/>
                <w:kern w:val="1"/>
                <w:lang w:eastAsia="ar-SA"/>
              </w:rPr>
            </w:pPr>
            <w:r>
              <w:rPr>
                <w:rFonts w:eastAsia="Times New Roman" w:cstheme="minorHAnsi"/>
                <w:b/>
                <w:kern w:val="1"/>
                <w:lang w:eastAsia="ar-SA"/>
              </w:rPr>
              <w:t>STANOWISKO OŚWIETLENIA POJAZDU</w:t>
            </w:r>
            <w:r w:rsidR="00A75B4C">
              <w:t xml:space="preserve"> </w:t>
            </w:r>
            <w:r w:rsidR="00A75B4C" w:rsidRPr="00A75B4C">
              <w:rPr>
                <w:rFonts w:eastAsia="Times New Roman" w:cstheme="minorHAnsi"/>
                <w:b/>
                <w:kern w:val="1"/>
                <w:lang w:eastAsia="ar-SA"/>
              </w:rPr>
              <w:t>PARAMETRY OGÓLNE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14:paraId="3C8F76E6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X</w:t>
            </w:r>
          </w:p>
        </w:tc>
        <w:tc>
          <w:tcPr>
            <w:tcW w:w="1986" w:type="dxa"/>
            <w:shd w:val="clear" w:color="auto" w:fill="C6D9F1" w:themeFill="text2" w:themeFillTint="33"/>
            <w:vAlign w:val="center"/>
          </w:tcPr>
          <w:p w14:paraId="66D12C63" w14:textId="77777777" w:rsidR="009477B8" w:rsidRPr="009477B8" w:rsidRDefault="00587C01" w:rsidP="00587C0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X</w:t>
            </w:r>
          </w:p>
        </w:tc>
      </w:tr>
      <w:bookmarkEnd w:id="13"/>
      <w:tr w:rsidR="009477B8" w:rsidRPr="009477B8" w14:paraId="61AD4013" w14:textId="77777777" w:rsidTr="007D153D">
        <w:tc>
          <w:tcPr>
            <w:tcW w:w="928" w:type="dxa"/>
            <w:vAlign w:val="center"/>
          </w:tcPr>
          <w:p w14:paraId="0CA0E75D" w14:textId="77777777" w:rsidR="009477B8" w:rsidRPr="009477B8" w:rsidRDefault="009477B8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63" w:type="dxa"/>
            <w:vAlign w:val="center"/>
          </w:tcPr>
          <w:p w14:paraId="13D896BB" w14:textId="6C880B56" w:rsidR="009477B8" w:rsidRPr="009477B8" w:rsidRDefault="00BC758C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Pomoc dydaktyczna</w:t>
            </w:r>
            <w:r w:rsidR="009477B8" w:rsidRPr="009477B8">
              <w:rPr>
                <w:rFonts w:eastAsia="Times New Roman" w:cstheme="minorHAnsi"/>
                <w:lang w:eastAsia="pl-PL"/>
              </w:rPr>
              <w:t xml:space="preserve"> fabrycznie now</w:t>
            </w:r>
            <w:r>
              <w:rPr>
                <w:rFonts w:eastAsia="Times New Roman" w:cstheme="minorHAnsi"/>
                <w:lang w:eastAsia="pl-PL"/>
              </w:rPr>
              <w:t>a</w:t>
            </w:r>
          </w:p>
        </w:tc>
        <w:tc>
          <w:tcPr>
            <w:tcW w:w="1134" w:type="dxa"/>
            <w:vAlign w:val="center"/>
          </w:tcPr>
          <w:p w14:paraId="771B4EE5" w14:textId="77777777" w:rsidR="009477B8" w:rsidRPr="009477B8" w:rsidRDefault="00684C67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86" w:type="dxa"/>
            <w:vAlign w:val="center"/>
          </w:tcPr>
          <w:p w14:paraId="6DAEB045" w14:textId="77777777" w:rsidR="009477B8" w:rsidRPr="009477B8" w:rsidRDefault="001E4382" w:rsidP="000061E2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614B5C3C" w14:textId="77777777" w:rsidTr="007D153D">
        <w:tc>
          <w:tcPr>
            <w:tcW w:w="928" w:type="dxa"/>
            <w:vAlign w:val="center"/>
          </w:tcPr>
          <w:p w14:paraId="4E80003A" w14:textId="77777777" w:rsidR="009477B8" w:rsidRPr="009477B8" w:rsidRDefault="009477B8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63" w:type="dxa"/>
            <w:vAlign w:val="center"/>
          </w:tcPr>
          <w:p w14:paraId="1F959D6B" w14:textId="76DBFD31" w:rsidR="009477B8" w:rsidRPr="009477B8" w:rsidRDefault="007D153D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Stanowisko </w:t>
            </w:r>
            <w:r w:rsidRPr="007D153D">
              <w:rPr>
                <w:rFonts w:eastAsia="Times New Roman" w:cstheme="minorHAnsi"/>
                <w:lang w:eastAsia="pl-PL"/>
              </w:rPr>
              <w:t>umożliwia</w:t>
            </w:r>
            <w:r>
              <w:rPr>
                <w:rFonts w:eastAsia="Times New Roman" w:cstheme="minorHAnsi"/>
                <w:lang w:eastAsia="pl-PL"/>
              </w:rPr>
              <w:t>jące</w:t>
            </w:r>
            <w:r w:rsidRPr="007D153D">
              <w:rPr>
                <w:rFonts w:eastAsia="Times New Roman" w:cstheme="minorHAnsi"/>
                <w:lang w:eastAsia="pl-PL"/>
              </w:rPr>
              <w:t xml:space="preserve"> naukę umiejętności łączenia, weryfikację i ocenę parametrów podzespołów systemu oświetlenia pojazdu oraz innych elementów tworzących instalację elektryczną pojazdu. </w:t>
            </w:r>
            <w:r>
              <w:rPr>
                <w:rFonts w:eastAsia="Times New Roman" w:cstheme="minorHAnsi"/>
                <w:lang w:eastAsia="pl-PL"/>
              </w:rPr>
              <w:t>Możliwość</w:t>
            </w:r>
            <w:r w:rsidRPr="007D153D">
              <w:rPr>
                <w:rFonts w:eastAsia="Times New Roman" w:cstheme="minorHAnsi"/>
                <w:lang w:eastAsia="pl-PL"/>
              </w:rPr>
              <w:t xml:space="preserve"> dowoln</w:t>
            </w:r>
            <w:r>
              <w:rPr>
                <w:rFonts w:eastAsia="Times New Roman" w:cstheme="minorHAnsi"/>
                <w:lang w:eastAsia="pl-PL"/>
              </w:rPr>
              <w:t>ego</w:t>
            </w:r>
            <w:r w:rsidRPr="007D153D">
              <w:rPr>
                <w:rFonts w:eastAsia="Times New Roman" w:cstheme="minorHAnsi"/>
                <w:lang w:eastAsia="pl-PL"/>
              </w:rPr>
              <w:t xml:space="preserve"> konfigurowa</w:t>
            </w:r>
            <w:r>
              <w:rPr>
                <w:rFonts w:eastAsia="Times New Roman" w:cstheme="minorHAnsi"/>
                <w:lang w:eastAsia="pl-PL"/>
              </w:rPr>
              <w:t>nia</w:t>
            </w:r>
            <w:r w:rsidRPr="007D153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1134" w:type="dxa"/>
            <w:vAlign w:val="center"/>
          </w:tcPr>
          <w:p w14:paraId="49C4DE5F" w14:textId="77777777" w:rsidR="009477B8" w:rsidRPr="009477B8" w:rsidRDefault="00684C67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86" w:type="dxa"/>
            <w:vAlign w:val="center"/>
          </w:tcPr>
          <w:p w14:paraId="2093CDD0" w14:textId="77777777" w:rsidR="009477B8" w:rsidRPr="009477B8" w:rsidRDefault="000061E2" w:rsidP="000061E2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7BEE7105" w14:textId="77777777" w:rsidTr="007D153D">
        <w:trPr>
          <w:trHeight w:val="658"/>
        </w:trPr>
        <w:tc>
          <w:tcPr>
            <w:tcW w:w="928" w:type="dxa"/>
            <w:vAlign w:val="center"/>
          </w:tcPr>
          <w:p w14:paraId="231E4211" w14:textId="77777777" w:rsidR="009477B8" w:rsidRPr="009477B8" w:rsidRDefault="009477B8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63" w:type="dxa"/>
            <w:vAlign w:val="center"/>
          </w:tcPr>
          <w:p w14:paraId="6D91B9C1" w14:textId="26AC8E7C" w:rsidR="007D153D" w:rsidRPr="007D153D" w:rsidRDefault="007D153D" w:rsidP="007D153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Możliwość</w:t>
            </w:r>
            <w:r w:rsidRPr="007D153D">
              <w:rPr>
                <w:rFonts w:eastAsia="Times New Roman" w:cstheme="minorHAnsi"/>
                <w:lang w:eastAsia="pl-PL"/>
              </w:rPr>
              <w:t>:</w:t>
            </w:r>
          </w:p>
          <w:p w14:paraId="52FF78C4" w14:textId="08480CE5" w:rsidR="007D153D" w:rsidRPr="007D153D" w:rsidRDefault="007D153D" w:rsidP="007D153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</w:t>
            </w:r>
            <w:r w:rsidRPr="007D153D">
              <w:rPr>
                <w:rFonts w:eastAsia="Times New Roman" w:cstheme="minorHAnsi"/>
                <w:lang w:eastAsia="pl-PL"/>
              </w:rPr>
              <w:t>) sprawdzeni</w:t>
            </w:r>
            <w:r>
              <w:rPr>
                <w:rFonts w:eastAsia="Times New Roman" w:cstheme="minorHAnsi"/>
                <w:lang w:eastAsia="pl-PL"/>
              </w:rPr>
              <w:t>a</w:t>
            </w:r>
            <w:r w:rsidRPr="007D153D">
              <w:rPr>
                <w:rFonts w:eastAsia="Times New Roman" w:cstheme="minorHAnsi"/>
                <w:lang w:eastAsia="pl-PL"/>
              </w:rPr>
              <w:t xml:space="preserve"> podzespołów za pomocą multimetru lub oscyloskopu</w:t>
            </w:r>
            <w:r>
              <w:rPr>
                <w:rFonts w:eastAsia="Times New Roman" w:cstheme="minorHAnsi"/>
                <w:lang w:eastAsia="pl-PL"/>
              </w:rPr>
              <w:t>,</w:t>
            </w:r>
          </w:p>
          <w:p w14:paraId="2DC8D52A" w14:textId="3FF69845" w:rsidR="007D153D" w:rsidRPr="007D153D" w:rsidRDefault="007D153D" w:rsidP="007D153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</w:t>
            </w:r>
            <w:r w:rsidRPr="007D153D">
              <w:rPr>
                <w:rFonts w:eastAsia="Times New Roman" w:cstheme="minorHAnsi"/>
                <w:lang w:eastAsia="pl-PL"/>
              </w:rPr>
              <w:t>) sporządzani</w:t>
            </w:r>
            <w:r>
              <w:rPr>
                <w:rFonts w:eastAsia="Times New Roman" w:cstheme="minorHAnsi"/>
                <w:lang w:eastAsia="pl-PL"/>
              </w:rPr>
              <w:t>a</w:t>
            </w:r>
            <w:r w:rsidRPr="007D153D">
              <w:rPr>
                <w:rFonts w:eastAsia="Times New Roman" w:cstheme="minorHAnsi"/>
                <w:lang w:eastAsia="pl-PL"/>
              </w:rPr>
              <w:t xml:space="preserve"> charakterystyk sygnałów</w:t>
            </w:r>
            <w:r>
              <w:rPr>
                <w:rFonts w:eastAsia="Times New Roman" w:cstheme="minorHAnsi"/>
                <w:lang w:eastAsia="pl-PL"/>
              </w:rPr>
              <w:t>,</w:t>
            </w:r>
          </w:p>
          <w:p w14:paraId="4A9BAC12" w14:textId="2FB78692" w:rsidR="009477B8" w:rsidRDefault="007D153D" w:rsidP="007D153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</w:t>
            </w:r>
            <w:r w:rsidRPr="007D153D">
              <w:rPr>
                <w:rFonts w:eastAsia="Times New Roman" w:cstheme="minorHAnsi"/>
                <w:lang w:eastAsia="pl-PL"/>
              </w:rPr>
              <w:t>) pomiar</w:t>
            </w:r>
            <w:r>
              <w:rPr>
                <w:rFonts w:eastAsia="Times New Roman" w:cstheme="minorHAnsi"/>
                <w:lang w:eastAsia="pl-PL"/>
              </w:rPr>
              <w:t>u</w:t>
            </w:r>
            <w:r w:rsidRPr="007D153D">
              <w:rPr>
                <w:rFonts w:eastAsia="Times New Roman" w:cstheme="minorHAnsi"/>
                <w:lang w:eastAsia="pl-PL"/>
              </w:rPr>
              <w:t xml:space="preserve"> parametrów badanych obwodów; napięcie, prąd, rezystancja</w:t>
            </w:r>
            <w:r>
              <w:rPr>
                <w:rFonts w:eastAsia="Times New Roman" w:cstheme="minorHAnsi"/>
                <w:lang w:eastAsia="pl-PL"/>
              </w:rPr>
              <w:t>,</w:t>
            </w:r>
          </w:p>
          <w:p w14:paraId="5AD9389A" w14:textId="640F081F" w:rsidR="007D153D" w:rsidRPr="009477B8" w:rsidRDefault="007D153D" w:rsidP="007D153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4) </w:t>
            </w:r>
            <w:r w:rsidRPr="007D153D">
              <w:rPr>
                <w:rFonts w:eastAsia="Times New Roman" w:cstheme="minorHAnsi"/>
                <w:lang w:eastAsia="pl-PL"/>
              </w:rPr>
              <w:t>zapoznani</w:t>
            </w:r>
            <w:r>
              <w:rPr>
                <w:rFonts w:eastAsia="Times New Roman" w:cstheme="minorHAnsi"/>
                <w:lang w:eastAsia="pl-PL"/>
              </w:rPr>
              <w:t>a</w:t>
            </w:r>
            <w:r w:rsidRPr="007D153D">
              <w:rPr>
                <w:rFonts w:eastAsia="Times New Roman" w:cstheme="minorHAnsi"/>
                <w:lang w:eastAsia="pl-PL"/>
              </w:rPr>
              <w:t xml:space="preserve"> się </w:t>
            </w:r>
            <w:r>
              <w:rPr>
                <w:rFonts w:eastAsia="Times New Roman" w:cstheme="minorHAnsi"/>
                <w:lang w:eastAsia="pl-PL"/>
              </w:rPr>
              <w:t xml:space="preserve">z </w:t>
            </w:r>
            <w:r w:rsidRPr="007D153D">
              <w:rPr>
                <w:rFonts w:eastAsia="Times New Roman" w:cstheme="minorHAnsi"/>
                <w:lang w:eastAsia="pl-PL"/>
              </w:rPr>
              <w:t>oznaczeniami i symbolami graficznymi elementów instalacji elektrycznej wg dokumentacji technicznej</w:t>
            </w:r>
            <w:r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1134" w:type="dxa"/>
            <w:vAlign w:val="center"/>
          </w:tcPr>
          <w:p w14:paraId="5A5D4F26" w14:textId="77777777" w:rsidR="009477B8" w:rsidRPr="009477B8" w:rsidRDefault="00684C67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86" w:type="dxa"/>
            <w:vAlign w:val="center"/>
          </w:tcPr>
          <w:p w14:paraId="48B25187" w14:textId="77777777" w:rsidR="009477B8" w:rsidRPr="009477B8" w:rsidRDefault="000061E2" w:rsidP="000061E2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4B93AD7C" w14:textId="77777777" w:rsidTr="007D153D">
        <w:tc>
          <w:tcPr>
            <w:tcW w:w="928" w:type="dxa"/>
            <w:vAlign w:val="center"/>
          </w:tcPr>
          <w:p w14:paraId="0572C9E0" w14:textId="77777777" w:rsidR="009477B8" w:rsidRPr="009477B8" w:rsidRDefault="009477B8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63" w:type="dxa"/>
            <w:vAlign w:val="center"/>
          </w:tcPr>
          <w:p w14:paraId="166DD73E" w14:textId="14827DC1" w:rsidR="001C2368" w:rsidRPr="001C2368" w:rsidRDefault="001C2368" w:rsidP="001C236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Możliwość </w:t>
            </w:r>
            <w:r w:rsidRPr="001C2368">
              <w:rPr>
                <w:rFonts w:eastAsia="Times New Roman" w:cstheme="minorHAnsi"/>
                <w:lang w:eastAsia="pl-PL"/>
              </w:rPr>
              <w:t>przeprowadzeni</w:t>
            </w:r>
            <w:r>
              <w:rPr>
                <w:rFonts w:eastAsia="Times New Roman" w:cstheme="minorHAnsi"/>
                <w:lang w:eastAsia="pl-PL"/>
              </w:rPr>
              <w:t>a</w:t>
            </w:r>
            <w:r w:rsidRPr="001C2368">
              <w:rPr>
                <w:rFonts w:eastAsia="Times New Roman" w:cstheme="minorHAnsi"/>
                <w:lang w:eastAsia="pl-PL"/>
              </w:rPr>
              <w:t xml:space="preserve"> badania całej instalacji oświetlenia, jak również poszczególnych elementów instalacji:</w:t>
            </w:r>
          </w:p>
          <w:p w14:paraId="0EE71628" w14:textId="0860FB3D" w:rsidR="001C2368" w:rsidRPr="001C2368" w:rsidRDefault="001C2368" w:rsidP="001C236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1) </w:t>
            </w:r>
            <w:r w:rsidRPr="001C2368">
              <w:rPr>
                <w:rFonts w:eastAsia="Times New Roman" w:cstheme="minorHAnsi"/>
                <w:lang w:eastAsia="pl-PL"/>
              </w:rPr>
              <w:t>kierunkowskazów, świateł awaryjnych,</w:t>
            </w:r>
          </w:p>
          <w:p w14:paraId="5249AB96" w14:textId="4D68F78A" w:rsidR="001C2368" w:rsidRPr="001C2368" w:rsidRDefault="001C2368" w:rsidP="001C236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2)</w:t>
            </w:r>
            <w:r w:rsidRPr="001C2368">
              <w:rPr>
                <w:rFonts w:eastAsia="Times New Roman" w:cstheme="minorHAnsi"/>
                <w:lang w:eastAsia="pl-PL"/>
              </w:rPr>
              <w:t xml:space="preserve"> świateł postojowych, mijania, drogowych,</w:t>
            </w:r>
          </w:p>
          <w:p w14:paraId="6F487607" w14:textId="02C1F3EC" w:rsidR="001C2368" w:rsidRPr="001C2368" w:rsidRDefault="001C2368" w:rsidP="001C236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3)</w:t>
            </w:r>
            <w:r w:rsidRPr="001C2368">
              <w:rPr>
                <w:rFonts w:eastAsia="Times New Roman" w:cstheme="minorHAnsi"/>
                <w:lang w:eastAsia="pl-PL"/>
              </w:rPr>
              <w:t xml:space="preserve"> świateł przeciwmgielnych,</w:t>
            </w:r>
          </w:p>
          <w:p w14:paraId="49E4D0E5" w14:textId="4D4F25F8" w:rsidR="001C2368" w:rsidRPr="001C2368" w:rsidRDefault="001C2368" w:rsidP="001C236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4)</w:t>
            </w:r>
            <w:r w:rsidRPr="001C2368">
              <w:rPr>
                <w:rFonts w:eastAsia="Times New Roman" w:cstheme="minorHAnsi"/>
                <w:lang w:eastAsia="pl-PL"/>
              </w:rPr>
              <w:t xml:space="preserve"> świateł cofania, hamowania,</w:t>
            </w:r>
          </w:p>
          <w:p w14:paraId="6A2EBFD3" w14:textId="06DFF05C" w:rsidR="001C2368" w:rsidRPr="001C2368" w:rsidRDefault="001C2368" w:rsidP="001C236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5)</w:t>
            </w:r>
            <w:r w:rsidRPr="001C2368">
              <w:rPr>
                <w:rFonts w:eastAsia="Times New Roman" w:cstheme="minorHAnsi"/>
                <w:lang w:eastAsia="pl-PL"/>
              </w:rPr>
              <w:t xml:space="preserve"> regulatora unoszenia reflektora,</w:t>
            </w:r>
          </w:p>
          <w:p w14:paraId="1E81EB4E" w14:textId="119FCC49" w:rsidR="001C2368" w:rsidRPr="001C2368" w:rsidRDefault="001C2368" w:rsidP="001C236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6)</w:t>
            </w:r>
            <w:r w:rsidRPr="001C2368">
              <w:rPr>
                <w:rFonts w:eastAsia="Times New Roman" w:cstheme="minorHAnsi"/>
                <w:lang w:eastAsia="pl-PL"/>
              </w:rPr>
              <w:t xml:space="preserve"> oświetlenia wnętrza pojazdu,</w:t>
            </w:r>
          </w:p>
          <w:p w14:paraId="792CC728" w14:textId="767C5619" w:rsidR="001C2368" w:rsidRPr="001C2368" w:rsidRDefault="001C2368" w:rsidP="001C236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7)</w:t>
            </w:r>
            <w:r w:rsidRPr="001C2368">
              <w:rPr>
                <w:rFonts w:eastAsia="Times New Roman" w:cstheme="minorHAnsi"/>
                <w:lang w:eastAsia="pl-PL"/>
              </w:rPr>
              <w:t xml:space="preserve"> układu wycieraczek,</w:t>
            </w:r>
          </w:p>
          <w:p w14:paraId="45E12FBC" w14:textId="446191DD" w:rsidR="001C2368" w:rsidRPr="001C2368" w:rsidRDefault="001C2368" w:rsidP="001C236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8)</w:t>
            </w:r>
            <w:r w:rsidRPr="001C2368">
              <w:rPr>
                <w:rFonts w:eastAsia="Times New Roman" w:cstheme="minorHAnsi"/>
                <w:lang w:eastAsia="pl-PL"/>
              </w:rPr>
              <w:t xml:space="preserve"> sygnału dźwiękowego,</w:t>
            </w:r>
          </w:p>
          <w:p w14:paraId="1FB74FFF" w14:textId="53543709" w:rsidR="009477B8" w:rsidRPr="009477B8" w:rsidRDefault="001C2368" w:rsidP="001C236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9)</w:t>
            </w:r>
            <w:r w:rsidRPr="001C2368">
              <w:rPr>
                <w:rFonts w:eastAsia="Times New Roman" w:cstheme="minorHAnsi"/>
                <w:lang w:eastAsia="pl-PL"/>
              </w:rPr>
              <w:t xml:space="preserve"> układu spryskiwacza szyb.</w:t>
            </w:r>
          </w:p>
        </w:tc>
        <w:tc>
          <w:tcPr>
            <w:tcW w:w="1134" w:type="dxa"/>
            <w:vAlign w:val="center"/>
          </w:tcPr>
          <w:p w14:paraId="5684B743" w14:textId="77777777" w:rsidR="009477B8" w:rsidRPr="009477B8" w:rsidRDefault="00684C67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86" w:type="dxa"/>
            <w:vAlign w:val="center"/>
          </w:tcPr>
          <w:p w14:paraId="3C776613" w14:textId="77777777" w:rsidR="009477B8" w:rsidRPr="009477B8" w:rsidRDefault="000061E2" w:rsidP="000061E2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F66FAD" w:rsidRPr="009477B8" w14:paraId="33CD4D48" w14:textId="77777777" w:rsidTr="002A1D16">
        <w:tc>
          <w:tcPr>
            <w:tcW w:w="928" w:type="dxa"/>
            <w:vAlign w:val="center"/>
          </w:tcPr>
          <w:p w14:paraId="78FAE887" w14:textId="77777777" w:rsidR="00F66FAD" w:rsidRPr="009477B8" w:rsidRDefault="00F66FAD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63" w:type="dxa"/>
          </w:tcPr>
          <w:p w14:paraId="4CB77742" w14:textId="0FFCC809" w:rsidR="00F66FAD" w:rsidRDefault="00F66FAD" w:rsidP="00F66FA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EB2F24">
              <w:rPr>
                <w:rFonts w:eastAsia="Times New Roman" w:cstheme="minorHAnsi"/>
                <w:lang w:eastAsia="pl-PL"/>
              </w:rPr>
              <w:t>Pokrowiec</w:t>
            </w:r>
          </w:p>
        </w:tc>
        <w:tc>
          <w:tcPr>
            <w:tcW w:w="1134" w:type="dxa"/>
            <w:vAlign w:val="center"/>
          </w:tcPr>
          <w:p w14:paraId="3566EE54" w14:textId="6F92CCF2" w:rsidR="00F66FAD" w:rsidRPr="009477B8" w:rsidRDefault="00F66FAD" w:rsidP="00F66FA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NIE</w:t>
            </w:r>
          </w:p>
        </w:tc>
        <w:tc>
          <w:tcPr>
            <w:tcW w:w="1986" w:type="dxa"/>
            <w:vAlign w:val="center"/>
          </w:tcPr>
          <w:p w14:paraId="6DCD4B49" w14:textId="77777777" w:rsidR="00F66FAD" w:rsidRDefault="00F66FAD" w:rsidP="00F66FA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TAK = 10 pkt</w:t>
            </w:r>
          </w:p>
          <w:p w14:paraId="48D1CDB4" w14:textId="77CE1498" w:rsidR="00F66FAD" w:rsidRDefault="00F66FAD" w:rsidP="00F66FA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NIE = 0 pkt</w:t>
            </w:r>
          </w:p>
        </w:tc>
      </w:tr>
      <w:tr w:rsidR="00F66FAD" w:rsidRPr="009477B8" w14:paraId="6A6DC423" w14:textId="77777777" w:rsidTr="002A1D16">
        <w:tc>
          <w:tcPr>
            <w:tcW w:w="928" w:type="dxa"/>
            <w:vAlign w:val="center"/>
          </w:tcPr>
          <w:p w14:paraId="57188451" w14:textId="77777777" w:rsidR="00F66FAD" w:rsidRPr="009477B8" w:rsidRDefault="00F66FAD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63" w:type="dxa"/>
          </w:tcPr>
          <w:p w14:paraId="6298EC2B" w14:textId="37F90CC5" w:rsidR="00F66FAD" w:rsidRDefault="00F66FAD" w:rsidP="00F66FA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EB2F24">
              <w:rPr>
                <w:rFonts w:eastAsia="Times New Roman" w:cstheme="minorHAnsi"/>
                <w:lang w:eastAsia="pl-PL"/>
              </w:rPr>
              <w:t>Plansza systemu</w:t>
            </w:r>
          </w:p>
        </w:tc>
        <w:tc>
          <w:tcPr>
            <w:tcW w:w="1134" w:type="dxa"/>
            <w:vAlign w:val="center"/>
          </w:tcPr>
          <w:p w14:paraId="1FA9182C" w14:textId="686BBDA7" w:rsidR="00F66FAD" w:rsidRPr="009477B8" w:rsidRDefault="00F66FAD" w:rsidP="00F66FA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NIE</w:t>
            </w:r>
          </w:p>
        </w:tc>
        <w:tc>
          <w:tcPr>
            <w:tcW w:w="1986" w:type="dxa"/>
            <w:vAlign w:val="center"/>
          </w:tcPr>
          <w:p w14:paraId="08579294" w14:textId="77777777" w:rsidR="00F66FAD" w:rsidRDefault="00F66FAD" w:rsidP="00F66FA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TAK = 10 pkt</w:t>
            </w:r>
          </w:p>
          <w:p w14:paraId="35110EB3" w14:textId="229EE241" w:rsidR="00F66FAD" w:rsidRDefault="00F66FAD" w:rsidP="00F66FA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NIE = 0 pkt</w:t>
            </w:r>
          </w:p>
        </w:tc>
      </w:tr>
    </w:tbl>
    <w:p w14:paraId="378159AE" w14:textId="77777777" w:rsidR="00BC758C" w:rsidRDefault="00BC758C" w:rsidP="00E5579D">
      <w:pPr>
        <w:spacing w:after="0"/>
        <w:rPr>
          <w:rFonts w:eastAsia="Times New Roman" w:cstheme="minorHAnsi"/>
          <w:b/>
          <w:kern w:val="1"/>
          <w:lang w:eastAsia="ar-SA"/>
        </w:rPr>
      </w:pPr>
    </w:p>
    <w:p w14:paraId="09790157" w14:textId="7B126769" w:rsidR="009477B8" w:rsidRPr="009477B8" w:rsidRDefault="009477B8" w:rsidP="000061E2">
      <w:pPr>
        <w:shd w:val="clear" w:color="auto" w:fill="92D050"/>
        <w:suppressAutoHyphens/>
        <w:spacing w:after="0" w:line="240" w:lineRule="auto"/>
        <w:rPr>
          <w:rFonts w:eastAsia="Times New Roman" w:cstheme="minorHAnsi"/>
          <w:b/>
          <w:kern w:val="1"/>
          <w:lang w:eastAsia="ar-SA"/>
        </w:rPr>
      </w:pPr>
      <w:r w:rsidRPr="009477B8">
        <w:rPr>
          <w:rFonts w:eastAsia="Times New Roman" w:cstheme="minorHAnsi"/>
          <w:b/>
          <w:kern w:val="1"/>
          <w:lang w:eastAsia="ar-SA"/>
        </w:rPr>
        <w:t xml:space="preserve">POZ. </w:t>
      </w:r>
      <w:r w:rsidR="001C2368">
        <w:rPr>
          <w:rFonts w:eastAsia="Times New Roman" w:cstheme="minorHAnsi"/>
          <w:b/>
          <w:kern w:val="1"/>
          <w:lang w:eastAsia="ar-SA"/>
        </w:rPr>
        <w:t>5</w:t>
      </w:r>
      <w:r w:rsidR="00587C01">
        <w:rPr>
          <w:rFonts w:eastAsia="Times New Roman" w:cstheme="minorHAnsi"/>
          <w:b/>
          <w:kern w:val="1"/>
          <w:lang w:eastAsia="ar-SA"/>
        </w:rPr>
        <w:t xml:space="preserve"> </w:t>
      </w:r>
      <w:r w:rsidR="001C2368">
        <w:rPr>
          <w:rFonts w:eastAsia="Times New Roman" w:cstheme="minorHAnsi"/>
          <w:b/>
          <w:kern w:val="1"/>
          <w:lang w:eastAsia="ar-SA"/>
        </w:rPr>
        <w:t>–</w:t>
      </w:r>
      <w:r w:rsidR="00587C01">
        <w:rPr>
          <w:rFonts w:eastAsia="Times New Roman" w:cstheme="minorHAnsi"/>
          <w:b/>
          <w:kern w:val="1"/>
          <w:lang w:eastAsia="ar-SA"/>
        </w:rPr>
        <w:t xml:space="preserve"> </w:t>
      </w:r>
      <w:r w:rsidR="001C2368">
        <w:rPr>
          <w:rFonts w:eastAsia="Times New Roman" w:cstheme="minorHAnsi"/>
          <w:b/>
          <w:kern w:val="1"/>
          <w:lang w:eastAsia="ar-SA"/>
        </w:rPr>
        <w:t>PNEUMATYCZNY UKŁAD HAMULCOWY</w:t>
      </w:r>
      <w:r w:rsidRPr="009477B8">
        <w:rPr>
          <w:rFonts w:eastAsia="Times New Roman" w:cstheme="minorHAnsi"/>
          <w:b/>
          <w:kern w:val="1"/>
          <w:lang w:eastAsia="ar-SA"/>
        </w:rPr>
        <w:t xml:space="preserve"> </w:t>
      </w:r>
      <w:r w:rsidR="003F040C">
        <w:rPr>
          <w:rFonts w:eastAsia="Times New Roman" w:cstheme="minorHAnsi"/>
          <w:b/>
          <w:kern w:val="1"/>
          <w:lang w:eastAsia="ar-SA"/>
        </w:rPr>
        <w:t>– 1 szt.</w:t>
      </w:r>
    </w:p>
    <w:tbl>
      <w:tblPr>
        <w:tblpPr w:leftFromText="141" w:rightFromText="141" w:vertAnchor="text" w:horzAnchor="margin" w:tblpXSpec="center" w:tblpY="73"/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"/>
        <w:gridCol w:w="5163"/>
        <w:gridCol w:w="1134"/>
        <w:gridCol w:w="1986"/>
      </w:tblGrid>
      <w:tr w:rsidR="009477B8" w:rsidRPr="009477B8" w14:paraId="13BF8524" w14:textId="77777777" w:rsidTr="00E737B5">
        <w:trPr>
          <w:tblHeader/>
        </w:trPr>
        <w:tc>
          <w:tcPr>
            <w:tcW w:w="928" w:type="dxa"/>
            <w:vAlign w:val="center"/>
          </w:tcPr>
          <w:p w14:paraId="02351A16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L.p.</w:t>
            </w:r>
          </w:p>
        </w:tc>
        <w:tc>
          <w:tcPr>
            <w:tcW w:w="5163" w:type="dxa"/>
            <w:vAlign w:val="center"/>
          </w:tcPr>
          <w:p w14:paraId="4A36694D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PARAMETR TECHNICZNY</w:t>
            </w:r>
          </w:p>
        </w:tc>
        <w:tc>
          <w:tcPr>
            <w:tcW w:w="1134" w:type="dxa"/>
            <w:vAlign w:val="center"/>
          </w:tcPr>
          <w:p w14:paraId="2472885E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Parametr wymagany</w:t>
            </w:r>
          </w:p>
        </w:tc>
        <w:tc>
          <w:tcPr>
            <w:tcW w:w="1986" w:type="dxa"/>
            <w:vAlign w:val="center"/>
          </w:tcPr>
          <w:p w14:paraId="58E63D03" w14:textId="77777777" w:rsidR="009477B8" w:rsidRPr="009477B8" w:rsidRDefault="009477B8" w:rsidP="009477B8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eastAsia="Times New Roman" w:cstheme="minorHAnsi"/>
                <w:b/>
                <w:bCs/>
                <w:iCs/>
                <w:lang w:eastAsia="pl-PL"/>
              </w:rPr>
            </w:pPr>
            <w:r w:rsidRPr="007F1785">
              <w:rPr>
                <w:rFonts w:eastAsia="Times New Roman" w:cstheme="minorHAnsi"/>
                <w:b/>
                <w:bCs/>
                <w:iCs/>
                <w:lang w:eastAsia="pl-PL"/>
              </w:rPr>
              <w:t xml:space="preserve">Parametr </w:t>
            </w:r>
            <w:r>
              <w:rPr>
                <w:rFonts w:eastAsia="Times New Roman" w:cstheme="minorHAnsi"/>
                <w:b/>
                <w:bCs/>
                <w:iCs/>
                <w:lang w:eastAsia="pl-PL"/>
              </w:rPr>
              <w:t>techniczny podlegający ocenie</w:t>
            </w:r>
          </w:p>
        </w:tc>
      </w:tr>
      <w:tr w:rsidR="009477B8" w:rsidRPr="009477B8" w14:paraId="2F714BD8" w14:textId="77777777" w:rsidTr="00E737B5">
        <w:tc>
          <w:tcPr>
            <w:tcW w:w="928" w:type="dxa"/>
            <w:shd w:val="clear" w:color="auto" w:fill="C6D9F1" w:themeFill="text2" w:themeFillTint="33"/>
            <w:vAlign w:val="center"/>
          </w:tcPr>
          <w:p w14:paraId="356382E1" w14:textId="77777777" w:rsidR="009477B8" w:rsidRPr="009477B8" w:rsidRDefault="009477B8" w:rsidP="001C2368">
            <w:pPr>
              <w:spacing w:after="0" w:line="240" w:lineRule="auto"/>
              <w:ind w:left="927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63" w:type="dxa"/>
            <w:shd w:val="clear" w:color="auto" w:fill="C6D9F1" w:themeFill="text2" w:themeFillTint="33"/>
            <w:vAlign w:val="center"/>
          </w:tcPr>
          <w:p w14:paraId="45BA1269" w14:textId="15812D1C" w:rsidR="009477B8" w:rsidRPr="009477B8" w:rsidRDefault="001C2368" w:rsidP="009477B8">
            <w:pPr>
              <w:suppressAutoHyphens/>
              <w:spacing w:after="0" w:line="240" w:lineRule="auto"/>
              <w:rPr>
                <w:rFonts w:eastAsia="Times New Roman" w:cstheme="minorHAnsi"/>
                <w:b/>
                <w:kern w:val="1"/>
                <w:lang w:eastAsia="ar-SA"/>
              </w:rPr>
            </w:pPr>
            <w:r w:rsidRPr="001C2368">
              <w:rPr>
                <w:rFonts w:eastAsia="Times New Roman" w:cstheme="minorHAnsi"/>
                <w:b/>
                <w:kern w:val="1"/>
                <w:lang w:eastAsia="ar-SA"/>
              </w:rPr>
              <w:t>PNEUMATYCZNY UKŁAD HAMULCOWY</w:t>
            </w:r>
            <w:r w:rsidR="00A75B4C">
              <w:t xml:space="preserve"> </w:t>
            </w:r>
            <w:r w:rsidR="00A75B4C" w:rsidRPr="00A75B4C">
              <w:rPr>
                <w:rFonts w:eastAsia="Times New Roman" w:cstheme="minorHAnsi"/>
                <w:b/>
                <w:kern w:val="1"/>
                <w:lang w:eastAsia="ar-SA"/>
              </w:rPr>
              <w:t>PARAMETRY OGÓLNE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14:paraId="0E611FE9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X</w:t>
            </w:r>
          </w:p>
        </w:tc>
        <w:tc>
          <w:tcPr>
            <w:tcW w:w="1986" w:type="dxa"/>
            <w:shd w:val="clear" w:color="auto" w:fill="C6D9F1" w:themeFill="text2" w:themeFillTint="33"/>
            <w:vAlign w:val="center"/>
          </w:tcPr>
          <w:p w14:paraId="3F11F859" w14:textId="77777777" w:rsidR="009477B8" w:rsidRPr="009477B8" w:rsidRDefault="00587C01" w:rsidP="00587C0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X</w:t>
            </w:r>
          </w:p>
        </w:tc>
      </w:tr>
      <w:tr w:rsidR="009477B8" w:rsidRPr="009477B8" w14:paraId="0FB6E428" w14:textId="77777777" w:rsidTr="00E737B5">
        <w:trPr>
          <w:trHeight w:val="424"/>
        </w:trPr>
        <w:tc>
          <w:tcPr>
            <w:tcW w:w="928" w:type="dxa"/>
            <w:vAlign w:val="center"/>
          </w:tcPr>
          <w:p w14:paraId="28776B52" w14:textId="77777777" w:rsidR="009477B8" w:rsidRPr="009477B8" w:rsidRDefault="009477B8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63" w:type="dxa"/>
            <w:vAlign w:val="center"/>
          </w:tcPr>
          <w:p w14:paraId="085CF811" w14:textId="77777777" w:rsidR="009477B8" w:rsidRPr="009477B8" w:rsidRDefault="009477B8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Urządzenie fabrycznie nowe</w:t>
            </w:r>
          </w:p>
        </w:tc>
        <w:tc>
          <w:tcPr>
            <w:tcW w:w="1134" w:type="dxa"/>
            <w:vAlign w:val="center"/>
          </w:tcPr>
          <w:p w14:paraId="71A55E64" w14:textId="77777777" w:rsidR="009477B8" w:rsidRPr="009477B8" w:rsidRDefault="00684C67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86" w:type="dxa"/>
            <w:vAlign w:val="center"/>
          </w:tcPr>
          <w:p w14:paraId="702327B3" w14:textId="77777777" w:rsidR="009477B8" w:rsidRPr="009477B8" w:rsidRDefault="000061E2" w:rsidP="000061E2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0BBD5D57" w14:textId="77777777" w:rsidTr="00E737B5">
        <w:tc>
          <w:tcPr>
            <w:tcW w:w="928" w:type="dxa"/>
            <w:vAlign w:val="center"/>
          </w:tcPr>
          <w:p w14:paraId="765B9C2F" w14:textId="77777777" w:rsidR="009477B8" w:rsidRPr="009477B8" w:rsidRDefault="009477B8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63" w:type="dxa"/>
            <w:vAlign w:val="center"/>
          </w:tcPr>
          <w:p w14:paraId="3383A61E" w14:textId="1B4396E9" w:rsidR="009477B8" w:rsidRPr="009477B8" w:rsidRDefault="00441C45" w:rsidP="009477B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Możliwość</w:t>
            </w:r>
            <w:r w:rsidRPr="00441C45">
              <w:rPr>
                <w:rFonts w:eastAsia="Times New Roman" w:cstheme="minorHAnsi"/>
                <w:lang w:eastAsia="pl-PL"/>
              </w:rPr>
              <w:t xml:space="preserve"> poznani</w:t>
            </w:r>
            <w:r>
              <w:rPr>
                <w:rFonts w:eastAsia="Times New Roman" w:cstheme="minorHAnsi"/>
                <w:lang w:eastAsia="pl-PL"/>
              </w:rPr>
              <w:t>a</w:t>
            </w:r>
            <w:r w:rsidRPr="00441C45">
              <w:rPr>
                <w:rFonts w:eastAsia="Times New Roman" w:cstheme="minorHAnsi"/>
                <w:lang w:eastAsia="pl-PL"/>
              </w:rPr>
              <w:t xml:space="preserve"> budowy i zasad funkcjonowania podstawowego pneumatycznego układu hamulcowego zespołu ciągnik-naczepa (przyczepa) oraz naukę praktycznych umiejętności wykonywania testów </w:t>
            </w:r>
            <w:r w:rsidRPr="00441C45">
              <w:rPr>
                <w:rFonts w:eastAsia="Times New Roman" w:cstheme="minorHAnsi"/>
                <w:lang w:eastAsia="pl-PL"/>
              </w:rPr>
              <w:lastRenderedPageBreak/>
              <w:t>kontrolnych układu analogicznych do wykonywanych w pojeździe</w:t>
            </w:r>
            <w:r w:rsidR="00E737B5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1134" w:type="dxa"/>
            <w:vAlign w:val="center"/>
          </w:tcPr>
          <w:p w14:paraId="5C88AE3B" w14:textId="77777777" w:rsidR="009477B8" w:rsidRPr="009477B8" w:rsidRDefault="00684C67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lastRenderedPageBreak/>
              <w:t>TAK</w:t>
            </w:r>
          </w:p>
        </w:tc>
        <w:tc>
          <w:tcPr>
            <w:tcW w:w="1986" w:type="dxa"/>
            <w:vAlign w:val="center"/>
          </w:tcPr>
          <w:p w14:paraId="0290E567" w14:textId="77777777" w:rsidR="009477B8" w:rsidRPr="009477B8" w:rsidRDefault="000061E2" w:rsidP="000061E2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6986CAAA" w14:textId="77777777" w:rsidTr="00E737B5">
        <w:tc>
          <w:tcPr>
            <w:tcW w:w="928" w:type="dxa"/>
            <w:vAlign w:val="center"/>
          </w:tcPr>
          <w:p w14:paraId="7AB27991" w14:textId="77777777" w:rsidR="009477B8" w:rsidRPr="009477B8" w:rsidRDefault="009477B8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63" w:type="dxa"/>
            <w:vAlign w:val="center"/>
          </w:tcPr>
          <w:p w14:paraId="3FF8E71E" w14:textId="77777777" w:rsidR="009477B8" w:rsidRPr="00F23602" w:rsidRDefault="00E737B5" w:rsidP="009477B8">
            <w:pPr>
              <w:spacing w:after="0" w:line="240" w:lineRule="auto"/>
              <w:rPr>
                <w:rFonts w:eastAsia="Times New Roman" w:cstheme="minorHAnsi"/>
                <w:color w:val="000000"/>
                <w:u w:val="single"/>
                <w:lang w:eastAsia="pl-PL"/>
              </w:rPr>
            </w:pPr>
            <w:r w:rsidRPr="00F23602">
              <w:rPr>
                <w:rFonts w:eastAsia="Times New Roman" w:cstheme="minorHAnsi"/>
                <w:color w:val="000000"/>
                <w:u w:val="single"/>
                <w:lang w:eastAsia="pl-PL"/>
              </w:rPr>
              <w:t>Zestaw panelowy powinien umożliwiać:</w:t>
            </w:r>
          </w:p>
          <w:p w14:paraId="38CE2331" w14:textId="7AA2D2EC" w:rsidR="00E737B5" w:rsidRPr="00E737B5" w:rsidRDefault="00E737B5" w:rsidP="00E737B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1) </w:t>
            </w:r>
            <w:r w:rsidRPr="00E737B5">
              <w:rPr>
                <w:rFonts w:eastAsia="Times New Roman" w:cstheme="minorHAnsi"/>
                <w:color w:val="000000"/>
                <w:lang w:eastAsia="pl-PL"/>
              </w:rPr>
              <w:t>zapoznanie się z budową pneumatycznego układu hamulcowego</w:t>
            </w:r>
            <w:r>
              <w:rPr>
                <w:rFonts w:eastAsia="Times New Roman" w:cstheme="minorHAnsi"/>
                <w:color w:val="000000"/>
                <w:lang w:eastAsia="pl-PL"/>
              </w:rPr>
              <w:t>,</w:t>
            </w:r>
          </w:p>
          <w:p w14:paraId="5728D66E" w14:textId="3F027CB1" w:rsidR="00E737B5" w:rsidRPr="00E737B5" w:rsidRDefault="00E737B5" w:rsidP="00E737B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2)</w:t>
            </w:r>
            <w:r w:rsidRPr="00E737B5">
              <w:rPr>
                <w:rFonts w:eastAsia="Times New Roman" w:cstheme="minorHAnsi"/>
                <w:color w:val="000000"/>
                <w:lang w:eastAsia="pl-PL"/>
              </w:rPr>
              <w:t xml:space="preserve"> zapoznanie się z funkcjonowaniem podstawowych elementów układu</w:t>
            </w:r>
            <w:r>
              <w:rPr>
                <w:rFonts w:eastAsia="Times New Roman" w:cstheme="minorHAnsi"/>
                <w:color w:val="000000"/>
                <w:lang w:eastAsia="pl-PL"/>
              </w:rPr>
              <w:t>,</w:t>
            </w:r>
          </w:p>
          <w:p w14:paraId="54B72CAD" w14:textId="2BF1336B" w:rsidR="00E737B5" w:rsidRPr="00E737B5" w:rsidRDefault="00E737B5" w:rsidP="00E737B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3)</w:t>
            </w:r>
            <w:r w:rsidRPr="00E737B5">
              <w:rPr>
                <w:rFonts w:eastAsia="Times New Roman" w:cstheme="minorHAnsi"/>
                <w:color w:val="000000"/>
                <w:lang w:eastAsia="pl-PL"/>
              </w:rPr>
              <w:t xml:space="preserve"> naukę procedur diagnostycznych w pneumatycznych układach hamulcowych</w:t>
            </w:r>
            <w:r>
              <w:rPr>
                <w:rFonts w:eastAsia="Times New Roman" w:cstheme="minorHAnsi"/>
                <w:color w:val="000000"/>
                <w:lang w:eastAsia="pl-PL"/>
              </w:rPr>
              <w:t>,</w:t>
            </w:r>
          </w:p>
          <w:p w14:paraId="1239C636" w14:textId="32B79548" w:rsidR="00E737B5" w:rsidRPr="00E737B5" w:rsidRDefault="00E737B5" w:rsidP="00E737B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4)</w:t>
            </w:r>
            <w:r w:rsidRPr="00E737B5">
              <w:rPr>
                <w:rFonts w:eastAsia="Times New Roman" w:cstheme="minorHAnsi"/>
                <w:color w:val="000000"/>
                <w:lang w:eastAsia="pl-PL"/>
              </w:rPr>
              <w:t xml:space="preserve"> pomiar ciśnień w dowolnym obwodzie układu hamulcowego</w:t>
            </w:r>
            <w:r>
              <w:rPr>
                <w:rFonts w:eastAsia="Times New Roman" w:cstheme="minorHAnsi"/>
                <w:color w:val="000000"/>
                <w:lang w:eastAsia="pl-PL"/>
              </w:rPr>
              <w:t>,</w:t>
            </w:r>
          </w:p>
          <w:p w14:paraId="4D75C588" w14:textId="10BF6907" w:rsidR="00E737B5" w:rsidRPr="00E737B5" w:rsidRDefault="00E737B5" w:rsidP="00E737B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5)</w:t>
            </w:r>
            <w:r w:rsidRPr="00E737B5">
              <w:rPr>
                <w:rFonts w:eastAsia="Times New Roman" w:cstheme="minorHAnsi"/>
                <w:color w:val="000000"/>
                <w:lang w:eastAsia="pl-PL"/>
              </w:rPr>
              <w:t xml:space="preserve"> symulację usterek w układzie</w:t>
            </w:r>
            <w:r>
              <w:rPr>
                <w:rFonts w:eastAsia="Times New Roman" w:cstheme="minorHAnsi"/>
                <w:color w:val="000000"/>
                <w:lang w:eastAsia="pl-PL"/>
              </w:rPr>
              <w:t>,</w:t>
            </w:r>
          </w:p>
          <w:p w14:paraId="3A27C9EC" w14:textId="15CD76AC" w:rsidR="00E737B5" w:rsidRPr="00E737B5" w:rsidRDefault="00E737B5" w:rsidP="00E737B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6)</w:t>
            </w:r>
            <w:r w:rsidRPr="00E737B5">
              <w:rPr>
                <w:rFonts w:eastAsia="Times New Roman" w:cstheme="minorHAnsi"/>
                <w:color w:val="000000"/>
                <w:lang w:eastAsia="pl-PL"/>
              </w:rPr>
              <w:t xml:space="preserve"> zapoznanie się z graficznym oznaczeniem elementów układu hamulcowego</w:t>
            </w:r>
            <w:r>
              <w:rPr>
                <w:rFonts w:eastAsia="Times New Roman" w:cstheme="minorHAnsi"/>
                <w:color w:val="000000"/>
                <w:lang w:eastAsia="pl-PL"/>
              </w:rPr>
              <w:t>,</w:t>
            </w:r>
          </w:p>
          <w:p w14:paraId="237A4292" w14:textId="76EDF128" w:rsidR="00E737B5" w:rsidRPr="00E737B5" w:rsidRDefault="00E737B5" w:rsidP="00E737B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7)</w:t>
            </w:r>
            <w:r w:rsidRPr="00E737B5">
              <w:rPr>
                <w:rFonts w:eastAsia="Times New Roman" w:cstheme="minorHAnsi"/>
                <w:color w:val="000000"/>
                <w:lang w:eastAsia="pl-PL"/>
              </w:rPr>
              <w:t xml:space="preserve"> naukę czytania schematów pneumatycznych</w:t>
            </w:r>
            <w:r>
              <w:rPr>
                <w:rFonts w:eastAsia="Times New Roman" w:cstheme="minorHAnsi"/>
                <w:color w:val="000000"/>
                <w:lang w:eastAsia="pl-PL"/>
              </w:rPr>
              <w:t>,</w:t>
            </w:r>
          </w:p>
          <w:p w14:paraId="2BEEB1E5" w14:textId="21497CC0" w:rsidR="00E737B5" w:rsidRPr="009477B8" w:rsidRDefault="00E737B5" w:rsidP="00E737B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8)</w:t>
            </w:r>
            <w:r w:rsidRPr="00E737B5">
              <w:rPr>
                <w:rFonts w:eastAsia="Times New Roman" w:cstheme="minorHAnsi"/>
                <w:color w:val="000000"/>
                <w:lang w:eastAsia="pl-PL"/>
              </w:rPr>
              <w:t xml:space="preserve"> budowę różnych konfiguracji układów hamulcowych</w:t>
            </w:r>
            <w:r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</w:tc>
        <w:tc>
          <w:tcPr>
            <w:tcW w:w="1134" w:type="dxa"/>
            <w:vAlign w:val="center"/>
          </w:tcPr>
          <w:p w14:paraId="7F2B5D0D" w14:textId="77777777" w:rsidR="009477B8" w:rsidRPr="009477B8" w:rsidRDefault="00684C67" w:rsidP="009477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86" w:type="dxa"/>
            <w:vAlign w:val="center"/>
          </w:tcPr>
          <w:p w14:paraId="3D9DCB23" w14:textId="77777777" w:rsidR="009477B8" w:rsidRPr="009477B8" w:rsidRDefault="000061E2" w:rsidP="000061E2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6F934172" w14:textId="77777777" w:rsidTr="00E737B5">
        <w:tc>
          <w:tcPr>
            <w:tcW w:w="928" w:type="dxa"/>
            <w:vAlign w:val="center"/>
          </w:tcPr>
          <w:p w14:paraId="7319CA80" w14:textId="77777777" w:rsidR="009477B8" w:rsidRPr="009477B8" w:rsidRDefault="009477B8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63" w:type="dxa"/>
            <w:vAlign w:val="center"/>
          </w:tcPr>
          <w:p w14:paraId="5DD0E360" w14:textId="66658AED" w:rsidR="00E737B5" w:rsidRPr="00F23602" w:rsidRDefault="00E737B5" w:rsidP="00E737B5">
            <w:pPr>
              <w:spacing w:after="0" w:line="240" w:lineRule="auto"/>
              <w:rPr>
                <w:rFonts w:eastAsia="Times New Roman" w:cstheme="minorHAnsi"/>
                <w:color w:val="000000"/>
                <w:u w:val="single"/>
                <w:lang w:eastAsia="pl-PL"/>
              </w:rPr>
            </w:pPr>
            <w:r w:rsidRPr="00F23602">
              <w:rPr>
                <w:rFonts w:eastAsia="Times New Roman" w:cstheme="minorHAnsi"/>
                <w:color w:val="000000"/>
                <w:u w:val="single"/>
                <w:lang w:eastAsia="pl-PL"/>
              </w:rPr>
              <w:t xml:space="preserve">Zestaw powinien składać się co najmniej z: </w:t>
            </w:r>
          </w:p>
          <w:p w14:paraId="31AFCE2A" w14:textId="7147016B" w:rsidR="00E737B5" w:rsidRPr="00E737B5" w:rsidRDefault="00E737B5" w:rsidP="00E737B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737B5">
              <w:rPr>
                <w:rFonts w:eastAsia="Times New Roman" w:cstheme="minorHAnsi"/>
                <w:color w:val="000000"/>
                <w:lang w:eastAsia="pl-PL"/>
              </w:rPr>
              <w:t>1</w:t>
            </w:r>
            <w:r>
              <w:rPr>
                <w:rFonts w:eastAsia="Times New Roman" w:cstheme="minorHAnsi"/>
                <w:color w:val="000000"/>
                <w:lang w:eastAsia="pl-PL"/>
              </w:rPr>
              <w:t>)</w:t>
            </w:r>
            <w:r w:rsidRPr="00E737B5">
              <w:rPr>
                <w:rFonts w:eastAsia="Times New Roman" w:cstheme="minorHAnsi"/>
                <w:color w:val="000000"/>
                <w:lang w:eastAsia="pl-PL"/>
              </w:rPr>
              <w:t xml:space="preserve"> Czteroobwodowy zawór zabezpieczający</w:t>
            </w:r>
            <w:r w:rsidR="00A75B4C">
              <w:rPr>
                <w:rFonts w:eastAsia="Times New Roman" w:cstheme="minorHAnsi"/>
                <w:color w:val="000000"/>
                <w:lang w:eastAsia="pl-PL"/>
              </w:rPr>
              <w:t>,</w:t>
            </w:r>
          </w:p>
          <w:p w14:paraId="4084F780" w14:textId="4C0E677F" w:rsidR="00E737B5" w:rsidRPr="00E737B5" w:rsidRDefault="00E737B5" w:rsidP="00E737B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737B5">
              <w:rPr>
                <w:rFonts w:eastAsia="Times New Roman" w:cstheme="minorHAnsi"/>
                <w:color w:val="000000"/>
                <w:lang w:eastAsia="pl-PL"/>
              </w:rPr>
              <w:t>2</w:t>
            </w:r>
            <w:r>
              <w:rPr>
                <w:rFonts w:eastAsia="Times New Roman" w:cstheme="minorHAnsi"/>
                <w:color w:val="000000"/>
                <w:lang w:eastAsia="pl-PL"/>
              </w:rPr>
              <w:t>)</w:t>
            </w:r>
            <w:r w:rsidRPr="00E737B5">
              <w:rPr>
                <w:rFonts w:eastAsia="Times New Roman" w:cstheme="minorHAnsi"/>
                <w:color w:val="000000"/>
                <w:lang w:eastAsia="pl-PL"/>
              </w:rPr>
              <w:t xml:space="preserve"> Zawór sterujący przyczepy</w:t>
            </w:r>
            <w:r w:rsidR="00A75B4C">
              <w:rPr>
                <w:rFonts w:eastAsia="Times New Roman" w:cstheme="minorHAnsi"/>
                <w:color w:val="000000"/>
                <w:lang w:eastAsia="pl-PL"/>
              </w:rPr>
              <w:t>,</w:t>
            </w:r>
          </w:p>
          <w:p w14:paraId="4817C5F6" w14:textId="5FA55644" w:rsidR="00E737B5" w:rsidRPr="00E737B5" w:rsidRDefault="00E737B5" w:rsidP="00E737B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737B5">
              <w:rPr>
                <w:rFonts w:eastAsia="Times New Roman" w:cstheme="minorHAnsi"/>
                <w:color w:val="000000"/>
                <w:lang w:eastAsia="pl-PL"/>
              </w:rPr>
              <w:t>3</w:t>
            </w:r>
            <w:r>
              <w:rPr>
                <w:rFonts w:eastAsia="Times New Roman" w:cstheme="minorHAnsi"/>
                <w:color w:val="000000"/>
                <w:lang w:eastAsia="pl-PL"/>
              </w:rPr>
              <w:t>)</w:t>
            </w:r>
            <w:r w:rsidRPr="00E737B5">
              <w:rPr>
                <w:rFonts w:eastAsia="Times New Roman" w:cstheme="minorHAnsi"/>
                <w:color w:val="000000"/>
                <w:lang w:eastAsia="pl-PL"/>
              </w:rPr>
              <w:t xml:space="preserve"> Automatyczny regulator siły hamowania dla ciągnika z zawieszeniem pneumatycznym</w:t>
            </w:r>
            <w:r w:rsidR="00A75B4C">
              <w:rPr>
                <w:rFonts w:eastAsia="Times New Roman" w:cstheme="minorHAnsi"/>
                <w:color w:val="000000"/>
                <w:lang w:eastAsia="pl-PL"/>
              </w:rPr>
              <w:t>,</w:t>
            </w:r>
          </w:p>
          <w:p w14:paraId="53124DC0" w14:textId="64EB5474" w:rsidR="00E737B5" w:rsidRPr="00E737B5" w:rsidRDefault="00E737B5" w:rsidP="00E737B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737B5">
              <w:rPr>
                <w:rFonts w:eastAsia="Times New Roman" w:cstheme="minorHAnsi"/>
                <w:color w:val="000000"/>
                <w:lang w:eastAsia="pl-PL"/>
              </w:rPr>
              <w:t>4</w:t>
            </w:r>
            <w:r>
              <w:rPr>
                <w:rFonts w:eastAsia="Times New Roman" w:cstheme="minorHAnsi"/>
                <w:color w:val="000000"/>
                <w:lang w:eastAsia="pl-PL"/>
              </w:rPr>
              <w:t>)</w:t>
            </w:r>
            <w:r w:rsidRPr="00E737B5">
              <w:rPr>
                <w:rFonts w:eastAsia="Times New Roman" w:cstheme="minorHAnsi"/>
                <w:color w:val="000000"/>
                <w:lang w:eastAsia="pl-PL"/>
              </w:rPr>
              <w:t xml:space="preserve"> Zawór zwrotny</w:t>
            </w:r>
            <w:r w:rsidR="00A75B4C">
              <w:rPr>
                <w:rFonts w:eastAsia="Times New Roman" w:cstheme="minorHAnsi"/>
                <w:color w:val="000000"/>
                <w:lang w:eastAsia="pl-PL"/>
              </w:rPr>
              <w:t>,</w:t>
            </w:r>
          </w:p>
          <w:p w14:paraId="003DA15C" w14:textId="3313D99B" w:rsidR="00E737B5" w:rsidRPr="00E737B5" w:rsidRDefault="00E737B5" w:rsidP="00E737B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737B5">
              <w:rPr>
                <w:rFonts w:eastAsia="Times New Roman" w:cstheme="minorHAnsi"/>
                <w:color w:val="000000"/>
                <w:lang w:eastAsia="pl-PL"/>
              </w:rPr>
              <w:t>5</w:t>
            </w:r>
            <w:r>
              <w:rPr>
                <w:rFonts w:eastAsia="Times New Roman" w:cstheme="minorHAnsi"/>
                <w:color w:val="000000"/>
                <w:lang w:eastAsia="pl-PL"/>
              </w:rPr>
              <w:t>)</w:t>
            </w:r>
            <w:r w:rsidRPr="00E737B5">
              <w:rPr>
                <w:rFonts w:eastAsia="Times New Roman" w:cstheme="minorHAnsi"/>
                <w:color w:val="000000"/>
                <w:lang w:eastAsia="pl-PL"/>
              </w:rPr>
              <w:t xml:space="preserve"> Ręczny zawór hamulcowy</w:t>
            </w:r>
            <w:r w:rsidR="00A75B4C">
              <w:rPr>
                <w:rFonts w:eastAsia="Times New Roman" w:cstheme="minorHAnsi"/>
                <w:color w:val="000000"/>
                <w:lang w:eastAsia="pl-PL"/>
              </w:rPr>
              <w:t>,</w:t>
            </w:r>
          </w:p>
          <w:p w14:paraId="5763FB65" w14:textId="1B8FE5A1" w:rsidR="00E737B5" w:rsidRPr="00E737B5" w:rsidRDefault="00E737B5" w:rsidP="00E737B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737B5">
              <w:rPr>
                <w:rFonts w:eastAsia="Times New Roman" w:cstheme="minorHAnsi"/>
                <w:color w:val="000000"/>
                <w:lang w:eastAsia="pl-PL"/>
              </w:rPr>
              <w:t>6</w:t>
            </w:r>
            <w:r>
              <w:rPr>
                <w:rFonts w:eastAsia="Times New Roman" w:cstheme="minorHAnsi"/>
                <w:color w:val="000000"/>
                <w:lang w:eastAsia="pl-PL"/>
              </w:rPr>
              <w:t>)</w:t>
            </w:r>
            <w:r w:rsidRPr="00E737B5">
              <w:rPr>
                <w:rFonts w:eastAsia="Times New Roman" w:cstheme="minorHAnsi"/>
                <w:color w:val="000000"/>
                <w:lang w:eastAsia="pl-PL"/>
              </w:rPr>
              <w:t xml:space="preserve"> Główny zawór hamulcowy</w:t>
            </w:r>
            <w:r w:rsidR="00A75B4C">
              <w:rPr>
                <w:rFonts w:eastAsia="Times New Roman" w:cstheme="minorHAnsi"/>
                <w:color w:val="000000"/>
                <w:lang w:eastAsia="pl-PL"/>
              </w:rPr>
              <w:t>,</w:t>
            </w:r>
          </w:p>
          <w:p w14:paraId="31B03BA5" w14:textId="7A690E8D" w:rsidR="00E737B5" w:rsidRPr="00E737B5" w:rsidRDefault="00E737B5" w:rsidP="00E737B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737B5">
              <w:rPr>
                <w:rFonts w:eastAsia="Times New Roman" w:cstheme="minorHAnsi"/>
                <w:color w:val="000000"/>
                <w:lang w:eastAsia="pl-PL"/>
              </w:rPr>
              <w:t>7</w:t>
            </w:r>
            <w:r>
              <w:rPr>
                <w:rFonts w:eastAsia="Times New Roman" w:cstheme="minorHAnsi"/>
                <w:color w:val="000000"/>
                <w:lang w:eastAsia="pl-PL"/>
              </w:rPr>
              <w:t>)</w:t>
            </w:r>
            <w:r w:rsidRPr="00E737B5">
              <w:rPr>
                <w:rFonts w:eastAsia="Times New Roman" w:cstheme="minorHAnsi"/>
                <w:color w:val="000000"/>
                <w:lang w:eastAsia="pl-PL"/>
              </w:rPr>
              <w:t xml:space="preserve"> Osuszacz powietrza z regulatorem ciśnienia</w:t>
            </w:r>
            <w:r w:rsidR="00A75B4C">
              <w:rPr>
                <w:rFonts w:eastAsia="Times New Roman" w:cstheme="minorHAnsi"/>
                <w:color w:val="000000"/>
                <w:lang w:eastAsia="pl-PL"/>
              </w:rPr>
              <w:t>,</w:t>
            </w:r>
          </w:p>
          <w:p w14:paraId="50ECE4A9" w14:textId="2B6038DA" w:rsidR="00E737B5" w:rsidRPr="00E737B5" w:rsidRDefault="00E737B5" w:rsidP="00E737B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737B5">
              <w:rPr>
                <w:rFonts w:eastAsia="Times New Roman" w:cstheme="minorHAnsi"/>
                <w:color w:val="000000"/>
                <w:lang w:eastAsia="pl-PL"/>
              </w:rPr>
              <w:t>8</w:t>
            </w:r>
            <w:r>
              <w:rPr>
                <w:rFonts w:eastAsia="Times New Roman" w:cstheme="minorHAnsi"/>
                <w:color w:val="000000"/>
                <w:lang w:eastAsia="pl-PL"/>
              </w:rPr>
              <w:t>)</w:t>
            </w:r>
            <w:r w:rsidRPr="00E737B5">
              <w:rPr>
                <w:rFonts w:eastAsia="Times New Roman" w:cstheme="minorHAnsi"/>
                <w:color w:val="000000"/>
                <w:lang w:eastAsia="pl-PL"/>
              </w:rPr>
              <w:t xml:space="preserve"> Zbiornik powietrza 10L – 4 sztuki</w:t>
            </w:r>
            <w:r w:rsidR="00A75B4C">
              <w:rPr>
                <w:rFonts w:eastAsia="Times New Roman" w:cstheme="minorHAnsi"/>
                <w:color w:val="000000"/>
                <w:lang w:eastAsia="pl-PL"/>
              </w:rPr>
              <w:t>,</w:t>
            </w:r>
          </w:p>
          <w:p w14:paraId="2B0CF852" w14:textId="2571BFF7" w:rsidR="00E737B5" w:rsidRPr="00E737B5" w:rsidRDefault="00E737B5" w:rsidP="00E737B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737B5">
              <w:rPr>
                <w:rFonts w:eastAsia="Times New Roman" w:cstheme="minorHAnsi"/>
                <w:color w:val="000000"/>
                <w:lang w:eastAsia="pl-PL"/>
              </w:rPr>
              <w:t>9</w:t>
            </w:r>
            <w:r>
              <w:rPr>
                <w:rFonts w:eastAsia="Times New Roman" w:cstheme="minorHAnsi"/>
                <w:color w:val="000000"/>
                <w:lang w:eastAsia="pl-PL"/>
              </w:rPr>
              <w:t>)</w:t>
            </w:r>
            <w:r w:rsidRPr="00E737B5">
              <w:rPr>
                <w:rFonts w:eastAsia="Times New Roman" w:cstheme="minorHAnsi"/>
                <w:color w:val="000000"/>
                <w:lang w:eastAsia="pl-PL"/>
              </w:rPr>
              <w:t xml:space="preserve"> Zbiornik powietrza 5L</w:t>
            </w:r>
            <w:r w:rsidR="00A75B4C">
              <w:rPr>
                <w:rFonts w:eastAsia="Times New Roman" w:cstheme="minorHAnsi"/>
                <w:color w:val="000000"/>
                <w:lang w:eastAsia="pl-PL"/>
              </w:rPr>
              <w:t>,</w:t>
            </w:r>
          </w:p>
          <w:p w14:paraId="2B9F1BDC" w14:textId="17DE261F" w:rsidR="00E737B5" w:rsidRPr="00E737B5" w:rsidRDefault="00E737B5" w:rsidP="00E737B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737B5">
              <w:rPr>
                <w:rFonts w:eastAsia="Times New Roman" w:cstheme="minorHAnsi"/>
                <w:color w:val="000000"/>
                <w:lang w:eastAsia="pl-PL"/>
              </w:rPr>
              <w:t>10</w:t>
            </w:r>
            <w:r>
              <w:rPr>
                <w:rFonts w:eastAsia="Times New Roman" w:cstheme="minorHAnsi"/>
                <w:color w:val="000000"/>
                <w:lang w:eastAsia="pl-PL"/>
              </w:rPr>
              <w:t>)</w:t>
            </w:r>
            <w:r w:rsidRPr="00E737B5">
              <w:rPr>
                <w:rFonts w:eastAsia="Times New Roman" w:cstheme="minorHAnsi"/>
                <w:color w:val="000000"/>
                <w:lang w:eastAsia="pl-PL"/>
              </w:rPr>
              <w:t xml:space="preserve"> Podwójny siłownik membranowy – 2 sztuki</w:t>
            </w:r>
            <w:r w:rsidR="00A75B4C">
              <w:rPr>
                <w:rFonts w:eastAsia="Times New Roman" w:cstheme="minorHAnsi"/>
                <w:color w:val="000000"/>
                <w:lang w:eastAsia="pl-PL"/>
              </w:rPr>
              <w:t>,</w:t>
            </w:r>
          </w:p>
          <w:p w14:paraId="11FC97FF" w14:textId="4069405D" w:rsidR="00E737B5" w:rsidRPr="00E737B5" w:rsidRDefault="00E737B5" w:rsidP="00E737B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737B5">
              <w:rPr>
                <w:rFonts w:eastAsia="Times New Roman" w:cstheme="minorHAnsi"/>
                <w:color w:val="000000"/>
                <w:lang w:eastAsia="pl-PL"/>
              </w:rPr>
              <w:t>11</w:t>
            </w:r>
            <w:r>
              <w:rPr>
                <w:rFonts w:eastAsia="Times New Roman" w:cstheme="minorHAnsi"/>
                <w:color w:val="000000"/>
                <w:lang w:eastAsia="pl-PL"/>
              </w:rPr>
              <w:t>)</w:t>
            </w:r>
            <w:r w:rsidRPr="00E737B5">
              <w:rPr>
                <w:rFonts w:eastAsia="Times New Roman" w:cstheme="minorHAnsi"/>
                <w:color w:val="000000"/>
                <w:lang w:eastAsia="pl-PL"/>
              </w:rPr>
              <w:t xml:space="preserve"> Siłownik membranowy – 2 sztuki</w:t>
            </w:r>
            <w:r w:rsidR="00A75B4C">
              <w:rPr>
                <w:rFonts w:eastAsia="Times New Roman" w:cstheme="minorHAnsi"/>
                <w:color w:val="000000"/>
                <w:lang w:eastAsia="pl-PL"/>
              </w:rPr>
              <w:t>,</w:t>
            </w:r>
          </w:p>
          <w:p w14:paraId="225FD9A5" w14:textId="20D7061B" w:rsidR="00E737B5" w:rsidRPr="00E737B5" w:rsidRDefault="00E737B5" w:rsidP="00E737B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737B5">
              <w:rPr>
                <w:rFonts w:eastAsia="Times New Roman" w:cstheme="minorHAnsi"/>
                <w:color w:val="000000"/>
                <w:lang w:eastAsia="pl-PL"/>
              </w:rPr>
              <w:t>12</w:t>
            </w:r>
            <w:r>
              <w:rPr>
                <w:rFonts w:eastAsia="Times New Roman" w:cstheme="minorHAnsi"/>
                <w:color w:val="000000"/>
                <w:lang w:eastAsia="pl-PL"/>
              </w:rPr>
              <w:t>)</w:t>
            </w:r>
            <w:r w:rsidRPr="00E737B5">
              <w:rPr>
                <w:rFonts w:eastAsia="Times New Roman" w:cstheme="minorHAnsi"/>
                <w:color w:val="000000"/>
                <w:lang w:eastAsia="pl-PL"/>
              </w:rPr>
              <w:t xml:space="preserve"> Zawór hamulcowy przyczepy z zaworem zwalniającym</w:t>
            </w:r>
            <w:r w:rsidR="00A75B4C">
              <w:rPr>
                <w:rFonts w:eastAsia="Times New Roman" w:cstheme="minorHAnsi"/>
                <w:color w:val="000000"/>
                <w:lang w:eastAsia="pl-PL"/>
              </w:rPr>
              <w:t>,</w:t>
            </w:r>
          </w:p>
          <w:p w14:paraId="522D57C5" w14:textId="7411F6DF" w:rsidR="00E737B5" w:rsidRPr="00E737B5" w:rsidRDefault="00E737B5" w:rsidP="00E737B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737B5">
              <w:rPr>
                <w:rFonts w:eastAsia="Times New Roman" w:cstheme="minorHAnsi"/>
                <w:color w:val="000000"/>
                <w:lang w:eastAsia="pl-PL"/>
              </w:rPr>
              <w:t>13</w:t>
            </w:r>
            <w:r>
              <w:rPr>
                <w:rFonts w:eastAsia="Times New Roman" w:cstheme="minorHAnsi"/>
                <w:color w:val="000000"/>
                <w:lang w:eastAsia="pl-PL"/>
              </w:rPr>
              <w:t>)</w:t>
            </w:r>
            <w:r w:rsidRPr="00E737B5">
              <w:rPr>
                <w:rFonts w:eastAsia="Times New Roman" w:cstheme="minorHAnsi"/>
                <w:color w:val="000000"/>
                <w:lang w:eastAsia="pl-PL"/>
              </w:rPr>
              <w:t xml:space="preserve"> Zawór przekaźnikowy</w:t>
            </w:r>
            <w:r w:rsidR="00A75B4C">
              <w:rPr>
                <w:rFonts w:eastAsia="Times New Roman" w:cstheme="minorHAnsi"/>
                <w:color w:val="000000"/>
                <w:lang w:eastAsia="pl-PL"/>
              </w:rPr>
              <w:t>,</w:t>
            </w:r>
          </w:p>
          <w:p w14:paraId="308D0FB0" w14:textId="7038CAA3" w:rsidR="00E737B5" w:rsidRPr="00E737B5" w:rsidRDefault="00E737B5" w:rsidP="00E737B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737B5">
              <w:rPr>
                <w:rFonts w:eastAsia="Times New Roman" w:cstheme="minorHAnsi"/>
                <w:color w:val="000000"/>
                <w:lang w:eastAsia="pl-PL"/>
              </w:rPr>
              <w:t>14</w:t>
            </w:r>
            <w:r>
              <w:rPr>
                <w:rFonts w:eastAsia="Times New Roman" w:cstheme="minorHAnsi"/>
                <w:color w:val="000000"/>
                <w:lang w:eastAsia="pl-PL"/>
              </w:rPr>
              <w:t>)</w:t>
            </w:r>
            <w:r w:rsidRPr="00E737B5">
              <w:rPr>
                <w:rFonts w:eastAsia="Times New Roman" w:cstheme="minorHAnsi"/>
                <w:color w:val="000000"/>
                <w:lang w:eastAsia="pl-PL"/>
              </w:rPr>
              <w:t xml:space="preserve"> Regulator siły hamowania dla przyczepy z za</w:t>
            </w:r>
            <w:r>
              <w:rPr>
                <w:rFonts w:eastAsia="Times New Roman" w:cstheme="minorHAnsi"/>
                <w:color w:val="000000"/>
                <w:lang w:eastAsia="pl-PL"/>
              </w:rPr>
              <w:t>w</w:t>
            </w:r>
            <w:r w:rsidRPr="00E737B5">
              <w:rPr>
                <w:rFonts w:eastAsia="Times New Roman" w:cstheme="minorHAnsi"/>
                <w:color w:val="000000"/>
                <w:lang w:eastAsia="pl-PL"/>
              </w:rPr>
              <w:t>ieszeniem mechanicznym</w:t>
            </w:r>
            <w:r w:rsidR="00A75B4C">
              <w:rPr>
                <w:rFonts w:eastAsia="Times New Roman" w:cstheme="minorHAnsi"/>
                <w:color w:val="000000"/>
                <w:lang w:eastAsia="pl-PL"/>
              </w:rPr>
              <w:t>,</w:t>
            </w:r>
          </w:p>
          <w:p w14:paraId="2E9F94BA" w14:textId="4DC2B258" w:rsidR="00E737B5" w:rsidRPr="00E737B5" w:rsidRDefault="00E737B5" w:rsidP="00E737B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737B5">
              <w:rPr>
                <w:rFonts w:eastAsia="Times New Roman" w:cstheme="minorHAnsi"/>
                <w:color w:val="000000"/>
                <w:lang w:eastAsia="pl-PL"/>
              </w:rPr>
              <w:t>15</w:t>
            </w:r>
            <w:r>
              <w:rPr>
                <w:rFonts w:eastAsia="Times New Roman" w:cstheme="minorHAnsi"/>
                <w:color w:val="000000"/>
                <w:lang w:eastAsia="pl-PL"/>
              </w:rPr>
              <w:t>)</w:t>
            </w:r>
            <w:r w:rsidRPr="00E737B5">
              <w:rPr>
                <w:rFonts w:eastAsia="Times New Roman" w:cstheme="minorHAnsi"/>
                <w:color w:val="000000"/>
                <w:lang w:eastAsia="pl-PL"/>
              </w:rPr>
              <w:t xml:space="preserve"> Zawór korygujący</w:t>
            </w:r>
            <w:r w:rsidR="00A75B4C">
              <w:rPr>
                <w:rFonts w:eastAsia="Times New Roman" w:cstheme="minorHAnsi"/>
                <w:color w:val="000000"/>
                <w:lang w:eastAsia="pl-PL"/>
              </w:rPr>
              <w:t>,</w:t>
            </w:r>
          </w:p>
          <w:p w14:paraId="3B19697B" w14:textId="4140BFCC" w:rsidR="00E737B5" w:rsidRPr="00E737B5" w:rsidRDefault="00E737B5" w:rsidP="00E737B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737B5">
              <w:rPr>
                <w:rFonts w:eastAsia="Times New Roman" w:cstheme="minorHAnsi"/>
                <w:color w:val="000000"/>
                <w:lang w:eastAsia="pl-PL"/>
              </w:rPr>
              <w:t>16</w:t>
            </w:r>
            <w:r>
              <w:rPr>
                <w:rFonts w:eastAsia="Times New Roman" w:cstheme="minorHAnsi"/>
                <w:color w:val="000000"/>
                <w:lang w:eastAsia="pl-PL"/>
              </w:rPr>
              <w:t>)</w:t>
            </w:r>
            <w:r w:rsidRPr="00E737B5">
              <w:rPr>
                <w:rFonts w:eastAsia="Times New Roman" w:cstheme="minorHAnsi"/>
                <w:color w:val="000000"/>
                <w:lang w:eastAsia="pl-PL"/>
              </w:rPr>
              <w:t xml:space="preserve"> Złącza pneumatyczne z zaworem</w:t>
            </w:r>
            <w:r w:rsidR="00A75B4C">
              <w:rPr>
                <w:rFonts w:eastAsia="Times New Roman" w:cstheme="minorHAnsi"/>
                <w:color w:val="000000"/>
                <w:lang w:eastAsia="pl-PL"/>
              </w:rPr>
              <w:t>,</w:t>
            </w:r>
          </w:p>
          <w:p w14:paraId="58F05937" w14:textId="6C0AC92D" w:rsidR="00E737B5" w:rsidRPr="00E737B5" w:rsidRDefault="00E737B5" w:rsidP="00E737B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737B5">
              <w:rPr>
                <w:rFonts w:eastAsia="Times New Roman" w:cstheme="minorHAnsi"/>
                <w:color w:val="000000"/>
                <w:lang w:eastAsia="pl-PL"/>
              </w:rPr>
              <w:t>17</w:t>
            </w:r>
            <w:r>
              <w:rPr>
                <w:rFonts w:eastAsia="Times New Roman" w:cstheme="minorHAnsi"/>
                <w:color w:val="000000"/>
                <w:lang w:eastAsia="pl-PL"/>
              </w:rPr>
              <w:t>)</w:t>
            </w:r>
            <w:r w:rsidRPr="00E737B5">
              <w:rPr>
                <w:rFonts w:eastAsia="Times New Roman" w:cstheme="minorHAnsi"/>
                <w:color w:val="000000"/>
                <w:lang w:eastAsia="pl-PL"/>
              </w:rPr>
              <w:t xml:space="preserve"> Złącza pneumatyczne</w:t>
            </w:r>
            <w:r w:rsidR="00A75B4C">
              <w:rPr>
                <w:rFonts w:eastAsia="Times New Roman" w:cstheme="minorHAnsi"/>
                <w:color w:val="000000"/>
                <w:lang w:eastAsia="pl-PL"/>
              </w:rPr>
              <w:t>,</w:t>
            </w:r>
          </w:p>
          <w:p w14:paraId="179B8267" w14:textId="74D4BBE8" w:rsidR="00E737B5" w:rsidRPr="00E737B5" w:rsidRDefault="00E737B5" w:rsidP="00E737B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737B5">
              <w:rPr>
                <w:rFonts w:eastAsia="Times New Roman" w:cstheme="minorHAnsi"/>
                <w:color w:val="000000"/>
                <w:lang w:eastAsia="pl-PL"/>
              </w:rPr>
              <w:t>18</w:t>
            </w:r>
            <w:r>
              <w:rPr>
                <w:rFonts w:eastAsia="Times New Roman" w:cstheme="minorHAnsi"/>
                <w:color w:val="000000"/>
                <w:lang w:eastAsia="pl-PL"/>
              </w:rPr>
              <w:t>)</w:t>
            </w:r>
            <w:r w:rsidRPr="00E737B5">
              <w:rPr>
                <w:rFonts w:eastAsia="Times New Roman" w:cstheme="minorHAnsi"/>
                <w:color w:val="000000"/>
                <w:lang w:eastAsia="pl-PL"/>
              </w:rPr>
              <w:t xml:space="preserve"> przewody pneumatyczne spiralne</w:t>
            </w:r>
            <w:r w:rsidR="00A75B4C">
              <w:rPr>
                <w:rFonts w:eastAsia="Times New Roman" w:cstheme="minorHAnsi"/>
                <w:color w:val="000000"/>
                <w:lang w:eastAsia="pl-PL"/>
              </w:rPr>
              <w:t>,</w:t>
            </w:r>
          </w:p>
          <w:p w14:paraId="43E660B7" w14:textId="5C68DEAD" w:rsidR="00E737B5" w:rsidRPr="00E737B5" w:rsidRDefault="00E737B5" w:rsidP="00E737B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737B5">
              <w:rPr>
                <w:rFonts w:eastAsia="Times New Roman" w:cstheme="minorHAnsi"/>
                <w:color w:val="000000"/>
                <w:lang w:eastAsia="pl-PL"/>
              </w:rPr>
              <w:t>19</w:t>
            </w:r>
            <w:r>
              <w:rPr>
                <w:rFonts w:eastAsia="Times New Roman" w:cstheme="minorHAnsi"/>
                <w:color w:val="000000"/>
                <w:lang w:eastAsia="pl-PL"/>
              </w:rPr>
              <w:t>)</w:t>
            </w:r>
            <w:r w:rsidRPr="00E737B5">
              <w:rPr>
                <w:rFonts w:eastAsia="Times New Roman" w:cstheme="minorHAnsi"/>
                <w:color w:val="000000"/>
                <w:lang w:eastAsia="pl-PL"/>
              </w:rPr>
              <w:t xml:space="preserve"> panel tablicy kierowcy z czujnikami ciśnienia</w:t>
            </w:r>
            <w:r w:rsidR="00A75B4C">
              <w:rPr>
                <w:rFonts w:eastAsia="Times New Roman" w:cstheme="minorHAnsi"/>
                <w:color w:val="000000"/>
                <w:lang w:eastAsia="pl-PL"/>
              </w:rPr>
              <w:t>,</w:t>
            </w:r>
          </w:p>
          <w:p w14:paraId="78192844" w14:textId="2DF509A8" w:rsidR="00E737B5" w:rsidRPr="00E737B5" w:rsidRDefault="00E737B5" w:rsidP="00E737B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737B5">
              <w:rPr>
                <w:rFonts w:eastAsia="Times New Roman" w:cstheme="minorHAnsi"/>
                <w:color w:val="000000"/>
                <w:lang w:eastAsia="pl-PL"/>
              </w:rPr>
              <w:t>20</w:t>
            </w:r>
            <w:r>
              <w:rPr>
                <w:rFonts w:eastAsia="Times New Roman" w:cstheme="minorHAnsi"/>
                <w:color w:val="000000"/>
                <w:lang w:eastAsia="pl-PL"/>
              </w:rPr>
              <w:t>)</w:t>
            </w:r>
            <w:r w:rsidRPr="00E737B5">
              <w:rPr>
                <w:rFonts w:eastAsia="Times New Roman" w:cstheme="minorHAnsi"/>
                <w:color w:val="000000"/>
                <w:lang w:eastAsia="pl-PL"/>
              </w:rPr>
              <w:t xml:space="preserve"> zestaw kontrolny układu hamulcowego (w zamykanej szufladzie)</w:t>
            </w:r>
            <w:r w:rsidR="00A75B4C">
              <w:rPr>
                <w:rFonts w:eastAsia="Times New Roman" w:cstheme="minorHAnsi"/>
                <w:color w:val="000000"/>
                <w:lang w:eastAsia="pl-PL"/>
              </w:rPr>
              <w:t>,</w:t>
            </w:r>
          </w:p>
          <w:p w14:paraId="782AA618" w14:textId="2C803B8A" w:rsidR="00E737B5" w:rsidRPr="00E737B5" w:rsidRDefault="00E737B5" w:rsidP="00E737B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737B5">
              <w:rPr>
                <w:rFonts w:eastAsia="Times New Roman" w:cstheme="minorHAnsi"/>
                <w:color w:val="000000"/>
                <w:lang w:eastAsia="pl-PL"/>
              </w:rPr>
              <w:t>21</w:t>
            </w:r>
            <w:r>
              <w:rPr>
                <w:rFonts w:eastAsia="Times New Roman" w:cstheme="minorHAnsi"/>
                <w:color w:val="000000"/>
                <w:lang w:eastAsia="pl-PL"/>
              </w:rPr>
              <w:t>)</w:t>
            </w:r>
            <w:r w:rsidRPr="00E737B5">
              <w:rPr>
                <w:rFonts w:eastAsia="Times New Roman" w:cstheme="minorHAnsi"/>
                <w:color w:val="000000"/>
                <w:lang w:eastAsia="pl-PL"/>
              </w:rPr>
              <w:t xml:space="preserve"> Stelaż stanowiska – ciągnik</w:t>
            </w:r>
            <w:r w:rsidR="00A75B4C">
              <w:rPr>
                <w:rFonts w:eastAsia="Times New Roman" w:cstheme="minorHAnsi"/>
                <w:color w:val="000000"/>
                <w:lang w:eastAsia="pl-PL"/>
              </w:rPr>
              <w:t>,</w:t>
            </w:r>
          </w:p>
          <w:p w14:paraId="1732EE6B" w14:textId="4E78D7E0" w:rsidR="00E737B5" w:rsidRPr="00E737B5" w:rsidRDefault="00E737B5" w:rsidP="00E737B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737B5">
              <w:rPr>
                <w:rFonts w:eastAsia="Times New Roman" w:cstheme="minorHAnsi"/>
                <w:color w:val="000000"/>
                <w:lang w:eastAsia="pl-PL"/>
              </w:rPr>
              <w:t>22</w:t>
            </w:r>
            <w:r>
              <w:rPr>
                <w:rFonts w:eastAsia="Times New Roman" w:cstheme="minorHAnsi"/>
                <w:color w:val="000000"/>
                <w:lang w:eastAsia="pl-PL"/>
              </w:rPr>
              <w:t>)</w:t>
            </w:r>
            <w:r w:rsidRPr="00E737B5">
              <w:rPr>
                <w:rFonts w:eastAsia="Times New Roman" w:cstheme="minorHAnsi"/>
                <w:color w:val="000000"/>
                <w:lang w:eastAsia="pl-PL"/>
              </w:rPr>
              <w:t xml:space="preserve"> Stelaż stanowiska – naczepa</w:t>
            </w:r>
            <w:r w:rsidR="00A75B4C">
              <w:rPr>
                <w:rFonts w:eastAsia="Times New Roman" w:cstheme="minorHAnsi"/>
                <w:color w:val="000000"/>
                <w:lang w:eastAsia="pl-PL"/>
              </w:rPr>
              <w:t>,</w:t>
            </w:r>
          </w:p>
          <w:p w14:paraId="3F7A7C2C" w14:textId="115A1293" w:rsidR="009477B8" w:rsidRPr="009477B8" w:rsidRDefault="00E737B5" w:rsidP="00E737B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737B5">
              <w:rPr>
                <w:rFonts w:eastAsia="Times New Roman" w:cstheme="minorHAnsi"/>
                <w:color w:val="000000"/>
                <w:lang w:eastAsia="pl-PL"/>
              </w:rPr>
              <w:t>23</w:t>
            </w:r>
            <w:r>
              <w:rPr>
                <w:rFonts w:eastAsia="Times New Roman" w:cstheme="minorHAnsi"/>
                <w:color w:val="000000"/>
                <w:lang w:eastAsia="pl-PL"/>
              </w:rPr>
              <w:t>)</w:t>
            </w:r>
            <w:r w:rsidRPr="00E737B5">
              <w:rPr>
                <w:rFonts w:eastAsia="Times New Roman" w:cstheme="minorHAnsi"/>
                <w:color w:val="000000"/>
                <w:lang w:eastAsia="pl-PL"/>
              </w:rPr>
              <w:t xml:space="preserve"> zestaw przewodów pneumatycznych połączeniowych</w:t>
            </w:r>
            <w:r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</w:tc>
        <w:tc>
          <w:tcPr>
            <w:tcW w:w="1134" w:type="dxa"/>
            <w:vAlign w:val="center"/>
          </w:tcPr>
          <w:p w14:paraId="58FA7E92" w14:textId="77777777" w:rsidR="009477B8" w:rsidRPr="009477B8" w:rsidRDefault="00684C67" w:rsidP="009477B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86" w:type="dxa"/>
            <w:vAlign w:val="center"/>
          </w:tcPr>
          <w:p w14:paraId="1CD69809" w14:textId="77777777" w:rsidR="009477B8" w:rsidRPr="009477B8" w:rsidRDefault="000061E2" w:rsidP="000061E2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F66FAD" w:rsidRPr="009477B8" w14:paraId="44232133" w14:textId="77777777" w:rsidTr="001B19B0">
        <w:tc>
          <w:tcPr>
            <w:tcW w:w="928" w:type="dxa"/>
            <w:vAlign w:val="center"/>
          </w:tcPr>
          <w:p w14:paraId="561B75BC" w14:textId="77777777" w:rsidR="00F66FAD" w:rsidRPr="009477B8" w:rsidRDefault="00F66FAD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bookmarkStart w:id="14" w:name="_Hlk205895227"/>
          </w:p>
        </w:tc>
        <w:tc>
          <w:tcPr>
            <w:tcW w:w="5163" w:type="dxa"/>
          </w:tcPr>
          <w:p w14:paraId="768096B8" w14:textId="2AB87E38" w:rsidR="00F66FAD" w:rsidRDefault="00F66FAD" w:rsidP="00F66FAD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B2F24">
              <w:rPr>
                <w:rFonts w:eastAsia="Times New Roman" w:cstheme="minorHAnsi"/>
                <w:lang w:eastAsia="pl-PL"/>
              </w:rPr>
              <w:t>Pokrowiec</w:t>
            </w:r>
          </w:p>
        </w:tc>
        <w:tc>
          <w:tcPr>
            <w:tcW w:w="1134" w:type="dxa"/>
            <w:vAlign w:val="center"/>
          </w:tcPr>
          <w:p w14:paraId="3E23007D" w14:textId="02CF06A9" w:rsidR="00F66FAD" w:rsidRPr="009477B8" w:rsidRDefault="00F66FAD" w:rsidP="00F66FA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NIE</w:t>
            </w:r>
          </w:p>
        </w:tc>
        <w:tc>
          <w:tcPr>
            <w:tcW w:w="1986" w:type="dxa"/>
            <w:vAlign w:val="center"/>
          </w:tcPr>
          <w:p w14:paraId="5B3F2C7A" w14:textId="77777777" w:rsidR="00F66FAD" w:rsidRDefault="00F66FAD" w:rsidP="00F66FA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TAK = 10 pkt</w:t>
            </w:r>
          </w:p>
          <w:p w14:paraId="5FD687C3" w14:textId="219A2F2C" w:rsidR="00F66FAD" w:rsidRDefault="00F66FAD" w:rsidP="00F66FA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NIE = 0 pkt</w:t>
            </w:r>
          </w:p>
        </w:tc>
      </w:tr>
      <w:tr w:rsidR="00F66FAD" w:rsidRPr="009477B8" w14:paraId="2C83FD2F" w14:textId="77777777" w:rsidTr="001B19B0">
        <w:tc>
          <w:tcPr>
            <w:tcW w:w="928" w:type="dxa"/>
            <w:vAlign w:val="center"/>
          </w:tcPr>
          <w:p w14:paraId="60B47FB1" w14:textId="77777777" w:rsidR="00F66FAD" w:rsidRPr="009477B8" w:rsidRDefault="00F66FAD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63" w:type="dxa"/>
          </w:tcPr>
          <w:p w14:paraId="07939593" w14:textId="33107637" w:rsidR="00F66FAD" w:rsidRDefault="00F66FAD" w:rsidP="00F66FAD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B2F24">
              <w:rPr>
                <w:rFonts w:eastAsia="Times New Roman" w:cstheme="minorHAnsi"/>
                <w:lang w:eastAsia="pl-PL"/>
              </w:rPr>
              <w:t>Plansza systemu</w:t>
            </w:r>
          </w:p>
        </w:tc>
        <w:tc>
          <w:tcPr>
            <w:tcW w:w="1134" w:type="dxa"/>
            <w:vAlign w:val="center"/>
          </w:tcPr>
          <w:p w14:paraId="43DDEDF0" w14:textId="1993DD8C" w:rsidR="00F66FAD" w:rsidRPr="009477B8" w:rsidRDefault="00F66FAD" w:rsidP="00F66FA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NIE</w:t>
            </w:r>
          </w:p>
        </w:tc>
        <w:tc>
          <w:tcPr>
            <w:tcW w:w="1986" w:type="dxa"/>
            <w:vAlign w:val="center"/>
          </w:tcPr>
          <w:p w14:paraId="58A6F4DC" w14:textId="77777777" w:rsidR="00F66FAD" w:rsidRDefault="00F66FAD" w:rsidP="00F66FA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TAK = 10 pkt</w:t>
            </w:r>
          </w:p>
          <w:p w14:paraId="33FDD93E" w14:textId="180C942F" w:rsidR="00F66FAD" w:rsidRDefault="00F66FAD" w:rsidP="00F66FA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NIE = 0 pkt</w:t>
            </w:r>
          </w:p>
        </w:tc>
      </w:tr>
      <w:bookmarkEnd w:id="14"/>
    </w:tbl>
    <w:p w14:paraId="53E4E33A" w14:textId="77777777" w:rsidR="009477B8" w:rsidRPr="009477B8" w:rsidRDefault="009477B8" w:rsidP="009477B8">
      <w:pPr>
        <w:suppressAutoHyphens/>
        <w:spacing w:after="0" w:line="240" w:lineRule="auto"/>
        <w:rPr>
          <w:rFonts w:eastAsia="Times New Roman" w:cstheme="minorHAnsi"/>
          <w:b/>
          <w:kern w:val="1"/>
          <w:lang w:eastAsia="ar-SA"/>
        </w:rPr>
      </w:pPr>
    </w:p>
    <w:p w14:paraId="0EEE0AE7" w14:textId="0E24BB1C" w:rsidR="009477B8" w:rsidRPr="009477B8" w:rsidRDefault="009477B8" w:rsidP="000061E2">
      <w:pPr>
        <w:shd w:val="clear" w:color="auto" w:fill="92D050"/>
        <w:suppressAutoHyphens/>
        <w:spacing w:after="0" w:line="240" w:lineRule="auto"/>
        <w:rPr>
          <w:rFonts w:eastAsia="Times New Roman" w:cstheme="minorHAnsi"/>
          <w:b/>
          <w:kern w:val="1"/>
          <w:lang w:eastAsia="ar-SA"/>
        </w:rPr>
      </w:pPr>
      <w:bookmarkStart w:id="15" w:name="_Hlk205363826"/>
      <w:r w:rsidRPr="009477B8">
        <w:rPr>
          <w:rFonts w:eastAsia="Times New Roman" w:cstheme="minorHAnsi"/>
          <w:b/>
          <w:kern w:val="1"/>
          <w:lang w:eastAsia="ar-SA"/>
        </w:rPr>
        <w:t xml:space="preserve">POZ. </w:t>
      </w:r>
      <w:r w:rsidR="00A75B4C">
        <w:rPr>
          <w:rFonts w:eastAsia="Times New Roman" w:cstheme="minorHAnsi"/>
          <w:b/>
          <w:kern w:val="1"/>
          <w:lang w:eastAsia="ar-SA"/>
        </w:rPr>
        <w:t>6</w:t>
      </w:r>
      <w:r w:rsidR="00587C01">
        <w:rPr>
          <w:rFonts w:eastAsia="Times New Roman" w:cstheme="minorHAnsi"/>
          <w:b/>
          <w:kern w:val="1"/>
          <w:lang w:eastAsia="ar-SA"/>
        </w:rPr>
        <w:t xml:space="preserve"> </w:t>
      </w:r>
      <w:r w:rsidR="00A75B4C">
        <w:rPr>
          <w:rFonts w:eastAsia="Times New Roman" w:cstheme="minorHAnsi"/>
          <w:b/>
          <w:kern w:val="1"/>
          <w:lang w:eastAsia="ar-SA"/>
        </w:rPr>
        <w:t>–</w:t>
      </w:r>
      <w:r w:rsidR="00587C01">
        <w:rPr>
          <w:rFonts w:eastAsia="Times New Roman" w:cstheme="minorHAnsi"/>
          <w:b/>
          <w:kern w:val="1"/>
          <w:lang w:eastAsia="ar-SA"/>
        </w:rPr>
        <w:t xml:space="preserve"> </w:t>
      </w:r>
      <w:bookmarkStart w:id="16" w:name="_Hlk207876847"/>
      <w:r w:rsidR="00A75B4C">
        <w:rPr>
          <w:rFonts w:eastAsia="Times New Roman" w:cstheme="minorHAnsi"/>
          <w:b/>
          <w:kern w:val="1"/>
          <w:lang w:eastAsia="ar-SA"/>
        </w:rPr>
        <w:t>SENSORYKA POJAZDU</w:t>
      </w:r>
      <w:r w:rsidRPr="009477B8">
        <w:rPr>
          <w:rFonts w:eastAsia="Times New Roman" w:cstheme="minorHAnsi"/>
          <w:b/>
          <w:kern w:val="1"/>
          <w:lang w:eastAsia="ar-SA"/>
        </w:rPr>
        <w:t xml:space="preserve"> </w:t>
      </w:r>
      <w:bookmarkEnd w:id="16"/>
      <w:r w:rsidR="003F040C">
        <w:rPr>
          <w:rFonts w:eastAsia="Times New Roman" w:cstheme="minorHAnsi"/>
          <w:b/>
          <w:kern w:val="1"/>
          <w:lang w:eastAsia="ar-SA"/>
        </w:rPr>
        <w:t>– 1 szt.</w:t>
      </w:r>
    </w:p>
    <w:tbl>
      <w:tblPr>
        <w:tblpPr w:leftFromText="141" w:rightFromText="141" w:vertAnchor="text" w:horzAnchor="margin" w:tblpXSpec="center" w:tblpY="73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5170"/>
        <w:gridCol w:w="1134"/>
        <w:gridCol w:w="1917"/>
      </w:tblGrid>
      <w:tr w:rsidR="009477B8" w:rsidRPr="009477B8" w14:paraId="5E68327C" w14:textId="77777777" w:rsidTr="00AE0B2E">
        <w:trPr>
          <w:tblHeader/>
        </w:trPr>
        <w:tc>
          <w:tcPr>
            <w:tcW w:w="921" w:type="dxa"/>
            <w:vAlign w:val="center"/>
          </w:tcPr>
          <w:p w14:paraId="5D2509CC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L.p.</w:t>
            </w:r>
          </w:p>
        </w:tc>
        <w:tc>
          <w:tcPr>
            <w:tcW w:w="5170" w:type="dxa"/>
            <w:vAlign w:val="center"/>
          </w:tcPr>
          <w:p w14:paraId="70F5B4B1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PARAMETR TECHNICZNY</w:t>
            </w:r>
          </w:p>
        </w:tc>
        <w:tc>
          <w:tcPr>
            <w:tcW w:w="1134" w:type="dxa"/>
            <w:vAlign w:val="center"/>
          </w:tcPr>
          <w:p w14:paraId="1D21E57C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Parametr wymagany</w:t>
            </w:r>
          </w:p>
        </w:tc>
        <w:tc>
          <w:tcPr>
            <w:tcW w:w="1917" w:type="dxa"/>
            <w:vAlign w:val="center"/>
          </w:tcPr>
          <w:p w14:paraId="386D9133" w14:textId="77777777" w:rsidR="009477B8" w:rsidRPr="009477B8" w:rsidRDefault="009477B8" w:rsidP="009477B8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eastAsia="Times New Roman" w:cstheme="minorHAnsi"/>
                <w:b/>
                <w:bCs/>
                <w:iCs/>
                <w:lang w:eastAsia="pl-PL"/>
              </w:rPr>
            </w:pPr>
            <w:r w:rsidRPr="007F1785">
              <w:rPr>
                <w:rFonts w:eastAsia="Times New Roman" w:cstheme="minorHAnsi"/>
                <w:b/>
                <w:bCs/>
                <w:iCs/>
                <w:lang w:eastAsia="pl-PL"/>
              </w:rPr>
              <w:t xml:space="preserve">Parametr </w:t>
            </w:r>
            <w:r>
              <w:rPr>
                <w:rFonts w:eastAsia="Times New Roman" w:cstheme="minorHAnsi"/>
                <w:b/>
                <w:bCs/>
                <w:iCs/>
                <w:lang w:eastAsia="pl-PL"/>
              </w:rPr>
              <w:t>techniczny podlegający ocenie</w:t>
            </w:r>
          </w:p>
        </w:tc>
      </w:tr>
      <w:tr w:rsidR="009477B8" w:rsidRPr="009477B8" w14:paraId="797ED715" w14:textId="77777777" w:rsidTr="00AE0B2E">
        <w:tc>
          <w:tcPr>
            <w:tcW w:w="921" w:type="dxa"/>
            <w:shd w:val="clear" w:color="auto" w:fill="C6D9F1" w:themeFill="text2" w:themeFillTint="33"/>
            <w:vAlign w:val="center"/>
          </w:tcPr>
          <w:p w14:paraId="5E659A88" w14:textId="77777777" w:rsidR="009477B8" w:rsidRPr="009477B8" w:rsidRDefault="009477B8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shd w:val="clear" w:color="auto" w:fill="C6D9F1" w:themeFill="text2" w:themeFillTint="33"/>
            <w:vAlign w:val="center"/>
          </w:tcPr>
          <w:p w14:paraId="7AE64B4A" w14:textId="560F4548" w:rsidR="009477B8" w:rsidRPr="009477B8" w:rsidRDefault="00A75B4C" w:rsidP="009477B8">
            <w:pPr>
              <w:suppressAutoHyphens/>
              <w:spacing w:after="0" w:line="240" w:lineRule="auto"/>
              <w:rPr>
                <w:rFonts w:eastAsia="Times New Roman" w:cstheme="minorHAnsi"/>
                <w:b/>
                <w:kern w:val="1"/>
                <w:lang w:eastAsia="ar-SA"/>
              </w:rPr>
            </w:pPr>
            <w:r w:rsidRPr="00A75B4C">
              <w:rPr>
                <w:rFonts w:eastAsia="Times New Roman" w:cstheme="minorHAnsi"/>
                <w:b/>
                <w:kern w:val="1"/>
                <w:lang w:eastAsia="ar-SA"/>
              </w:rPr>
              <w:t xml:space="preserve">SENSORYKA POJAZDU </w:t>
            </w:r>
            <w:r w:rsidR="009477B8" w:rsidRPr="009477B8">
              <w:rPr>
                <w:rFonts w:eastAsia="Times New Roman" w:cstheme="minorHAnsi"/>
                <w:b/>
                <w:kern w:val="1"/>
                <w:lang w:eastAsia="ar-SA"/>
              </w:rPr>
              <w:t xml:space="preserve"> PARAMETRY OGÓLNE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14:paraId="6FE347B2" w14:textId="77777777" w:rsidR="009477B8" w:rsidRPr="009477B8" w:rsidRDefault="009477B8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X</w:t>
            </w:r>
          </w:p>
        </w:tc>
        <w:tc>
          <w:tcPr>
            <w:tcW w:w="1917" w:type="dxa"/>
            <w:shd w:val="clear" w:color="auto" w:fill="C6D9F1" w:themeFill="text2" w:themeFillTint="33"/>
            <w:vAlign w:val="center"/>
          </w:tcPr>
          <w:p w14:paraId="7D427491" w14:textId="77777777" w:rsidR="009477B8" w:rsidRPr="009477B8" w:rsidRDefault="00587C01" w:rsidP="00587C0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X</w:t>
            </w:r>
          </w:p>
        </w:tc>
      </w:tr>
      <w:tr w:rsidR="009477B8" w:rsidRPr="009477B8" w14:paraId="41CD809C" w14:textId="77777777" w:rsidTr="00AE0B2E">
        <w:tc>
          <w:tcPr>
            <w:tcW w:w="921" w:type="dxa"/>
            <w:vAlign w:val="center"/>
          </w:tcPr>
          <w:p w14:paraId="120E3CF0" w14:textId="77777777" w:rsidR="009477B8" w:rsidRPr="009477B8" w:rsidRDefault="009477B8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474483DA" w14:textId="691832B3" w:rsidR="009477B8" w:rsidRPr="009477B8" w:rsidRDefault="00AE0B2E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Zestaw</w:t>
            </w:r>
            <w:r w:rsidR="009477B8" w:rsidRPr="009477B8">
              <w:rPr>
                <w:rFonts w:eastAsia="Times New Roman" w:cstheme="minorHAnsi"/>
                <w:lang w:eastAsia="pl-PL"/>
              </w:rPr>
              <w:t xml:space="preserve"> fabrycznie nowy</w:t>
            </w:r>
          </w:p>
        </w:tc>
        <w:tc>
          <w:tcPr>
            <w:tcW w:w="1134" w:type="dxa"/>
            <w:vAlign w:val="center"/>
          </w:tcPr>
          <w:p w14:paraId="2A8312AC" w14:textId="77777777" w:rsidR="009477B8" w:rsidRPr="009477B8" w:rsidRDefault="00684C67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0170071C" w14:textId="77777777" w:rsidR="009477B8" w:rsidRPr="009477B8" w:rsidRDefault="000061E2" w:rsidP="00AD0D12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13CCC0C9" w14:textId="77777777" w:rsidTr="00AE0B2E">
        <w:tc>
          <w:tcPr>
            <w:tcW w:w="921" w:type="dxa"/>
            <w:vAlign w:val="center"/>
          </w:tcPr>
          <w:p w14:paraId="03CBA66F" w14:textId="77777777" w:rsidR="009477B8" w:rsidRPr="009477B8" w:rsidRDefault="009477B8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36BCB363" w14:textId="371C0188" w:rsidR="009477B8" w:rsidRPr="009477B8" w:rsidRDefault="00A75B4C" w:rsidP="009477B8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A75B4C">
              <w:rPr>
                <w:rFonts w:eastAsia="Times New Roman" w:cstheme="minorHAnsi"/>
                <w:lang w:eastAsia="pl-PL"/>
              </w:rPr>
              <w:t xml:space="preserve">Zestaw panelowy umożliwia naukę umiejętności łączenia, weryfikację i ocenę parametrów podzespołów systemu pojazdowego. </w:t>
            </w:r>
            <w:r w:rsidR="00AE0B2E">
              <w:rPr>
                <w:rFonts w:eastAsia="Times New Roman" w:cstheme="minorHAnsi"/>
                <w:lang w:eastAsia="pl-PL"/>
              </w:rPr>
              <w:t>Możliwość</w:t>
            </w:r>
            <w:r w:rsidRPr="00A75B4C">
              <w:rPr>
                <w:rFonts w:eastAsia="Times New Roman" w:cstheme="minorHAnsi"/>
                <w:lang w:eastAsia="pl-PL"/>
              </w:rPr>
              <w:t xml:space="preserve"> dowoln</w:t>
            </w:r>
            <w:r w:rsidR="00AE0B2E">
              <w:rPr>
                <w:rFonts w:eastAsia="Times New Roman" w:cstheme="minorHAnsi"/>
                <w:lang w:eastAsia="pl-PL"/>
              </w:rPr>
              <w:t xml:space="preserve">ego </w:t>
            </w:r>
            <w:r w:rsidRPr="00A75B4C">
              <w:rPr>
                <w:rFonts w:eastAsia="Times New Roman" w:cstheme="minorHAnsi"/>
                <w:lang w:eastAsia="pl-PL"/>
              </w:rPr>
              <w:t>konfigurowa</w:t>
            </w:r>
            <w:r w:rsidR="00AE0B2E">
              <w:rPr>
                <w:rFonts w:eastAsia="Times New Roman" w:cstheme="minorHAnsi"/>
                <w:lang w:eastAsia="pl-PL"/>
              </w:rPr>
              <w:t>nia</w:t>
            </w:r>
            <w:r w:rsidRPr="00A75B4C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1134" w:type="dxa"/>
            <w:vAlign w:val="center"/>
          </w:tcPr>
          <w:p w14:paraId="003AA640" w14:textId="4FD2E060" w:rsidR="009477B8" w:rsidRPr="00B53353" w:rsidRDefault="00B53353" w:rsidP="009477B8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B53353">
              <w:rPr>
                <w:rFonts w:eastAsia="Times New Roman" w:cstheme="minorHAnsi"/>
                <w:bCs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65088B16" w14:textId="77777777" w:rsidR="009477B8" w:rsidRPr="009477B8" w:rsidRDefault="000061E2" w:rsidP="00AD0D12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0E43FD26" w14:textId="77777777" w:rsidTr="00AE0B2E">
        <w:tc>
          <w:tcPr>
            <w:tcW w:w="921" w:type="dxa"/>
            <w:vAlign w:val="center"/>
          </w:tcPr>
          <w:p w14:paraId="310C8F33" w14:textId="77777777" w:rsidR="009477B8" w:rsidRPr="009477B8" w:rsidRDefault="009477B8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5308C172" w14:textId="77777777" w:rsidR="00AE0B2E" w:rsidRPr="00AE0B2E" w:rsidRDefault="00AE0B2E" w:rsidP="00AE0B2E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 w:rsidRPr="00AE0B2E">
              <w:rPr>
                <w:rFonts w:eastAsia="Times New Roman" w:cstheme="minorHAnsi"/>
                <w:bCs/>
                <w:lang w:eastAsia="pl-PL"/>
              </w:rPr>
              <w:t>Zestaw panelowy powinien umożliwiać:</w:t>
            </w:r>
          </w:p>
          <w:p w14:paraId="11F2261B" w14:textId="79566A3B" w:rsidR="00AE0B2E" w:rsidRPr="00AE0B2E" w:rsidRDefault="00AE0B2E" w:rsidP="00AE0B2E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1) s</w:t>
            </w:r>
            <w:r w:rsidRPr="00AE0B2E">
              <w:rPr>
                <w:rFonts w:eastAsia="Times New Roman" w:cstheme="minorHAnsi"/>
                <w:bCs/>
                <w:lang w:eastAsia="pl-PL"/>
              </w:rPr>
              <w:t>prawdzenie podzespołów za pomocą multimetru lub oscyloskopu</w:t>
            </w:r>
            <w:r>
              <w:rPr>
                <w:rFonts w:eastAsia="Times New Roman" w:cstheme="minorHAnsi"/>
                <w:bCs/>
                <w:lang w:eastAsia="pl-PL"/>
              </w:rPr>
              <w:t>,</w:t>
            </w:r>
          </w:p>
          <w:p w14:paraId="11AC9EAC" w14:textId="569559E9" w:rsidR="00AE0B2E" w:rsidRPr="00AE0B2E" w:rsidRDefault="00AE0B2E" w:rsidP="00AE0B2E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2) s</w:t>
            </w:r>
            <w:r w:rsidRPr="00AE0B2E">
              <w:rPr>
                <w:rFonts w:eastAsia="Times New Roman" w:cstheme="minorHAnsi"/>
                <w:bCs/>
                <w:lang w:eastAsia="pl-PL"/>
              </w:rPr>
              <w:t>porządzanie charakterystyk sygnałów.</w:t>
            </w:r>
          </w:p>
          <w:p w14:paraId="49DE6980" w14:textId="382D6B5A" w:rsidR="009477B8" w:rsidRPr="00AE0B2E" w:rsidRDefault="00AE0B2E" w:rsidP="00AE0B2E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3) p</w:t>
            </w:r>
            <w:r w:rsidRPr="00AE0B2E">
              <w:rPr>
                <w:rFonts w:eastAsia="Times New Roman" w:cstheme="minorHAnsi"/>
                <w:bCs/>
                <w:lang w:eastAsia="pl-PL"/>
              </w:rPr>
              <w:t>omiar parametrów badanych obwodów; napięcie, prąd, rezystancja</w:t>
            </w:r>
            <w:r>
              <w:rPr>
                <w:rFonts w:eastAsia="Times New Roman" w:cstheme="minorHAnsi"/>
                <w:bCs/>
                <w:lang w:eastAsia="pl-PL"/>
              </w:rPr>
              <w:t>.</w:t>
            </w:r>
          </w:p>
        </w:tc>
        <w:tc>
          <w:tcPr>
            <w:tcW w:w="1134" w:type="dxa"/>
            <w:vAlign w:val="center"/>
          </w:tcPr>
          <w:p w14:paraId="74822266" w14:textId="77777777" w:rsidR="009477B8" w:rsidRPr="009477B8" w:rsidRDefault="00684C67" w:rsidP="009477B8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3F6E8729" w14:textId="77777777" w:rsidR="009477B8" w:rsidRPr="009477B8" w:rsidRDefault="000061E2" w:rsidP="00AD0D12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9477B8" w:rsidRPr="009477B8" w14:paraId="602B1FD8" w14:textId="77777777" w:rsidTr="00AE0B2E">
        <w:tc>
          <w:tcPr>
            <w:tcW w:w="921" w:type="dxa"/>
            <w:vAlign w:val="center"/>
          </w:tcPr>
          <w:p w14:paraId="615358B2" w14:textId="77777777" w:rsidR="009477B8" w:rsidRPr="009477B8" w:rsidRDefault="009477B8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04B00B79" w14:textId="4BACFC5A" w:rsidR="00AE0B2E" w:rsidRPr="00AE0B2E" w:rsidRDefault="00AE0B2E" w:rsidP="00AE0B2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AE0B2E">
              <w:rPr>
                <w:rFonts w:eastAsia="Times New Roman" w:cstheme="minorHAnsi"/>
                <w:lang w:eastAsia="pl-PL"/>
              </w:rPr>
              <w:t xml:space="preserve">Zestaw panelowy </w:t>
            </w:r>
            <w:r>
              <w:rPr>
                <w:rFonts w:eastAsia="Times New Roman" w:cstheme="minorHAnsi"/>
                <w:lang w:eastAsia="pl-PL"/>
              </w:rPr>
              <w:t>powinien zawierać conajmniej</w:t>
            </w:r>
            <w:r w:rsidRPr="00AE0B2E">
              <w:rPr>
                <w:rFonts w:eastAsia="Times New Roman" w:cstheme="minorHAnsi"/>
                <w:lang w:eastAsia="pl-PL"/>
              </w:rPr>
              <w:t xml:space="preserve"> następujące wymienne panele/moduły:</w:t>
            </w:r>
          </w:p>
          <w:p w14:paraId="70B4C525" w14:textId="622DABD3" w:rsidR="00AE0B2E" w:rsidRPr="00AE0B2E" w:rsidRDefault="00AE0B2E" w:rsidP="00AE0B2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1) </w:t>
            </w:r>
            <w:r w:rsidRPr="00AE0B2E">
              <w:rPr>
                <w:rFonts w:eastAsia="Times New Roman" w:cstheme="minorHAnsi"/>
                <w:lang w:eastAsia="pl-PL"/>
              </w:rPr>
              <w:t>panel dystansowy;</w:t>
            </w:r>
          </w:p>
          <w:p w14:paraId="61FC1260" w14:textId="72864A6F" w:rsidR="00AE0B2E" w:rsidRPr="00AE0B2E" w:rsidRDefault="00AE0B2E" w:rsidP="00AE0B2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2) </w:t>
            </w:r>
            <w:r w:rsidRPr="00AE0B2E">
              <w:rPr>
                <w:rFonts w:eastAsia="Times New Roman" w:cstheme="minorHAnsi"/>
                <w:lang w:eastAsia="pl-PL"/>
              </w:rPr>
              <w:t>włącznik masy;</w:t>
            </w:r>
          </w:p>
          <w:p w14:paraId="1E59E97C" w14:textId="3F0F0E3E" w:rsidR="00AE0B2E" w:rsidRPr="00AE0B2E" w:rsidRDefault="00AE0B2E" w:rsidP="00AE0B2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3) </w:t>
            </w:r>
            <w:r w:rsidRPr="00AE0B2E">
              <w:rPr>
                <w:rFonts w:eastAsia="Times New Roman" w:cstheme="minorHAnsi"/>
                <w:lang w:eastAsia="pl-PL"/>
              </w:rPr>
              <w:t>włącznik zapłonu;</w:t>
            </w:r>
          </w:p>
          <w:p w14:paraId="7A5EF024" w14:textId="0FF23302" w:rsidR="00AE0B2E" w:rsidRPr="00AE0B2E" w:rsidRDefault="00AE0B2E" w:rsidP="00AE0B2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4) </w:t>
            </w:r>
            <w:r w:rsidRPr="00AE0B2E">
              <w:rPr>
                <w:rFonts w:eastAsia="Times New Roman" w:cstheme="minorHAnsi"/>
                <w:lang w:eastAsia="pl-PL"/>
              </w:rPr>
              <w:t>moduł pomiarowy;</w:t>
            </w:r>
          </w:p>
          <w:p w14:paraId="272F9AD4" w14:textId="5CE70598" w:rsidR="00AE0B2E" w:rsidRPr="00AE0B2E" w:rsidRDefault="00AE0B2E" w:rsidP="00AE0B2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5) </w:t>
            </w:r>
            <w:r w:rsidRPr="00AE0B2E">
              <w:rPr>
                <w:rFonts w:eastAsia="Times New Roman" w:cstheme="minorHAnsi"/>
                <w:lang w:eastAsia="pl-PL"/>
              </w:rPr>
              <w:t>anemometr;</w:t>
            </w:r>
          </w:p>
          <w:p w14:paraId="68537355" w14:textId="2513C3BE" w:rsidR="00AE0B2E" w:rsidRPr="00AE0B2E" w:rsidRDefault="00AE0B2E" w:rsidP="00AE0B2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6) </w:t>
            </w:r>
            <w:r w:rsidRPr="00AE0B2E">
              <w:rPr>
                <w:rFonts w:eastAsia="Times New Roman" w:cstheme="minorHAnsi"/>
                <w:lang w:eastAsia="pl-PL"/>
              </w:rPr>
              <w:t>diodowy wskaźnik napięcia;</w:t>
            </w:r>
          </w:p>
          <w:p w14:paraId="647C662F" w14:textId="0F6E4834" w:rsidR="00AE0B2E" w:rsidRPr="00AE0B2E" w:rsidRDefault="00AE0B2E" w:rsidP="00AE0B2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7) </w:t>
            </w:r>
            <w:r w:rsidRPr="00AE0B2E">
              <w:rPr>
                <w:rFonts w:eastAsia="Times New Roman" w:cstheme="minorHAnsi"/>
                <w:lang w:eastAsia="pl-PL"/>
              </w:rPr>
              <w:t>regulator współczynnika wypełnienia;</w:t>
            </w:r>
          </w:p>
          <w:p w14:paraId="1368FEE8" w14:textId="207364F0" w:rsidR="00AE0B2E" w:rsidRPr="00AE0B2E" w:rsidRDefault="00AE0B2E" w:rsidP="00AE0B2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8) </w:t>
            </w:r>
            <w:r w:rsidRPr="00AE0B2E">
              <w:rPr>
                <w:rFonts w:eastAsia="Times New Roman" w:cstheme="minorHAnsi"/>
                <w:lang w:eastAsia="pl-PL"/>
              </w:rPr>
              <w:t>zespół bezpieczników;</w:t>
            </w:r>
          </w:p>
          <w:p w14:paraId="3E07B7FD" w14:textId="0089FFB0" w:rsidR="00AE0B2E" w:rsidRPr="00AE0B2E" w:rsidRDefault="00AE0B2E" w:rsidP="00AE0B2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9) </w:t>
            </w:r>
            <w:r w:rsidRPr="00AE0B2E">
              <w:rPr>
                <w:rFonts w:eastAsia="Times New Roman" w:cstheme="minorHAnsi"/>
                <w:lang w:eastAsia="pl-PL"/>
              </w:rPr>
              <w:t>dmuchawa;</w:t>
            </w:r>
          </w:p>
          <w:p w14:paraId="492A371B" w14:textId="56000269" w:rsidR="00AE0B2E" w:rsidRPr="00AE0B2E" w:rsidRDefault="00AE0B2E" w:rsidP="00AE0B2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10) </w:t>
            </w:r>
            <w:r w:rsidRPr="00AE0B2E">
              <w:rPr>
                <w:rFonts w:eastAsia="Times New Roman" w:cstheme="minorHAnsi"/>
                <w:lang w:eastAsia="pl-PL"/>
              </w:rPr>
              <w:t>czujnik spalania stukowego;</w:t>
            </w:r>
          </w:p>
          <w:p w14:paraId="7390EA9C" w14:textId="58A01CB1" w:rsidR="00AE0B2E" w:rsidRPr="00AE0B2E" w:rsidRDefault="00AE0B2E" w:rsidP="00AE0B2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11) </w:t>
            </w:r>
            <w:r w:rsidRPr="00AE0B2E">
              <w:rPr>
                <w:rFonts w:eastAsia="Times New Roman" w:cstheme="minorHAnsi"/>
                <w:lang w:eastAsia="pl-PL"/>
              </w:rPr>
              <w:t>czujnik temperatury silnika;</w:t>
            </w:r>
          </w:p>
          <w:p w14:paraId="198560C7" w14:textId="20BD6DF2" w:rsidR="00AE0B2E" w:rsidRPr="00AE0B2E" w:rsidRDefault="00AE0B2E" w:rsidP="00AE0B2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12) </w:t>
            </w:r>
            <w:r w:rsidRPr="00AE0B2E">
              <w:rPr>
                <w:rFonts w:eastAsia="Times New Roman" w:cstheme="minorHAnsi"/>
                <w:lang w:eastAsia="pl-PL"/>
              </w:rPr>
              <w:t>czujnik temperatury powietrza;</w:t>
            </w:r>
          </w:p>
          <w:p w14:paraId="2CDE80BF" w14:textId="47C61747" w:rsidR="00AE0B2E" w:rsidRPr="00AE0B2E" w:rsidRDefault="00AE0B2E" w:rsidP="00AE0B2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13) </w:t>
            </w:r>
            <w:r w:rsidRPr="00AE0B2E">
              <w:rPr>
                <w:rFonts w:eastAsia="Times New Roman" w:cstheme="minorHAnsi"/>
                <w:lang w:eastAsia="pl-PL"/>
              </w:rPr>
              <w:t>sonda Lambda;</w:t>
            </w:r>
          </w:p>
          <w:p w14:paraId="6EFDD9AE" w14:textId="5863FA66" w:rsidR="00AE0B2E" w:rsidRPr="00AE0B2E" w:rsidRDefault="00AE0B2E" w:rsidP="00AE0B2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14) </w:t>
            </w:r>
            <w:r w:rsidRPr="00AE0B2E">
              <w:rPr>
                <w:rFonts w:eastAsia="Times New Roman" w:cstheme="minorHAnsi"/>
                <w:lang w:eastAsia="pl-PL"/>
              </w:rPr>
              <w:t>czujniki aktywne ABS prędkości obrotowej;</w:t>
            </w:r>
          </w:p>
          <w:p w14:paraId="1B94CE31" w14:textId="7C69AA60" w:rsidR="00AE0B2E" w:rsidRPr="00AE0B2E" w:rsidRDefault="00AE0B2E" w:rsidP="00AE0B2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15) </w:t>
            </w:r>
            <w:r w:rsidRPr="00AE0B2E">
              <w:rPr>
                <w:rFonts w:eastAsia="Times New Roman" w:cstheme="minorHAnsi"/>
                <w:lang w:eastAsia="pl-PL"/>
              </w:rPr>
              <w:t>czujnik prędkości pojazdu;</w:t>
            </w:r>
          </w:p>
          <w:p w14:paraId="36B6E985" w14:textId="15626E56" w:rsidR="00AE0B2E" w:rsidRPr="00AE0B2E" w:rsidRDefault="00AE0B2E" w:rsidP="00AE0B2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16) </w:t>
            </w:r>
            <w:r w:rsidRPr="00AE0B2E">
              <w:rPr>
                <w:rFonts w:eastAsia="Times New Roman" w:cstheme="minorHAnsi"/>
                <w:lang w:eastAsia="pl-PL"/>
              </w:rPr>
              <w:t>czujnik przyspieszeń pionowych;</w:t>
            </w:r>
          </w:p>
          <w:p w14:paraId="2229643E" w14:textId="7616ED86" w:rsidR="00AE0B2E" w:rsidRPr="00AE0B2E" w:rsidRDefault="00AE0B2E" w:rsidP="00AE0B2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17) </w:t>
            </w:r>
            <w:r w:rsidRPr="00AE0B2E">
              <w:rPr>
                <w:rFonts w:eastAsia="Times New Roman" w:cstheme="minorHAnsi"/>
                <w:lang w:eastAsia="pl-PL"/>
              </w:rPr>
              <w:t>czujnik kierunku obrotów;</w:t>
            </w:r>
          </w:p>
          <w:p w14:paraId="28F75898" w14:textId="60F536A7" w:rsidR="00AE0B2E" w:rsidRPr="00AE0B2E" w:rsidRDefault="00AE0B2E" w:rsidP="00AE0B2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18) </w:t>
            </w:r>
            <w:r w:rsidRPr="00AE0B2E">
              <w:rPr>
                <w:rFonts w:eastAsia="Times New Roman" w:cstheme="minorHAnsi"/>
                <w:lang w:eastAsia="pl-PL"/>
              </w:rPr>
              <w:t>przepływomierz powietrza masowy HFM5 [kg/h];</w:t>
            </w:r>
          </w:p>
          <w:p w14:paraId="340E904B" w14:textId="2445DBCE" w:rsidR="00AE0B2E" w:rsidRPr="00AE0B2E" w:rsidRDefault="00AE0B2E" w:rsidP="00AE0B2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19) </w:t>
            </w:r>
            <w:r w:rsidRPr="00AE0B2E">
              <w:rPr>
                <w:rFonts w:eastAsia="Times New Roman" w:cstheme="minorHAnsi"/>
                <w:lang w:eastAsia="pl-PL"/>
              </w:rPr>
              <w:t>przepływomierz powietrza masowy HFM7 [kg/h];</w:t>
            </w:r>
          </w:p>
          <w:p w14:paraId="2DC25541" w14:textId="4A947DF2" w:rsidR="00AE0B2E" w:rsidRPr="00AE0B2E" w:rsidRDefault="000450C7" w:rsidP="00AE0B2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20) </w:t>
            </w:r>
            <w:r w:rsidR="00AE0B2E" w:rsidRPr="00AE0B2E">
              <w:rPr>
                <w:rFonts w:eastAsia="Times New Roman" w:cstheme="minorHAnsi"/>
                <w:lang w:eastAsia="pl-PL"/>
              </w:rPr>
              <w:t>przepływomierz powietrza masowy cyfrowy [kg/h];</w:t>
            </w:r>
          </w:p>
          <w:p w14:paraId="134D6772" w14:textId="11F70545" w:rsidR="00AE0B2E" w:rsidRPr="00AE0B2E" w:rsidRDefault="000450C7" w:rsidP="00AE0B2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21) </w:t>
            </w:r>
            <w:r w:rsidR="00AE0B2E" w:rsidRPr="00AE0B2E">
              <w:rPr>
                <w:rFonts w:eastAsia="Times New Roman" w:cstheme="minorHAnsi"/>
                <w:lang w:eastAsia="pl-PL"/>
              </w:rPr>
              <w:t>MAP – Sensor częstotliwościowy;</w:t>
            </w:r>
          </w:p>
          <w:p w14:paraId="1B86492C" w14:textId="2212744A" w:rsidR="00AE0B2E" w:rsidRPr="00AE0B2E" w:rsidRDefault="000450C7" w:rsidP="00AE0B2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22) </w:t>
            </w:r>
            <w:r w:rsidR="00AE0B2E" w:rsidRPr="00AE0B2E">
              <w:rPr>
                <w:rFonts w:eastAsia="Times New Roman" w:cstheme="minorHAnsi"/>
                <w:lang w:eastAsia="pl-PL"/>
              </w:rPr>
              <w:t>MAP – Sensor napięciowy;</w:t>
            </w:r>
          </w:p>
          <w:p w14:paraId="09B1DEC6" w14:textId="178102B2" w:rsidR="00AE0B2E" w:rsidRPr="00AE0B2E" w:rsidRDefault="000450C7" w:rsidP="00AE0B2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23) </w:t>
            </w:r>
            <w:r w:rsidR="00AE0B2E" w:rsidRPr="00AE0B2E">
              <w:rPr>
                <w:rFonts w:eastAsia="Times New Roman" w:cstheme="minorHAnsi"/>
                <w:lang w:eastAsia="pl-PL"/>
              </w:rPr>
              <w:t>czujnik ciśnienia różnicowego;</w:t>
            </w:r>
          </w:p>
          <w:p w14:paraId="07BC17D7" w14:textId="5A69AA4D" w:rsidR="00AE0B2E" w:rsidRPr="00AE0B2E" w:rsidRDefault="000450C7" w:rsidP="00AE0B2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24) </w:t>
            </w:r>
            <w:r w:rsidR="00AE0B2E" w:rsidRPr="00AE0B2E">
              <w:rPr>
                <w:rFonts w:eastAsia="Times New Roman" w:cstheme="minorHAnsi"/>
                <w:lang w:eastAsia="pl-PL"/>
              </w:rPr>
              <w:t>czujnik ciśnienia różnicowego DPF;</w:t>
            </w:r>
          </w:p>
          <w:p w14:paraId="55EB58A3" w14:textId="6BB0DF59" w:rsidR="00AE0B2E" w:rsidRPr="00AE0B2E" w:rsidRDefault="000450C7" w:rsidP="00AE0B2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25) </w:t>
            </w:r>
            <w:r w:rsidR="00AE0B2E" w:rsidRPr="00AE0B2E">
              <w:rPr>
                <w:rFonts w:eastAsia="Times New Roman" w:cstheme="minorHAnsi"/>
                <w:lang w:eastAsia="pl-PL"/>
              </w:rPr>
              <w:t>pompka podciśnienia;</w:t>
            </w:r>
          </w:p>
          <w:p w14:paraId="40B454A2" w14:textId="4B3AE06C" w:rsidR="00AE0B2E" w:rsidRPr="00AE0B2E" w:rsidRDefault="000450C7" w:rsidP="00AE0B2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26) </w:t>
            </w:r>
            <w:r w:rsidR="00AE0B2E" w:rsidRPr="00AE0B2E">
              <w:rPr>
                <w:rFonts w:eastAsia="Times New Roman" w:cstheme="minorHAnsi"/>
                <w:lang w:eastAsia="pl-PL"/>
              </w:rPr>
              <w:t>czujnik ciśnienia oleju;</w:t>
            </w:r>
          </w:p>
          <w:p w14:paraId="611FA883" w14:textId="398701A7" w:rsidR="00AE0B2E" w:rsidRPr="00AE0B2E" w:rsidRDefault="000450C7" w:rsidP="00AE0B2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27) </w:t>
            </w:r>
            <w:r w:rsidR="00AE0B2E" w:rsidRPr="00AE0B2E">
              <w:rPr>
                <w:rFonts w:eastAsia="Times New Roman" w:cstheme="minorHAnsi"/>
                <w:lang w:eastAsia="pl-PL"/>
              </w:rPr>
              <w:t>czujnik ciśnienia w oponach – TPMS;</w:t>
            </w:r>
          </w:p>
          <w:p w14:paraId="16908561" w14:textId="59947928" w:rsidR="00AE0B2E" w:rsidRPr="00AE0B2E" w:rsidRDefault="000450C7" w:rsidP="00AE0B2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28) </w:t>
            </w:r>
            <w:r w:rsidR="00AE0B2E" w:rsidRPr="00AE0B2E">
              <w:rPr>
                <w:rFonts w:eastAsia="Times New Roman" w:cstheme="minorHAnsi"/>
                <w:lang w:eastAsia="pl-PL"/>
              </w:rPr>
              <w:t>programator czujników TPMS;</w:t>
            </w:r>
          </w:p>
          <w:p w14:paraId="4159A145" w14:textId="07D11691" w:rsidR="00AE0B2E" w:rsidRPr="00AE0B2E" w:rsidRDefault="000450C7" w:rsidP="00AE0B2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29) </w:t>
            </w:r>
            <w:r w:rsidR="00AE0B2E" w:rsidRPr="00AE0B2E">
              <w:rPr>
                <w:rFonts w:eastAsia="Times New Roman" w:cstheme="minorHAnsi"/>
                <w:lang w:eastAsia="pl-PL"/>
              </w:rPr>
              <w:t>czujnik poziomu paliwa;</w:t>
            </w:r>
          </w:p>
          <w:p w14:paraId="557E7FDA" w14:textId="7A680DC2" w:rsidR="009477B8" w:rsidRPr="009477B8" w:rsidRDefault="000450C7" w:rsidP="00AE0B2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30) </w:t>
            </w:r>
            <w:r w:rsidR="00AE0B2E" w:rsidRPr="00AE0B2E">
              <w:rPr>
                <w:rFonts w:eastAsia="Times New Roman" w:cstheme="minorHAnsi"/>
                <w:lang w:eastAsia="pl-PL"/>
              </w:rPr>
              <w:t>panel (moduł) zasilania.</w:t>
            </w:r>
          </w:p>
        </w:tc>
        <w:tc>
          <w:tcPr>
            <w:tcW w:w="1134" w:type="dxa"/>
            <w:vAlign w:val="center"/>
          </w:tcPr>
          <w:p w14:paraId="70FBAA34" w14:textId="77777777" w:rsidR="009477B8" w:rsidRPr="009477B8" w:rsidRDefault="00684C67" w:rsidP="009477B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01BD8F32" w14:textId="77777777" w:rsidR="009477B8" w:rsidRPr="009477B8" w:rsidRDefault="000061E2" w:rsidP="00AD0D12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F66FAD" w:rsidRPr="009477B8" w14:paraId="14C44318" w14:textId="77777777" w:rsidTr="008A4286">
        <w:tc>
          <w:tcPr>
            <w:tcW w:w="921" w:type="dxa"/>
            <w:vAlign w:val="center"/>
          </w:tcPr>
          <w:p w14:paraId="271E0A5D" w14:textId="77777777" w:rsidR="00F66FAD" w:rsidRPr="009477B8" w:rsidRDefault="00F66FAD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</w:tcPr>
          <w:p w14:paraId="46806AA6" w14:textId="5B05FE6C" w:rsidR="00F66FAD" w:rsidRPr="00AE0B2E" w:rsidRDefault="00F66FAD" w:rsidP="00F66FA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EB2F24">
              <w:rPr>
                <w:rFonts w:eastAsia="Times New Roman" w:cstheme="minorHAnsi"/>
                <w:lang w:eastAsia="pl-PL"/>
              </w:rPr>
              <w:t>Pokrowiec</w:t>
            </w:r>
          </w:p>
        </w:tc>
        <w:tc>
          <w:tcPr>
            <w:tcW w:w="1134" w:type="dxa"/>
            <w:vAlign w:val="center"/>
          </w:tcPr>
          <w:p w14:paraId="47884C7A" w14:textId="0FFE49E8" w:rsidR="00F66FAD" w:rsidRPr="009477B8" w:rsidRDefault="00F66FAD" w:rsidP="00F66FA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NIE</w:t>
            </w:r>
          </w:p>
        </w:tc>
        <w:tc>
          <w:tcPr>
            <w:tcW w:w="1917" w:type="dxa"/>
            <w:vAlign w:val="center"/>
          </w:tcPr>
          <w:p w14:paraId="29660680" w14:textId="77777777" w:rsidR="00F66FAD" w:rsidRDefault="00F66FAD" w:rsidP="00F66FA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TAK = 10 pkt</w:t>
            </w:r>
          </w:p>
          <w:p w14:paraId="52EACCEB" w14:textId="4A141F56" w:rsidR="00F66FAD" w:rsidRDefault="00F66FAD" w:rsidP="00F66FA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NIE = 0 pkt</w:t>
            </w:r>
          </w:p>
        </w:tc>
      </w:tr>
      <w:bookmarkEnd w:id="15"/>
    </w:tbl>
    <w:p w14:paraId="456498E8" w14:textId="77777777" w:rsidR="000450C7" w:rsidRDefault="000450C7" w:rsidP="00E5579D">
      <w:pPr>
        <w:spacing w:after="0"/>
        <w:rPr>
          <w:rFonts w:eastAsia="Times New Roman" w:cstheme="minorHAnsi"/>
          <w:kern w:val="1"/>
          <w:lang w:eastAsia="ar-SA"/>
        </w:rPr>
      </w:pPr>
    </w:p>
    <w:p w14:paraId="1E8434CA" w14:textId="0D10ED42" w:rsidR="000450C7" w:rsidRPr="009477B8" w:rsidRDefault="000450C7" w:rsidP="000450C7">
      <w:pPr>
        <w:shd w:val="clear" w:color="auto" w:fill="92D050"/>
        <w:suppressAutoHyphens/>
        <w:spacing w:after="0" w:line="240" w:lineRule="auto"/>
        <w:rPr>
          <w:rFonts w:eastAsia="Times New Roman" w:cstheme="minorHAnsi"/>
          <w:b/>
          <w:kern w:val="1"/>
          <w:lang w:eastAsia="ar-SA"/>
        </w:rPr>
      </w:pPr>
      <w:bookmarkStart w:id="17" w:name="_Hlk205364377"/>
      <w:r w:rsidRPr="009477B8">
        <w:rPr>
          <w:rFonts w:eastAsia="Times New Roman" w:cstheme="minorHAnsi"/>
          <w:b/>
          <w:kern w:val="1"/>
          <w:lang w:eastAsia="ar-SA"/>
        </w:rPr>
        <w:lastRenderedPageBreak/>
        <w:t xml:space="preserve">POZ. </w:t>
      </w:r>
      <w:r>
        <w:rPr>
          <w:rFonts w:eastAsia="Times New Roman" w:cstheme="minorHAnsi"/>
          <w:b/>
          <w:kern w:val="1"/>
          <w:lang w:eastAsia="ar-SA"/>
        </w:rPr>
        <w:t xml:space="preserve">7 – </w:t>
      </w:r>
      <w:bookmarkStart w:id="18" w:name="_Hlk207877307"/>
      <w:r>
        <w:rPr>
          <w:rFonts w:eastAsia="Times New Roman" w:cstheme="minorHAnsi"/>
          <w:b/>
          <w:kern w:val="1"/>
          <w:lang w:eastAsia="ar-SA"/>
        </w:rPr>
        <w:t>SKRZYNIA BIEGÓW AUTOMATYCZNA</w:t>
      </w:r>
      <w:r w:rsidRPr="009477B8">
        <w:rPr>
          <w:rFonts w:eastAsia="Times New Roman" w:cstheme="minorHAnsi"/>
          <w:b/>
          <w:kern w:val="1"/>
          <w:lang w:eastAsia="ar-SA"/>
        </w:rPr>
        <w:t xml:space="preserve"> </w:t>
      </w:r>
      <w:bookmarkEnd w:id="18"/>
      <w:r w:rsidR="003F040C">
        <w:rPr>
          <w:rFonts w:eastAsia="Times New Roman" w:cstheme="minorHAnsi"/>
          <w:b/>
          <w:kern w:val="1"/>
          <w:lang w:eastAsia="ar-SA"/>
        </w:rPr>
        <w:t>– 1 szt.</w:t>
      </w:r>
    </w:p>
    <w:tbl>
      <w:tblPr>
        <w:tblpPr w:leftFromText="141" w:rightFromText="141" w:vertAnchor="text" w:horzAnchor="margin" w:tblpXSpec="center" w:tblpY="73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5170"/>
        <w:gridCol w:w="1134"/>
        <w:gridCol w:w="1917"/>
      </w:tblGrid>
      <w:tr w:rsidR="000450C7" w:rsidRPr="009477B8" w14:paraId="49DEA1EB" w14:textId="77777777" w:rsidTr="00B64530">
        <w:trPr>
          <w:tblHeader/>
        </w:trPr>
        <w:tc>
          <w:tcPr>
            <w:tcW w:w="921" w:type="dxa"/>
            <w:vAlign w:val="center"/>
          </w:tcPr>
          <w:p w14:paraId="50E9FC41" w14:textId="77777777" w:rsidR="000450C7" w:rsidRPr="009477B8" w:rsidRDefault="000450C7" w:rsidP="00B6453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L.p.</w:t>
            </w:r>
          </w:p>
        </w:tc>
        <w:tc>
          <w:tcPr>
            <w:tcW w:w="5170" w:type="dxa"/>
            <w:vAlign w:val="center"/>
          </w:tcPr>
          <w:p w14:paraId="3B7F1F68" w14:textId="77777777" w:rsidR="000450C7" w:rsidRPr="009477B8" w:rsidRDefault="000450C7" w:rsidP="00B6453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PARAMETR TECHNICZNY</w:t>
            </w:r>
          </w:p>
        </w:tc>
        <w:tc>
          <w:tcPr>
            <w:tcW w:w="1134" w:type="dxa"/>
            <w:vAlign w:val="center"/>
          </w:tcPr>
          <w:p w14:paraId="16E4B1CD" w14:textId="77777777" w:rsidR="000450C7" w:rsidRPr="009477B8" w:rsidRDefault="000450C7" w:rsidP="00B64530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Parametr wymagany</w:t>
            </w:r>
          </w:p>
        </w:tc>
        <w:tc>
          <w:tcPr>
            <w:tcW w:w="1917" w:type="dxa"/>
            <w:vAlign w:val="center"/>
          </w:tcPr>
          <w:p w14:paraId="5E85B0DB" w14:textId="77777777" w:rsidR="000450C7" w:rsidRPr="009477B8" w:rsidRDefault="000450C7" w:rsidP="00B64530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eastAsia="Times New Roman" w:cstheme="minorHAnsi"/>
                <w:b/>
                <w:bCs/>
                <w:iCs/>
                <w:lang w:eastAsia="pl-PL"/>
              </w:rPr>
            </w:pPr>
            <w:r w:rsidRPr="007F1785">
              <w:rPr>
                <w:rFonts w:eastAsia="Times New Roman" w:cstheme="minorHAnsi"/>
                <w:b/>
                <w:bCs/>
                <w:iCs/>
                <w:lang w:eastAsia="pl-PL"/>
              </w:rPr>
              <w:t xml:space="preserve">Parametr </w:t>
            </w:r>
            <w:r>
              <w:rPr>
                <w:rFonts w:eastAsia="Times New Roman" w:cstheme="minorHAnsi"/>
                <w:b/>
                <w:bCs/>
                <w:iCs/>
                <w:lang w:eastAsia="pl-PL"/>
              </w:rPr>
              <w:t>techniczny podlegający ocenie</w:t>
            </w:r>
          </w:p>
        </w:tc>
      </w:tr>
      <w:tr w:rsidR="000450C7" w:rsidRPr="009477B8" w14:paraId="5AA5774B" w14:textId="77777777" w:rsidTr="00B64530">
        <w:tc>
          <w:tcPr>
            <w:tcW w:w="921" w:type="dxa"/>
            <w:shd w:val="clear" w:color="auto" w:fill="C6D9F1" w:themeFill="text2" w:themeFillTint="33"/>
            <w:vAlign w:val="center"/>
          </w:tcPr>
          <w:p w14:paraId="7CF67E79" w14:textId="77777777" w:rsidR="000450C7" w:rsidRPr="009477B8" w:rsidRDefault="000450C7" w:rsidP="000450C7">
            <w:pPr>
              <w:spacing w:after="0" w:line="240" w:lineRule="auto"/>
              <w:ind w:left="927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shd w:val="clear" w:color="auto" w:fill="C6D9F1" w:themeFill="text2" w:themeFillTint="33"/>
            <w:vAlign w:val="center"/>
          </w:tcPr>
          <w:p w14:paraId="175EDA73" w14:textId="04F0E04B" w:rsidR="000450C7" w:rsidRPr="009477B8" w:rsidRDefault="000450C7" w:rsidP="00B64530">
            <w:pPr>
              <w:suppressAutoHyphens/>
              <w:spacing w:after="0" w:line="240" w:lineRule="auto"/>
              <w:rPr>
                <w:rFonts w:eastAsia="Times New Roman" w:cstheme="minorHAnsi"/>
                <w:b/>
                <w:kern w:val="1"/>
                <w:lang w:eastAsia="ar-SA"/>
              </w:rPr>
            </w:pPr>
            <w:r w:rsidRPr="000450C7">
              <w:rPr>
                <w:rFonts w:eastAsia="Times New Roman" w:cstheme="minorHAnsi"/>
                <w:b/>
                <w:kern w:val="1"/>
                <w:lang w:eastAsia="ar-SA"/>
              </w:rPr>
              <w:t xml:space="preserve">SKRZYNIA BIEGÓW AUTOMATYCZNA </w:t>
            </w:r>
            <w:r>
              <w:rPr>
                <w:rFonts w:eastAsia="Times New Roman" w:cstheme="minorHAnsi"/>
                <w:b/>
                <w:kern w:val="1"/>
                <w:lang w:eastAsia="ar-SA"/>
              </w:rPr>
              <w:t xml:space="preserve">na stojaku </w:t>
            </w:r>
            <w:r w:rsidRPr="009477B8">
              <w:rPr>
                <w:rFonts w:eastAsia="Times New Roman" w:cstheme="minorHAnsi"/>
                <w:b/>
                <w:kern w:val="1"/>
                <w:lang w:eastAsia="ar-SA"/>
              </w:rPr>
              <w:t>PARAMETRY OGÓLNE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14:paraId="2CEF363C" w14:textId="77777777" w:rsidR="000450C7" w:rsidRPr="009477B8" w:rsidRDefault="000450C7" w:rsidP="00B6453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X</w:t>
            </w:r>
          </w:p>
        </w:tc>
        <w:tc>
          <w:tcPr>
            <w:tcW w:w="1917" w:type="dxa"/>
            <w:shd w:val="clear" w:color="auto" w:fill="C6D9F1" w:themeFill="text2" w:themeFillTint="33"/>
            <w:vAlign w:val="center"/>
          </w:tcPr>
          <w:p w14:paraId="70006812" w14:textId="77777777" w:rsidR="000450C7" w:rsidRPr="009477B8" w:rsidRDefault="000450C7" w:rsidP="00B6453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X</w:t>
            </w:r>
          </w:p>
        </w:tc>
      </w:tr>
      <w:tr w:rsidR="000450C7" w:rsidRPr="009477B8" w14:paraId="7E16F093" w14:textId="77777777" w:rsidTr="00B64530">
        <w:tc>
          <w:tcPr>
            <w:tcW w:w="921" w:type="dxa"/>
            <w:vAlign w:val="center"/>
          </w:tcPr>
          <w:p w14:paraId="18DE62B9" w14:textId="77777777" w:rsidR="000450C7" w:rsidRPr="009477B8" w:rsidRDefault="000450C7">
            <w:pPr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267E0AF5" w14:textId="55768307" w:rsidR="000450C7" w:rsidRPr="009477B8" w:rsidRDefault="000450C7" w:rsidP="00B6453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Model</w:t>
            </w:r>
            <w:r w:rsidRPr="009477B8">
              <w:rPr>
                <w:rFonts w:eastAsia="Times New Roman" w:cstheme="minorHAnsi"/>
                <w:lang w:eastAsia="pl-PL"/>
              </w:rPr>
              <w:t xml:space="preserve"> fabrycznie nowy</w:t>
            </w:r>
          </w:p>
        </w:tc>
        <w:tc>
          <w:tcPr>
            <w:tcW w:w="1134" w:type="dxa"/>
            <w:vAlign w:val="center"/>
          </w:tcPr>
          <w:p w14:paraId="4C7711E0" w14:textId="77777777" w:rsidR="000450C7" w:rsidRPr="009477B8" w:rsidRDefault="000450C7" w:rsidP="00B6453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0EF5930C" w14:textId="77777777" w:rsidR="000450C7" w:rsidRPr="009477B8" w:rsidRDefault="000450C7" w:rsidP="00B6453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0450C7" w:rsidRPr="009477B8" w14:paraId="6976CAF5" w14:textId="77777777" w:rsidTr="00B64530">
        <w:tc>
          <w:tcPr>
            <w:tcW w:w="921" w:type="dxa"/>
            <w:vAlign w:val="center"/>
          </w:tcPr>
          <w:p w14:paraId="5118209A" w14:textId="77777777" w:rsidR="000450C7" w:rsidRPr="009477B8" w:rsidRDefault="000450C7">
            <w:pPr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25A78EAF" w14:textId="242A626A" w:rsidR="000450C7" w:rsidRPr="009477B8" w:rsidRDefault="000450C7" w:rsidP="00B6453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450C7">
              <w:rPr>
                <w:rFonts w:eastAsia="Times New Roman" w:cstheme="minorHAnsi"/>
                <w:lang w:eastAsia="pl-PL"/>
              </w:rPr>
              <w:t>Urządzenie przeznaczone do nauki praktycznych umiejętności narzędzi warsztatowych, procedur obsługi i naprawy, oraz funkcjonowania danego typu skrzyni biegów.</w:t>
            </w:r>
          </w:p>
        </w:tc>
        <w:tc>
          <w:tcPr>
            <w:tcW w:w="1134" w:type="dxa"/>
            <w:vAlign w:val="center"/>
          </w:tcPr>
          <w:p w14:paraId="2819A824" w14:textId="67D25167" w:rsidR="000450C7" w:rsidRPr="00B53353" w:rsidRDefault="00B53353" w:rsidP="00B64530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B53353">
              <w:rPr>
                <w:rFonts w:eastAsia="Times New Roman" w:cstheme="minorHAnsi"/>
                <w:bCs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7B543B60" w14:textId="77777777" w:rsidR="000450C7" w:rsidRPr="009477B8" w:rsidRDefault="000450C7" w:rsidP="00B6453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0450C7" w:rsidRPr="009477B8" w14:paraId="6D807C48" w14:textId="77777777" w:rsidTr="00B64530">
        <w:tc>
          <w:tcPr>
            <w:tcW w:w="921" w:type="dxa"/>
            <w:vAlign w:val="center"/>
          </w:tcPr>
          <w:p w14:paraId="0D55073A" w14:textId="77777777" w:rsidR="000450C7" w:rsidRPr="009477B8" w:rsidRDefault="000450C7">
            <w:pPr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42484D69" w14:textId="537EB2BC" w:rsidR="000450C7" w:rsidRPr="00AE0B2E" w:rsidRDefault="00716D70" w:rsidP="00B64530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 w:rsidRPr="00716D70">
              <w:rPr>
                <w:rFonts w:eastAsia="Times New Roman" w:cstheme="minorHAnsi"/>
                <w:bCs/>
                <w:lang w:eastAsia="pl-PL"/>
              </w:rPr>
              <w:t>Skrzynia na stojaku obrotowym wyposażona</w:t>
            </w:r>
            <w:r>
              <w:rPr>
                <w:rFonts w:eastAsia="Times New Roman" w:cstheme="minorHAnsi"/>
                <w:bCs/>
                <w:lang w:eastAsia="pl-PL"/>
              </w:rPr>
              <w:t xml:space="preserve"> powinna być</w:t>
            </w:r>
            <w:r w:rsidRPr="00716D70">
              <w:rPr>
                <w:rFonts w:eastAsia="Times New Roman" w:cstheme="minorHAnsi"/>
                <w:bCs/>
                <w:lang w:eastAsia="pl-PL"/>
              </w:rPr>
              <w:t xml:space="preserve"> w kompletny osprzęt wraz z fragmentem instalacji elektrycznej, czujnikami i mechanizmami wykonawczymi układów regulacji.</w:t>
            </w:r>
          </w:p>
        </w:tc>
        <w:tc>
          <w:tcPr>
            <w:tcW w:w="1134" w:type="dxa"/>
            <w:vAlign w:val="center"/>
          </w:tcPr>
          <w:p w14:paraId="6ACE7D86" w14:textId="77777777" w:rsidR="000450C7" w:rsidRPr="009477B8" w:rsidRDefault="000450C7" w:rsidP="00B64530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0EB2695B" w14:textId="77777777" w:rsidR="000450C7" w:rsidRPr="009477B8" w:rsidRDefault="000450C7" w:rsidP="00B6453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0450C7" w:rsidRPr="009477B8" w14:paraId="4F58B53A" w14:textId="77777777" w:rsidTr="00B64530">
        <w:tc>
          <w:tcPr>
            <w:tcW w:w="921" w:type="dxa"/>
            <w:vAlign w:val="center"/>
          </w:tcPr>
          <w:p w14:paraId="752CC725" w14:textId="77777777" w:rsidR="000450C7" w:rsidRPr="009477B8" w:rsidRDefault="000450C7">
            <w:pPr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681E2C24" w14:textId="593F813F" w:rsidR="00716D70" w:rsidRPr="00716D70" w:rsidRDefault="00716D70" w:rsidP="00716D7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Skrzynia biegów</w:t>
            </w:r>
            <w:r w:rsidRPr="00716D70">
              <w:rPr>
                <w:rFonts w:eastAsia="Times New Roman" w:cstheme="minorHAnsi"/>
                <w:lang w:eastAsia="pl-PL"/>
              </w:rPr>
              <w:t xml:space="preserve"> powinn</w:t>
            </w:r>
            <w:r>
              <w:rPr>
                <w:rFonts w:eastAsia="Times New Roman" w:cstheme="minorHAnsi"/>
                <w:lang w:eastAsia="pl-PL"/>
              </w:rPr>
              <w:t>a</w:t>
            </w:r>
            <w:r w:rsidRPr="00716D70">
              <w:rPr>
                <w:rFonts w:eastAsia="Times New Roman" w:cstheme="minorHAnsi"/>
                <w:lang w:eastAsia="pl-PL"/>
              </w:rPr>
              <w:t xml:space="preserve"> umożliwiać:</w:t>
            </w:r>
          </w:p>
          <w:p w14:paraId="68903F69" w14:textId="6F08CA6F" w:rsidR="00716D70" w:rsidRPr="00716D70" w:rsidRDefault="00716D70" w:rsidP="00716D7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1) </w:t>
            </w:r>
            <w:r w:rsidRPr="00716D70">
              <w:rPr>
                <w:rFonts w:eastAsia="Times New Roman" w:cstheme="minorHAnsi"/>
                <w:lang w:eastAsia="pl-PL"/>
              </w:rPr>
              <w:t>zapoznanie się z podzespołami</w:t>
            </w:r>
            <w:r>
              <w:rPr>
                <w:rFonts w:eastAsia="Times New Roman" w:cstheme="minorHAnsi"/>
                <w:lang w:eastAsia="pl-PL"/>
              </w:rPr>
              <w:t>,</w:t>
            </w:r>
          </w:p>
          <w:p w14:paraId="00DD934A" w14:textId="3AC6932C" w:rsidR="00716D70" w:rsidRPr="00716D70" w:rsidRDefault="00716D70" w:rsidP="00716D7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2) poznanie </w:t>
            </w:r>
            <w:r w:rsidRPr="00716D70">
              <w:rPr>
                <w:rFonts w:eastAsia="Times New Roman" w:cstheme="minorHAnsi"/>
                <w:lang w:eastAsia="pl-PL"/>
              </w:rPr>
              <w:t>kolejnoś</w:t>
            </w:r>
            <w:r>
              <w:rPr>
                <w:rFonts w:eastAsia="Times New Roman" w:cstheme="minorHAnsi"/>
                <w:lang w:eastAsia="pl-PL"/>
              </w:rPr>
              <w:t>ci</w:t>
            </w:r>
            <w:r w:rsidRPr="00716D70">
              <w:rPr>
                <w:rFonts w:eastAsia="Times New Roman" w:cstheme="minorHAnsi"/>
                <w:lang w:eastAsia="pl-PL"/>
              </w:rPr>
              <w:t xml:space="preserve"> montażu i demontażu elementów takich jak łożyska, synchronizatory, przekładnie zębate </w:t>
            </w:r>
            <w:r>
              <w:rPr>
                <w:rFonts w:eastAsia="Times New Roman" w:cstheme="minorHAnsi"/>
                <w:lang w:eastAsia="pl-PL"/>
              </w:rPr>
              <w:t>itp.,</w:t>
            </w:r>
          </w:p>
          <w:p w14:paraId="7A7DBC00" w14:textId="58655040" w:rsidR="000450C7" w:rsidRPr="009477B8" w:rsidRDefault="00716D70" w:rsidP="00716D7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3) </w:t>
            </w:r>
            <w:r w:rsidRPr="00716D70">
              <w:rPr>
                <w:rFonts w:eastAsia="Times New Roman" w:cstheme="minorHAnsi"/>
                <w:lang w:eastAsia="pl-PL"/>
              </w:rPr>
              <w:t>kontrol</w:t>
            </w:r>
            <w:r>
              <w:rPr>
                <w:rFonts w:eastAsia="Times New Roman" w:cstheme="minorHAnsi"/>
                <w:lang w:eastAsia="pl-PL"/>
              </w:rPr>
              <w:t>ę</w:t>
            </w:r>
            <w:r w:rsidRPr="00716D70">
              <w:rPr>
                <w:rFonts w:eastAsia="Times New Roman" w:cstheme="minorHAnsi"/>
                <w:lang w:eastAsia="pl-PL"/>
              </w:rPr>
              <w:t xml:space="preserve"> umiejętności praktycznych ucznia w zakresie posługiwania się narzędziami oraz poznania zasad ob</w:t>
            </w:r>
            <w:r>
              <w:rPr>
                <w:rFonts w:eastAsia="Times New Roman" w:cstheme="minorHAnsi"/>
                <w:lang w:eastAsia="pl-PL"/>
              </w:rPr>
              <w:t>s</w:t>
            </w:r>
            <w:r w:rsidRPr="00716D70">
              <w:rPr>
                <w:rFonts w:eastAsia="Times New Roman" w:cstheme="minorHAnsi"/>
                <w:lang w:eastAsia="pl-PL"/>
              </w:rPr>
              <w:t>ługowo-naprawczych</w:t>
            </w:r>
          </w:p>
        </w:tc>
        <w:tc>
          <w:tcPr>
            <w:tcW w:w="1134" w:type="dxa"/>
            <w:vAlign w:val="center"/>
          </w:tcPr>
          <w:p w14:paraId="44A2350D" w14:textId="77777777" w:rsidR="000450C7" w:rsidRPr="009477B8" w:rsidRDefault="000450C7" w:rsidP="00B6453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1DDA00AD" w14:textId="77777777" w:rsidR="000450C7" w:rsidRPr="009477B8" w:rsidRDefault="000450C7" w:rsidP="00B6453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bookmarkEnd w:id="17"/>
    </w:tbl>
    <w:p w14:paraId="78C6778E" w14:textId="77777777" w:rsidR="00716D70" w:rsidRDefault="00716D70" w:rsidP="00E5579D">
      <w:pPr>
        <w:spacing w:after="0"/>
        <w:rPr>
          <w:rFonts w:eastAsia="Times New Roman" w:cstheme="minorHAnsi"/>
          <w:kern w:val="1"/>
          <w:lang w:eastAsia="ar-SA"/>
        </w:rPr>
      </w:pPr>
    </w:p>
    <w:p w14:paraId="088CF953" w14:textId="55A0E242" w:rsidR="00716D70" w:rsidRPr="009477B8" w:rsidRDefault="00716D70" w:rsidP="00716D70">
      <w:pPr>
        <w:shd w:val="clear" w:color="auto" w:fill="92D050"/>
        <w:suppressAutoHyphens/>
        <w:spacing w:after="0" w:line="240" w:lineRule="auto"/>
        <w:rPr>
          <w:rFonts w:eastAsia="Times New Roman" w:cstheme="minorHAnsi"/>
          <w:b/>
          <w:kern w:val="1"/>
          <w:lang w:eastAsia="ar-SA"/>
        </w:rPr>
      </w:pPr>
      <w:r w:rsidRPr="009477B8">
        <w:rPr>
          <w:rFonts w:eastAsia="Times New Roman" w:cstheme="minorHAnsi"/>
          <w:b/>
          <w:kern w:val="1"/>
          <w:lang w:eastAsia="ar-SA"/>
        </w:rPr>
        <w:t xml:space="preserve">POZ. </w:t>
      </w:r>
      <w:r>
        <w:rPr>
          <w:rFonts w:eastAsia="Times New Roman" w:cstheme="minorHAnsi"/>
          <w:b/>
          <w:kern w:val="1"/>
          <w:lang w:eastAsia="ar-SA"/>
        </w:rPr>
        <w:t xml:space="preserve">8 – </w:t>
      </w:r>
      <w:bookmarkStart w:id="19" w:name="_Hlk207877547"/>
      <w:r>
        <w:rPr>
          <w:rFonts w:eastAsia="Times New Roman" w:cstheme="minorHAnsi"/>
          <w:b/>
          <w:kern w:val="1"/>
          <w:lang w:eastAsia="ar-SA"/>
        </w:rPr>
        <w:t>SYSTEM BEZPIECZEŃSTWA BIERNEGO</w:t>
      </w:r>
      <w:r w:rsidRPr="009477B8">
        <w:rPr>
          <w:rFonts w:eastAsia="Times New Roman" w:cstheme="minorHAnsi"/>
          <w:b/>
          <w:kern w:val="1"/>
          <w:lang w:eastAsia="ar-SA"/>
        </w:rPr>
        <w:t xml:space="preserve"> </w:t>
      </w:r>
      <w:bookmarkEnd w:id="19"/>
      <w:r w:rsidR="003F040C">
        <w:rPr>
          <w:rFonts w:eastAsia="Times New Roman" w:cstheme="minorHAnsi"/>
          <w:b/>
          <w:kern w:val="1"/>
          <w:lang w:eastAsia="ar-SA"/>
        </w:rPr>
        <w:t>– 1 szt.</w:t>
      </w:r>
    </w:p>
    <w:tbl>
      <w:tblPr>
        <w:tblpPr w:leftFromText="141" w:rightFromText="141" w:vertAnchor="text" w:horzAnchor="margin" w:tblpXSpec="center" w:tblpY="73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5170"/>
        <w:gridCol w:w="1134"/>
        <w:gridCol w:w="1917"/>
      </w:tblGrid>
      <w:tr w:rsidR="00716D70" w:rsidRPr="009477B8" w14:paraId="7C2FA070" w14:textId="77777777" w:rsidTr="00B64530">
        <w:trPr>
          <w:tblHeader/>
        </w:trPr>
        <w:tc>
          <w:tcPr>
            <w:tcW w:w="921" w:type="dxa"/>
            <w:vAlign w:val="center"/>
          </w:tcPr>
          <w:p w14:paraId="2345902A" w14:textId="77777777" w:rsidR="00716D70" w:rsidRPr="009477B8" w:rsidRDefault="00716D70" w:rsidP="00B6453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L.p.</w:t>
            </w:r>
          </w:p>
        </w:tc>
        <w:tc>
          <w:tcPr>
            <w:tcW w:w="5170" w:type="dxa"/>
            <w:vAlign w:val="center"/>
          </w:tcPr>
          <w:p w14:paraId="3EB858C6" w14:textId="77777777" w:rsidR="00716D70" w:rsidRPr="009477B8" w:rsidRDefault="00716D70" w:rsidP="00B6453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PARAMETR TECHNICZNY</w:t>
            </w:r>
          </w:p>
        </w:tc>
        <w:tc>
          <w:tcPr>
            <w:tcW w:w="1134" w:type="dxa"/>
            <w:vAlign w:val="center"/>
          </w:tcPr>
          <w:p w14:paraId="413282A4" w14:textId="77777777" w:rsidR="00716D70" w:rsidRPr="009477B8" w:rsidRDefault="00716D70" w:rsidP="00B64530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Parametr wymagany</w:t>
            </w:r>
          </w:p>
        </w:tc>
        <w:tc>
          <w:tcPr>
            <w:tcW w:w="1917" w:type="dxa"/>
            <w:vAlign w:val="center"/>
          </w:tcPr>
          <w:p w14:paraId="49CA97D5" w14:textId="77777777" w:rsidR="00716D70" w:rsidRPr="009477B8" w:rsidRDefault="00716D70" w:rsidP="00B64530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eastAsia="Times New Roman" w:cstheme="minorHAnsi"/>
                <w:b/>
                <w:bCs/>
                <w:iCs/>
                <w:lang w:eastAsia="pl-PL"/>
              </w:rPr>
            </w:pPr>
            <w:r w:rsidRPr="007F1785">
              <w:rPr>
                <w:rFonts w:eastAsia="Times New Roman" w:cstheme="minorHAnsi"/>
                <w:b/>
                <w:bCs/>
                <w:iCs/>
                <w:lang w:eastAsia="pl-PL"/>
              </w:rPr>
              <w:t xml:space="preserve">Parametr </w:t>
            </w:r>
            <w:r>
              <w:rPr>
                <w:rFonts w:eastAsia="Times New Roman" w:cstheme="minorHAnsi"/>
                <w:b/>
                <w:bCs/>
                <w:iCs/>
                <w:lang w:eastAsia="pl-PL"/>
              </w:rPr>
              <w:t>techniczny podlegający ocenie</w:t>
            </w:r>
          </w:p>
        </w:tc>
      </w:tr>
      <w:tr w:rsidR="00716D70" w:rsidRPr="009477B8" w14:paraId="49AB81C5" w14:textId="77777777" w:rsidTr="00B64530">
        <w:tc>
          <w:tcPr>
            <w:tcW w:w="921" w:type="dxa"/>
            <w:shd w:val="clear" w:color="auto" w:fill="C6D9F1" w:themeFill="text2" w:themeFillTint="33"/>
            <w:vAlign w:val="center"/>
          </w:tcPr>
          <w:p w14:paraId="4A2AF5A1" w14:textId="77777777" w:rsidR="00716D70" w:rsidRPr="009477B8" w:rsidRDefault="00716D70" w:rsidP="00B64530">
            <w:pPr>
              <w:spacing w:after="0" w:line="240" w:lineRule="auto"/>
              <w:ind w:left="927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shd w:val="clear" w:color="auto" w:fill="C6D9F1" w:themeFill="text2" w:themeFillTint="33"/>
            <w:vAlign w:val="center"/>
          </w:tcPr>
          <w:p w14:paraId="6D1DEE96" w14:textId="752BFAD3" w:rsidR="00716D70" w:rsidRPr="009477B8" w:rsidRDefault="00716D70" w:rsidP="00B64530">
            <w:pPr>
              <w:suppressAutoHyphens/>
              <w:spacing w:after="0" w:line="240" w:lineRule="auto"/>
              <w:rPr>
                <w:rFonts w:eastAsia="Times New Roman" w:cstheme="minorHAnsi"/>
                <w:b/>
                <w:kern w:val="1"/>
                <w:lang w:eastAsia="ar-SA"/>
              </w:rPr>
            </w:pPr>
            <w:r w:rsidRPr="00716D70">
              <w:rPr>
                <w:rFonts w:eastAsia="Times New Roman" w:cstheme="minorHAnsi"/>
                <w:b/>
                <w:kern w:val="1"/>
                <w:lang w:eastAsia="ar-SA"/>
              </w:rPr>
              <w:t xml:space="preserve">SYSTEM BEZPIECZEŃSTWA BIERNEGO </w:t>
            </w:r>
            <w:r w:rsidRPr="009477B8">
              <w:rPr>
                <w:rFonts w:eastAsia="Times New Roman" w:cstheme="minorHAnsi"/>
                <w:b/>
                <w:kern w:val="1"/>
                <w:lang w:eastAsia="ar-SA"/>
              </w:rPr>
              <w:t>PARAMETRY OGÓLNE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14:paraId="3056ED2D" w14:textId="77777777" w:rsidR="00716D70" w:rsidRPr="009477B8" w:rsidRDefault="00716D70" w:rsidP="00B6453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X</w:t>
            </w:r>
          </w:p>
        </w:tc>
        <w:tc>
          <w:tcPr>
            <w:tcW w:w="1917" w:type="dxa"/>
            <w:shd w:val="clear" w:color="auto" w:fill="C6D9F1" w:themeFill="text2" w:themeFillTint="33"/>
            <w:vAlign w:val="center"/>
          </w:tcPr>
          <w:p w14:paraId="11D5946B" w14:textId="77777777" w:rsidR="00716D70" w:rsidRPr="009477B8" w:rsidRDefault="00716D70" w:rsidP="00B6453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X</w:t>
            </w:r>
          </w:p>
        </w:tc>
      </w:tr>
      <w:tr w:rsidR="00716D70" w:rsidRPr="009477B8" w14:paraId="387AFA91" w14:textId="77777777" w:rsidTr="00B64530">
        <w:tc>
          <w:tcPr>
            <w:tcW w:w="921" w:type="dxa"/>
            <w:vAlign w:val="center"/>
          </w:tcPr>
          <w:p w14:paraId="539E458C" w14:textId="77777777" w:rsidR="00716D70" w:rsidRPr="009477B8" w:rsidRDefault="00716D70">
            <w:pPr>
              <w:numPr>
                <w:ilvl w:val="0"/>
                <w:numId w:val="65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79DEE3AC" w14:textId="77777777" w:rsidR="00716D70" w:rsidRPr="009477B8" w:rsidRDefault="00716D70" w:rsidP="00B6453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Model</w:t>
            </w:r>
            <w:r w:rsidRPr="009477B8">
              <w:rPr>
                <w:rFonts w:eastAsia="Times New Roman" w:cstheme="minorHAnsi"/>
                <w:lang w:eastAsia="pl-PL"/>
              </w:rPr>
              <w:t xml:space="preserve"> fabrycznie nowy</w:t>
            </w:r>
          </w:p>
        </w:tc>
        <w:tc>
          <w:tcPr>
            <w:tcW w:w="1134" w:type="dxa"/>
            <w:vAlign w:val="center"/>
          </w:tcPr>
          <w:p w14:paraId="76D13930" w14:textId="77777777" w:rsidR="00716D70" w:rsidRPr="009477B8" w:rsidRDefault="00716D70" w:rsidP="00B6453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538BE271" w14:textId="77777777" w:rsidR="00716D70" w:rsidRPr="009477B8" w:rsidRDefault="00716D70" w:rsidP="00B6453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716D70" w:rsidRPr="009477B8" w14:paraId="5EF20884" w14:textId="77777777" w:rsidTr="00B64530">
        <w:tc>
          <w:tcPr>
            <w:tcW w:w="921" w:type="dxa"/>
            <w:vAlign w:val="center"/>
          </w:tcPr>
          <w:p w14:paraId="60EB6DA2" w14:textId="77777777" w:rsidR="00716D70" w:rsidRPr="009477B8" w:rsidRDefault="00716D70">
            <w:pPr>
              <w:numPr>
                <w:ilvl w:val="0"/>
                <w:numId w:val="65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42D9BB57" w14:textId="3594F3C4" w:rsidR="00716D70" w:rsidRPr="009477B8" w:rsidRDefault="00716D70" w:rsidP="00B6453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16D70">
              <w:rPr>
                <w:rFonts w:eastAsia="Times New Roman" w:cstheme="minorHAnsi"/>
                <w:lang w:eastAsia="pl-PL"/>
              </w:rPr>
              <w:t>Panel mobilny wyposażony w cztery skrętne koła z czego dwa posiadają własny hamulec.</w:t>
            </w:r>
          </w:p>
        </w:tc>
        <w:tc>
          <w:tcPr>
            <w:tcW w:w="1134" w:type="dxa"/>
            <w:vAlign w:val="center"/>
          </w:tcPr>
          <w:p w14:paraId="35F4CA21" w14:textId="0EC97DC4" w:rsidR="00716D70" w:rsidRPr="0019616E" w:rsidRDefault="0019616E" w:rsidP="00B64530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19616E">
              <w:rPr>
                <w:rFonts w:eastAsia="Times New Roman" w:cstheme="minorHAnsi"/>
                <w:bCs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0AFB1F72" w14:textId="77777777" w:rsidR="00716D70" w:rsidRPr="009477B8" w:rsidRDefault="00716D70" w:rsidP="00B6453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716D70" w:rsidRPr="009477B8" w14:paraId="432AA44B" w14:textId="77777777" w:rsidTr="00B64530">
        <w:tc>
          <w:tcPr>
            <w:tcW w:w="921" w:type="dxa"/>
            <w:vAlign w:val="center"/>
          </w:tcPr>
          <w:p w14:paraId="063DA153" w14:textId="77777777" w:rsidR="00716D70" w:rsidRPr="009477B8" w:rsidRDefault="00716D70">
            <w:pPr>
              <w:numPr>
                <w:ilvl w:val="0"/>
                <w:numId w:val="65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056299D0" w14:textId="7D2983F6" w:rsidR="00716D70" w:rsidRPr="00AE0B2E" w:rsidRDefault="00716D70" w:rsidP="00B64530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 w:rsidRPr="00716D70">
              <w:rPr>
                <w:rFonts w:eastAsia="Times New Roman" w:cstheme="minorHAnsi"/>
                <w:bCs/>
                <w:lang w:eastAsia="pl-PL"/>
              </w:rPr>
              <w:t>Stanowisko demonstracyjne przeznaczone do praktycznego pokazu budowy i oceny jego parametrów.</w:t>
            </w:r>
          </w:p>
        </w:tc>
        <w:tc>
          <w:tcPr>
            <w:tcW w:w="1134" w:type="dxa"/>
            <w:vAlign w:val="center"/>
          </w:tcPr>
          <w:p w14:paraId="32B37DEE" w14:textId="77777777" w:rsidR="00716D70" w:rsidRPr="009477B8" w:rsidRDefault="00716D70" w:rsidP="00B64530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2AF2E43C" w14:textId="77777777" w:rsidR="00716D70" w:rsidRPr="009477B8" w:rsidRDefault="00716D70" w:rsidP="00B6453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716D70" w:rsidRPr="009477B8" w14:paraId="41CD45C0" w14:textId="77777777" w:rsidTr="00B64530">
        <w:tc>
          <w:tcPr>
            <w:tcW w:w="921" w:type="dxa"/>
            <w:vAlign w:val="center"/>
          </w:tcPr>
          <w:p w14:paraId="55EDAA8F" w14:textId="77777777" w:rsidR="00716D70" w:rsidRPr="009477B8" w:rsidRDefault="00716D70">
            <w:pPr>
              <w:numPr>
                <w:ilvl w:val="0"/>
                <w:numId w:val="65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0E20B8A3" w14:textId="042DF066" w:rsidR="00716D70" w:rsidRPr="00716D70" w:rsidRDefault="00716D70" w:rsidP="00716D7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E</w:t>
            </w:r>
            <w:r w:rsidRPr="00716D70">
              <w:rPr>
                <w:rFonts w:eastAsia="Times New Roman" w:cstheme="minorHAnsi"/>
                <w:lang w:eastAsia="pl-PL"/>
              </w:rPr>
              <w:t>lementy składowe typowego systemu SRS składającego się z:</w:t>
            </w:r>
          </w:p>
          <w:p w14:paraId="18580B80" w14:textId="110F3996" w:rsidR="00716D70" w:rsidRPr="00716D70" w:rsidRDefault="00E5579D" w:rsidP="00716D7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1) </w:t>
            </w:r>
            <w:r w:rsidR="00716D70" w:rsidRPr="00716D70">
              <w:rPr>
                <w:rFonts w:eastAsia="Times New Roman" w:cstheme="minorHAnsi"/>
                <w:lang w:eastAsia="pl-PL"/>
              </w:rPr>
              <w:t>sterownika systemu,</w:t>
            </w:r>
          </w:p>
          <w:p w14:paraId="04BDEF84" w14:textId="4213A480" w:rsidR="00716D70" w:rsidRPr="00716D70" w:rsidRDefault="00E5579D" w:rsidP="00716D7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2) </w:t>
            </w:r>
            <w:r w:rsidR="00716D70" w:rsidRPr="00716D70">
              <w:rPr>
                <w:rFonts w:eastAsia="Times New Roman" w:cstheme="minorHAnsi"/>
                <w:lang w:eastAsia="pl-PL"/>
              </w:rPr>
              <w:t>poduszki głównej,</w:t>
            </w:r>
          </w:p>
          <w:p w14:paraId="059A4F68" w14:textId="43BCE6CA" w:rsidR="00716D70" w:rsidRPr="00716D70" w:rsidRDefault="00E5579D" w:rsidP="00716D7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3) </w:t>
            </w:r>
            <w:r w:rsidR="00716D70" w:rsidRPr="00716D70">
              <w:rPr>
                <w:rFonts w:eastAsia="Times New Roman" w:cstheme="minorHAnsi"/>
                <w:lang w:eastAsia="pl-PL"/>
              </w:rPr>
              <w:t>poduszki pasażera,</w:t>
            </w:r>
          </w:p>
          <w:p w14:paraId="0BE501F4" w14:textId="0C08841A" w:rsidR="00716D70" w:rsidRPr="00716D70" w:rsidRDefault="00E5579D" w:rsidP="00716D7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4) </w:t>
            </w:r>
            <w:r w:rsidR="00716D70" w:rsidRPr="00716D70">
              <w:rPr>
                <w:rFonts w:eastAsia="Times New Roman" w:cstheme="minorHAnsi"/>
                <w:lang w:eastAsia="pl-PL"/>
              </w:rPr>
              <w:t>poduszek bocznych,</w:t>
            </w:r>
          </w:p>
          <w:p w14:paraId="6B88B7D1" w14:textId="7C56B1D0" w:rsidR="00716D70" w:rsidRPr="00716D70" w:rsidRDefault="00E5579D" w:rsidP="00716D7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5) </w:t>
            </w:r>
            <w:r w:rsidR="00716D70" w:rsidRPr="00716D70">
              <w:rPr>
                <w:rFonts w:eastAsia="Times New Roman" w:cstheme="minorHAnsi"/>
                <w:lang w:eastAsia="pl-PL"/>
              </w:rPr>
              <w:t>napinaczy</w:t>
            </w:r>
            <w:r>
              <w:rPr>
                <w:rFonts w:eastAsia="Times New Roman" w:cstheme="minorHAnsi"/>
                <w:lang w:eastAsia="pl-PL"/>
              </w:rPr>
              <w:t>,</w:t>
            </w:r>
          </w:p>
          <w:p w14:paraId="368CF214" w14:textId="3A60F16A" w:rsidR="00716D70" w:rsidRPr="009477B8" w:rsidRDefault="00E5579D" w:rsidP="00716D7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6) </w:t>
            </w:r>
            <w:r w:rsidR="00716D70" w:rsidRPr="00716D70">
              <w:rPr>
                <w:rFonts w:eastAsia="Times New Roman" w:cstheme="minorHAnsi"/>
                <w:lang w:eastAsia="pl-PL"/>
              </w:rPr>
              <w:t>czujników zderzeń bocznych</w:t>
            </w:r>
            <w:r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1134" w:type="dxa"/>
            <w:vAlign w:val="center"/>
          </w:tcPr>
          <w:p w14:paraId="582FAC07" w14:textId="77777777" w:rsidR="00716D70" w:rsidRPr="009477B8" w:rsidRDefault="00716D70" w:rsidP="00B6453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37E75C50" w14:textId="77777777" w:rsidR="00716D70" w:rsidRPr="009477B8" w:rsidRDefault="00716D70" w:rsidP="00B6453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1F181D" w:rsidRPr="009477B8" w14:paraId="09605CFE" w14:textId="77777777" w:rsidTr="009A56A3">
        <w:tc>
          <w:tcPr>
            <w:tcW w:w="921" w:type="dxa"/>
            <w:vAlign w:val="center"/>
          </w:tcPr>
          <w:p w14:paraId="1FA7509D" w14:textId="77777777" w:rsidR="001F181D" w:rsidRPr="009477B8" w:rsidRDefault="001F181D">
            <w:pPr>
              <w:numPr>
                <w:ilvl w:val="0"/>
                <w:numId w:val="65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</w:tcPr>
          <w:p w14:paraId="70CC524D" w14:textId="03786C16" w:rsidR="001F181D" w:rsidRDefault="001F181D" w:rsidP="001F181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EB2F24">
              <w:rPr>
                <w:rFonts w:eastAsia="Times New Roman" w:cstheme="minorHAnsi"/>
                <w:lang w:eastAsia="pl-PL"/>
              </w:rPr>
              <w:t>Pokrowiec</w:t>
            </w:r>
          </w:p>
        </w:tc>
        <w:tc>
          <w:tcPr>
            <w:tcW w:w="1134" w:type="dxa"/>
            <w:vAlign w:val="center"/>
          </w:tcPr>
          <w:p w14:paraId="697E47CF" w14:textId="3DD73D57" w:rsidR="001F181D" w:rsidRPr="009477B8" w:rsidRDefault="001F181D" w:rsidP="001F181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NIE</w:t>
            </w:r>
          </w:p>
        </w:tc>
        <w:tc>
          <w:tcPr>
            <w:tcW w:w="1917" w:type="dxa"/>
            <w:vAlign w:val="center"/>
          </w:tcPr>
          <w:p w14:paraId="05591909" w14:textId="77777777" w:rsidR="001F181D" w:rsidRDefault="001F181D" w:rsidP="001F181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TAK = 10 pkt</w:t>
            </w:r>
          </w:p>
          <w:p w14:paraId="2C95C982" w14:textId="46222D5C" w:rsidR="001F181D" w:rsidRDefault="001F181D" w:rsidP="001F181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NIE = 0 pkt</w:t>
            </w:r>
          </w:p>
        </w:tc>
      </w:tr>
      <w:tr w:rsidR="001F181D" w:rsidRPr="009477B8" w14:paraId="25E7DDB9" w14:textId="77777777" w:rsidTr="009A56A3">
        <w:tc>
          <w:tcPr>
            <w:tcW w:w="921" w:type="dxa"/>
            <w:vAlign w:val="center"/>
          </w:tcPr>
          <w:p w14:paraId="5DD60418" w14:textId="77777777" w:rsidR="001F181D" w:rsidRPr="009477B8" w:rsidRDefault="001F181D">
            <w:pPr>
              <w:numPr>
                <w:ilvl w:val="0"/>
                <w:numId w:val="65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</w:tcPr>
          <w:p w14:paraId="7667EA00" w14:textId="2832FA04" w:rsidR="001F181D" w:rsidRDefault="001F181D" w:rsidP="001F181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EB2F24">
              <w:rPr>
                <w:rFonts w:eastAsia="Times New Roman" w:cstheme="minorHAnsi"/>
                <w:lang w:eastAsia="pl-PL"/>
              </w:rPr>
              <w:t>Plansza systemu</w:t>
            </w:r>
          </w:p>
        </w:tc>
        <w:tc>
          <w:tcPr>
            <w:tcW w:w="1134" w:type="dxa"/>
            <w:vAlign w:val="center"/>
          </w:tcPr>
          <w:p w14:paraId="0B8907AD" w14:textId="46AE2BE4" w:rsidR="001F181D" w:rsidRPr="009477B8" w:rsidRDefault="001F181D" w:rsidP="001F181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NIE</w:t>
            </w:r>
          </w:p>
        </w:tc>
        <w:tc>
          <w:tcPr>
            <w:tcW w:w="1917" w:type="dxa"/>
            <w:vAlign w:val="center"/>
          </w:tcPr>
          <w:p w14:paraId="22D6ABC3" w14:textId="77777777" w:rsidR="001F181D" w:rsidRDefault="001F181D" w:rsidP="001F181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TAK = 10 pkt</w:t>
            </w:r>
          </w:p>
          <w:p w14:paraId="22F82D20" w14:textId="20881AD4" w:rsidR="001F181D" w:rsidRDefault="001F181D" w:rsidP="001F181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NIE = 0 pkt</w:t>
            </w:r>
          </w:p>
        </w:tc>
      </w:tr>
    </w:tbl>
    <w:p w14:paraId="6DCC6373" w14:textId="77777777" w:rsidR="00E5579D" w:rsidRDefault="00E5579D" w:rsidP="00E5579D">
      <w:pPr>
        <w:spacing w:after="0"/>
        <w:rPr>
          <w:rFonts w:eastAsia="Times New Roman" w:cstheme="minorHAnsi"/>
          <w:kern w:val="1"/>
          <w:lang w:eastAsia="ar-SA"/>
        </w:rPr>
      </w:pPr>
    </w:p>
    <w:p w14:paraId="025EDBD8" w14:textId="77777777" w:rsidR="001F181D" w:rsidRDefault="001F181D" w:rsidP="00E5579D">
      <w:pPr>
        <w:spacing w:after="0"/>
        <w:rPr>
          <w:rFonts w:eastAsia="Times New Roman" w:cstheme="minorHAnsi"/>
          <w:kern w:val="1"/>
          <w:lang w:eastAsia="ar-SA"/>
        </w:rPr>
      </w:pPr>
    </w:p>
    <w:p w14:paraId="72A14835" w14:textId="77777777" w:rsidR="001F181D" w:rsidRDefault="001F181D" w:rsidP="00E5579D">
      <w:pPr>
        <w:spacing w:after="0"/>
        <w:rPr>
          <w:rFonts w:eastAsia="Times New Roman" w:cstheme="minorHAnsi"/>
          <w:kern w:val="1"/>
          <w:lang w:eastAsia="ar-SA"/>
        </w:rPr>
      </w:pPr>
    </w:p>
    <w:p w14:paraId="20CF6C10" w14:textId="77777777" w:rsidR="001F181D" w:rsidRDefault="001F181D" w:rsidP="00E5579D">
      <w:pPr>
        <w:spacing w:after="0"/>
        <w:rPr>
          <w:rFonts w:eastAsia="Times New Roman" w:cstheme="minorHAnsi"/>
          <w:kern w:val="1"/>
          <w:lang w:eastAsia="ar-SA"/>
        </w:rPr>
      </w:pPr>
    </w:p>
    <w:p w14:paraId="0CCB8AB4" w14:textId="56854A89" w:rsidR="00E5579D" w:rsidRPr="009477B8" w:rsidRDefault="00E5579D" w:rsidP="00E5579D">
      <w:pPr>
        <w:shd w:val="clear" w:color="auto" w:fill="92D050"/>
        <w:suppressAutoHyphens/>
        <w:spacing w:after="0" w:line="240" w:lineRule="auto"/>
        <w:rPr>
          <w:rFonts w:eastAsia="Times New Roman" w:cstheme="minorHAnsi"/>
          <w:b/>
          <w:kern w:val="1"/>
          <w:lang w:eastAsia="ar-SA"/>
        </w:rPr>
      </w:pPr>
      <w:bookmarkStart w:id="20" w:name="_Hlk205372655"/>
      <w:r w:rsidRPr="009477B8">
        <w:rPr>
          <w:rFonts w:eastAsia="Times New Roman" w:cstheme="minorHAnsi"/>
          <w:b/>
          <w:kern w:val="1"/>
          <w:lang w:eastAsia="ar-SA"/>
        </w:rPr>
        <w:lastRenderedPageBreak/>
        <w:t xml:space="preserve">POZ. </w:t>
      </w:r>
      <w:r>
        <w:rPr>
          <w:rFonts w:eastAsia="Times New Roman" w:cstheme="minorHAnsi"/>
          <w:b/>
          <w:kern w:val="1"/>
          <w:lang w:eastAsia="ar-SA"/>
        </w:rPr>
        <w:t xml:space="preserve">9 – </w:t>
      </w:r>
      <w:bookmarkStart w:id="21" w:name="_Hlk207879059"/>
      <w:r>
        <w:rPr>
          <w:rFonts w:eastAsia="Times New Roman" w:cstheme="minorHAnsi"/>
          <w:b/>
          <w:kern w:val="1"/>
          <w:lang w:eastAsia="ar-SA"/>
        </w:rPr>
        <w:t>SYSTEM STEROWANIA SILNIKIEM COMMON RAIL</w:t>
      </w:r>
      <w:r w:rsidRPr="009477B8">
        <w:rPr>
          <w:rFonts w:eastAsia="Times New Roman" w:cstheme="minorHAnsi"/>
          <w:b/>
          <w:kern w:val="1"/>
          <w:lang w:eastAsia="ar-SA"/>
        </w:rPr>
        <w:t xml:space="preserve"> </w:t>
      </w:r>
      <w:bookmarkEnd w:id="21"/>
      <w:r w:rsidR="003F040C">
        <w:rPr>
          <w:rFonts w:eastAsia="Times New Roman" w:cstheme="minorHAnsi"/>
          <w:b/>
          <w:kern w:val="1"/>
          <w:lang w:eastAsia="ar-SA"/>
        </w:rPr>
        <w:t>– 1 szt.</w:t>
      </w:r>
    </w:p>
    <w:tbl>
      <w:tblPr>
        <w:tblpPr w:leftFromText="141" w:rightFromText="141" w:vertAnchor="text" w:horzAnchor="margin" w:tblpXSpec="center" w:tblpY="73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5170"/>
        <w:gridCol w:w="1134"/>
        <w:gridCol w:w="1917"/>
      </w:tblGrid>
      <w:tr w:rsidR="00E5579D" w:rsidRPr="009477B8" w14:paraId="45408D0E" w14:textId="77777777" w:rsidTr="00B64530">
        <w:trPr>
          <w:tblHeader/>
        </w:trPr>
        <w:tc>
          <w:tcPr>
            <w:tcW w:w="921" w:type="dxa"/>
            <w:vAlign w:val="center"/>
          </w:tcPr>
          <w:p w14:paraId="7794DEE6" w14:textId="77777777" w:rsidR="00E5579D" w:rsidRPr="009477B8" w:rsidRDefault="00E5579D" w:rsidP="00B6453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L.p.</w:t>
            </w:r>
          </w:p>
        </w:tc>
        <w:tc>
          <w:tcPr>
            <w:tcW w:w="5170" w:type="dxa"/>
            <w:vAlign w:val="center"/>
          </w:tcPr>
          <w:p w14:paraId="253810A6" w14:textId="77777777" w:rsidR="00E5579D" w:rsidRPr="009477B8" w:rsidRDefault="00E5579D" w:rsidP="00B6453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PARAMETR TECHNICZNY</w:t>
            </w:r>
          </w:p>
        </w:tc>
        <w:tc>
          <w:tcPr>
            <w:tcW w:w="1134" w:type="dxa"/>
            <w:vAlign w:val="center"/>
          </w:tcPr>
          <w:p w14:paraId="72E363C7" w14:textId="77777777" w:rsidR="00E5579D" w:rsidRPr="009477B8" w:rsidRDefault="00E5579D" w:rsidP="00B64530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Parametr wymagany</w:t>
            </w:r>
          </w:p>
        </w:tc>
        <w:tc>
          <w:tcPr>
            <w:tcW w:w="1917" w:type="dxa"/>
            <w:vAlign w:val="center"/>
          </w:tcPr>
          <w:p w14:paraId="1877C155" w14:textId="77777777" w:rsidR="00E5579D" w:rsidRPr="009477B8" w:rsidRDefault="00E5579D" w:rsidP="00B64530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eastAsia="Times New Roman" w:cstheme="minorHAnsi"/>
                <w:b/>
                <w:bCs/>
                <w:iCs/>
                <w:lang w:eastAsia="pl-PL"/>
              </w:rPr>
            </w:pPr>
            <w:r w:rsidRPr="007F1785">
              <w:rPr>
                <w:rFonts w:eastAsia="Times New Roman" w:cstheme="minorHAnsi"/>
                <w:b/>
                <w:bCs/>
                <w:iCs/>
                <w:lang w:eastAsia="pl-PL"/>
              </w:rPr>
              <w:t xml:space="preserve">Parametr </w:t>
            </w:r>
            <w:r>
              <w:rPr>
                <w:rFonts w:eastAsia="Times New Roman" w:cstheme="minorHAnsi"/>
                <w:b/>
                <w:bCs/>
                <w:iCs/>
                <w:lang w:eastAsia="pl-PL"/>
              </w:rPr>
              <w:t>techniczny podlegający ocenie</w:t>
            </w:r>
          </w:p>
        </w:tc>
      </w:tr>
      <w:tr w:rsidR="00E5579D" w:rsidRPr="009477B8" w14:paraId="6F2E9A9F" w14:textId="77777777" w:rsidTr="00B64530">
        <w:tc>
          <w:tcPr>
            <w:tcW w:w="921" w:type="dxa"/>
            <w:shd w:val="clear" w:color="auto" w:fill="C6D9F1" w:themeFill="text2" w:themeFillTint="33"/>
            <w:vAlign w:val="center"/>
          </w:tcPr>
          <w:p w14:paraId="58702E3F" w14:textId="77777777" w:rsidR="00E5579D" w:rsidRPr="009477B8" w:rsidRDefault="00E5579D" w:rsidP="00B64530">
            <w:pPr>
              <w:spacing w:after="0" w:line="240" w:lineRule="auto"/>
              <w:ind w:left="927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shd w:val="clear" w:color="auto" w:fill="C6D9F1" w:themeFill="text2" w:themeFillTint="33"/>
            <w:vAlign w:val="center"/>
          </w:tcPr>
          <w:p w14:paraId="62AB10C2" w14:textId="65621DC3" w:rsidR="00E5579D" w:rsidRPr="009477B8" w:rsidRDefault="00E5579D" w:rsidP="00B64530">
            <w:pPr>
              <w:suppressAutoHyphens/>
              <w:spacing w:after="0" w:line="240" w:lineRule="auto"/>
              <w:rPr>
                <w:rFonts w:eastAsia="Times New Roman" w:cstheme="minorHAnsi"/>
                <w:b/>
                <w:kern w:val="1"/>
                <w:lang w:eastAsia="ar-SA"/>
              </w:rPr>
            </w:pPr>
            <w:r w:rsidRPr="00E5579D">
              <w:rPr>
                <w:rFonts w:eastAsia="Times New Roman" w:cstheme="minorHAnsi"/>
                <w:b/>
                <w:kern w:val="1"/>
                <w:lang w:eastAsia="ar-SA"/>
              </w:rPr>
              <w:t xml:space="preserve">SYSTEM STEROWANIA SILNIKIEM COMMON RAIL </w:t>
            </w:r>
            <w:r w:rsidRPr="00716D70">
              <w:rPr>
                <w:rFonts w:eastAsia="Times New Roman" w:cstheme="minorHAnsi"/>
                <w:b/>
                <w:kern w:val="1"/>
                <w:lang w:eastAsia="ar-SA"/>
              </w:rPr>
              <w:t xml:space="preserve"> </w:t>
            </w:r>
            <w:r w:rsidRPr="009477B8">
              <w:rPr>
                <w:rFonts w:eastAsia="Times New Roman" w:cstheme="minorHAnsi"/>
                <w:b/>
                <w:kern w:val="1"/>
                <w:lang w:eastAsia="ar-SA"/>
              </w:rPr>
              <w:t>PARAMETRY OGÓLNE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14:paraId="57AED591" w14:textId="77777777" w:rsidR="00E5579D" w:rsidRPr="009477B8" w:rsidRDefault="00E5579D" w:rsidP="00B6453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X</w:t>
            </w:r>
          </w:p>
        </w:tc>
        <w:tc>
          <w:tcPr>
            <w:tcW w:w="1917" w:type="dxa"/>
            <w:shd w:val="clear" w:color="auto" w:fill="C6D9F1" w:themeFill="text2" w:themeFillTint="33"/>
            <w:vAlign w:val="center"/>
          </w:tcPr>
          <w:p w14:paraId="6943F583" w14:textId="77777777" w:rsidR="00E5579D" w:rsidRPr="009477B8" w:rsidRDefault="00E5579D" w:rsidP="00B6453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X</w:t>
            </w:r>
          </w:p>
        </w:tc>
      </w:tr>
      <w:tr w:rsidR="00E5579D" w:rsidRPr="009477B8" w14:paraId="6BD19256" w14:textId="77777777" w:rsidTr="00B64530">
        <w:tc>
          <w:tcPr>
            <w:tcW w:w="921" w:type="dxa"/>
            <w:vAlign w:val="center"/>
          </w:tcPr>
          <w:p w14:paraId="69EEC583" w14:textId="77777777" w:rsidR="00E5579D" w:rsidRPr="009477B8" w:rsidRDefault="00E5579D">
            <w:pPr>
              <w:numPr>
                <w:ilvl w:val="0"/>
                <w:numId w:val="66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081C2742" w14:textId="77777777" w:rsidR="00E5579D" w:rsidRPr="009477B8" w:rsidRDefault="00E5579D" w:rsidP="00B6453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Model</w:t>
            </w:r>
            <w:r w:rsidRPr="009477B8">
              <w:rPr>
                <w:rFonts w:eastAsia="Times New Roman" w:cstheme="minorHAnsi"/>
                <w:lang w:eastAsia="pl-PL"/>
              </w:rPr>
              <w:t xml:space="preserve"> fabrycznie nowy</w:t>
            </w:r>
          </w:p>
        </w:tc>
        <w:tc>
          <w:tcPr>
            <w:tcW w:w="1134" w:type="dxa"/>
            <w:vAlign w:val="center"/>
          </w:tcPr>
          <w:p w14:paraId="3B1ABB56" w14:textId="77777777" w:rsidR="00E5579D" w:rsidRPr="009477B8" w:rsidRDefault="00E5579D" w:rsidP="00B6453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0B919A1A" w14:textId="77777777" w:rsidR="00E5579D" w:rsidRPr="009477B8" w:rsidRDefault="00E5579D" w:rsidP="00B6453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E5579D" w:rsidRPr="009477B8" w14:paraId="6B9F1181" w14:textId="77777777" w:rsidTr="00B64530">
        <w:tc>
          <w:tcPr>
            <w:tcW w:w="921" w:type="dxa"/>
            <w:vAlign w:val="center"/>
          </w:tcPr>
          <w:p w14:paraId="61E7E49A" w14:textId="77777777" w:rsidR="00E5579D" w:rsidRPr="009477B8" w:rsidRDefault="00E5579D">
            <w:pPr>
              <w:numPr>
                <w:ilvl w:val="0"/>
                <w:numId w:val="66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1839CF6D" w14:textId="4616CFA4" w:rsidR="00E5579D" w:rsidRPr="009477B8" w:rsidRDefault="00E5579D" w:rsidP="00B6453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E5579D">
              <w:rPr>
                <w:rFonts w:eastAsia="Times New Roman" w:cstheme="minorHAnsi"/>
                <w:lang w:eastAsia="pl-PL"/>
              </w:rPr>
              <w:t>Stanowisko demonstracyjne przeznaczone do prezentowania działania elementów elektronicznych, mechanicznych i hydraulicznych wchodzących w skład systemu sterowania i zasilania paliwem współczesnych silników wysokoprężnych z zapłonem typu CR/EDC.</w:t>
            </w:r>
          </w:p>
        </w:tc>
        <w:tc>
          <w:tcPr>
            <w:tcW w:w="1134" w:type="dxa"/>
            <w:vAlign w:val="center"/>
          </w:tcPr>
          <w:p w14:paraId="7CD73627" w14:textId="5465D8CD" w:rsidR="00E5579D" w:rsidRPr="0019616E" w:rsidRDefault="0019616E" w:rsidP="00B64530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19616E">
              <w:rPr>
                <w:rFonts w:eastAsia="Times New Roman" w:cstheme="minorHAnsi"/>
                <w:bCs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674560CA" w14:textId="77777777" w:rsidR="00E5579D" w:rsidRPr="009477B8" w:rsidRDefault="00E5579D" w:rsidP="00B6453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E5579D" w:rsidRPr="009477B8" w14:paraId="3CCA7E5A" w14:textId="77777777" w:rsidTr="00353BD9">
        <w:trPr>
          <w:trHeight w:val="6203"/>
        </w:trPr>
        <w:tc>
          <w:tcPr>
            <w:tcW w:w="921" w:type="dxa"/>
            <w:vAlign w:val="center"/>
          </w:tcPr>
          <w:p w14:paraId="506F5FD3" w14:textId="77777777" w:rsidR="00E5579D" w:rsidRPr="009477B8" w:rsidRDefault="00E5579D">
            <w:pPr>
              <w:numPr>
                <w:ilvl w:val="0"/>
                <w:numId w:val="66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0CC3A268" w14:textId="77777777" w:rsidR="00E5579D" w:rsidRDefault="006761BF" w:rsidP="00B64530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Stanowisko składające się z dwóch modułów:</w:t>
            </w:r>
          </w:p>
          <w:p w14:paraId="67866BA6" w14:textId="77777777" w:rsidR="00C8108E" w:rsidRPr="00C8108E" w:rsidRDefault="00C8108E" w:rsidP="00C8108E">
            <w:pPr>
              <w:pStyle w:val="NormalnyWeb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8108E">
              <w:rPr>
                <w:rStyle w:val="Pogrubienie"/>
                <w:rFonts w:asciiTheme="minorHAnsi" w:eastAsiaTheme="majorEastAsia" w:hAnsiTheme="minorHAnsi" w:cstheme="minorHAnsi"/>
                <w:color w:val="000000" w:themeColor="text1"/>
                <w:sz w:val="22"/>
                <w:szCs w:val="22"/>
                <w:bdr w:val="none" w:sz="0" w:space="0" w:color="auto" w:frame="1"/>
              </w:rPr>
              <w:t>Moduł 1. – </w:t>
            </w:r>
            <w:r w:rsidRPr="00C8108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Jednostka sterująca pompą i wtryskiwaczami systemu Common Rail</w:t>
            </w:r>
          </w:p>
          <w:p w14:paraId="6167B535" w14:textId="77777777" w:rsidR="006761BF" w:rsidRDefault="00C8108E" w:rsidP="00C8108E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C8108E">
              <w:rPr>
                <w:rFonts w:cstheme="minorHAnsi"/>
                <w:color w:val="000000" w:themeColor="text1"/>
              </w:rPr>
              <w:t>Moduł pracuje autonomicznie lub współpracuje z drugim modułem – Stanowiskiem demonstracyjnym ZS typu Common Rail. Moduł przeznaczony jest do zadawania parametrów pracy systemu zasilania, pomiaru i obserwacji parametrów pracy pompy wysokiego ciśnienia i elektro</w:t>
            </w:r>
            <w:r>
              <w:rPr>
                <w:rFonts w:cstheme="minorHAnsi"/>
                <w:color w:val="000000" w:themeColor="text1"/>
              </w:rPr>
              <w:t xml:space="preserve"> </w:t>
            </w:r>
            <w:r w:rsidRPr="00C8108E">
              <w:rPr>
                <w:rFonts w:cstheme="minorHAnsi"/>
                <w:color w:val="000000" w:themeColor="text1"/>
              </w:rPr>
              <w:t>wtryskiwaczy stosowanych w wysokoprężnych silnikach samochodowych w funkcji obrotów i innych parametrów</w:t>
            </w:r>
            <w:r>
              <w:rPr>
                <w:rFonts w:cstheme="minorHAnsi"/>
                <w:color w:val="000000" w:themeColor="text1"/>
              </w:rPr>
              <w:t>;</w:t>
            </w:r>
          </w:p>
          <w:p w14:paraId="757E9364" w14:textId="77777777" w:rsidR="00C8108E" w:rsidRPr="00C8108E" w:rsidRDefault="00C8108E" w:rsidP="00C8108E">
            <w:pPr>
              <w:pStyle w:val="NormalnyWeb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8108E">
              <w:rPr>
                <w:rStyle w:val="Pogrubienie"/>
                <w:rFonts w:asciiTheme="minorHAnsi" w:eastAsiaTheme="majorEastAsia" w:hAnsiTheme="minorHAnsi" w:cstheme="minorHAnsi"/>
                <w:color w:val="000000" w:themeColor="text1"/>
                <w:sz w:val="22"/>
                <w:szCs w:val="22"/>
                <w:bdr w:val="none" w:sz="0" w:space="0" w:color="auto" w:frame="1"/>
              </w:rPr>
              <w:t>Moduł 2 – </w:t>
            </w:r>
            <w:r w:rsidRPr="00C8108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Stanowisko demonstracyjne ZS typu Common Rail</w:t>
            </w:r>
          </w:p>
          <w:p w14:paraId="5BBBF319" w14:textId="34F9C4DF" w:rsidR="00C8108E" w:rsidRPr="00BB242A" w:rsidRDefault="00C8108E" w:rsidP="00BB242A">
            <w:pPr>
              <w:pStyle w:val="NormalnyWeb"/>
              <w:shd w:val="clear" w:color="auto" w:fill="FFFFFF"/>
              <w:spacing w:before="0" w:beforeAutospacing="0" w:after="300" w:afterAutospacing="0"/>
              <w:textAlignment w:val="baseline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8108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Moduł przeznaczony  do pomiaru i obserwacji parametrów pracy układu sterowania pompy wysokiego ciśnienia oraz elektro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C8108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wtryskiwaczy  stosowanych w wysokoprężnych silnikach samochodowych z układem sterowania typu Common Rail, w funkcji obrotów oraz takich  parametrów jak: kąt wyprzedzenia wtrysku, zmian dawki paliwa poprzez regulację ciśnienia i czasu trwania impulsu wtrysku w funkcji temperatury silnika, paliwa, powietrza ),obciążenia, ciśnienia doładowania, symulacji przegrzania silnika.</w:t>
            </w:r>
          </w:p>
        </w:tc>
        <w:tc>
          <w:tcPr>
            <w:tcW w:w="1134" w:type="dxa"/>
            <w:vAlign w:val="center"/>
          </w:tcPr>
          <w:p w14:paraId="5469F0EE" w14:textId="77777777" w:rsidR="00E5579D" w:rsidRPr="009477B8" w:rsidRDefault="00E5579D" w:rsidP="00B64530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7F4CB50C" w14:textId="77777777" w:rsidR="00E5579D" w:rsidRPr="009477B8" w:rsidRDefault="00E5579D" w:rsidP="00B6453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E5579D" w:rsidRPr="009477B8" w14:paraId="1B3E00AB" w14:textId="77777777" w:rsidTr="00B64530">
        <w:tc>
          <w:tcPr>
            <w:tcW w:w="921" w:type="dxa"/>
            <w:vAlign w:val="center"/>
          </w:tcPr>
          <w:p w14:paraId="3F5E193D" w14:textId="77777777" w:rsidR="00E5579D" w:rsidRPr="009477B8" w:rsidRDefault="00E5579D">
            <w:pPr>
              <w:numPr>
                <w:ilvl w:val="0"/>
                <w:numId w:val="66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548B7CEB" w14:textId="359D9C35" w:rsidR="00E5579D" w:rsidRPr="009477B8" w:rsidRDefault="00BB242A" w:rsidP="00B6453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Możliwość</w:t>
            </w:r>
            <w:r w:rsidRPr="00BB242A">
              <w:rPr>
                <w:rFonts w:eastAsia="Times New Roman" w:cstheme="minorHAnsi"/>
                <w:lang w:eastAsia="pl-PL"/>
              </w:rPr>
              <w:t xml:space="preserve"> łatwe</w:t>
            </w:r>
            <w:r>
              <w:rPr>
                <w:rFonts w:eastAsia="Times New Roman" w:cstheme="minorHAnsi"/>
                <w:lang w:eastAsia="pl-PL"/>
              </w:rPr>
              <w:t>go</w:t>
            </w:r>
            <w:r w:rsidRPr="00BB242A">
              <w:rPr>
                <w:rFonts w:eastAsia="Times New Roman" w:cstheme="minorHAnsi"/>
                <w:lang w:eastAsia="pl-PL"/>
              </w:rPr>
              <w:t xml:space="preserve"> podłączeni</w:t>
            </w:r>
            <w:r>
              <w:rPr>
                <w:rFonts w:eastAsia="Times New Roman" w:cstheme="minorHAnsi"/>
                <w:lang w:eastAsia="pl-PL"/>
              </w:rPr>
              <w:t>a</w:t>
            </w:r>
            <w:r w:rsidRPr="00BB242A">
              <w:rPr>
                <w:rFonts w:eastAsia="Times New Roman" w:cstheme="minorHAnsi"/>
                <w:lang w:eastAsia="pl-PL"/>
              </w:rPr>
              <w:t xml:space="preserve"> przyrządów pomiarowych do wszystkich czujników systemu i podzespołów wykonawczych systemu.</w:t>
            </w:r>
          </w:p>
        </w:tc>
        <w:tc>
          <w:tcPr>
            <w:tcW w:w="1134" w:type="dxa"/>
            <w:vAlign w:val="center"/>
          </w:tcPr>
          <w:p w14:paraId="06441FB0" w14:textId="77777777" w:rsidR="00E5579D" w:rsidRPr="009477B8" w:rsidRDefault="00E5579D" w:rsidP="00B6453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7E804E05" w14:textId="77777777" w:rsidR="00E5579D" w:rsidRPr="009477B8" w:rsidRDefault="00E5579D" w:rsidP="00B6453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BB242A" w:rsidRPr="009477B8" w14:paraId="289F1565" w14:textId="77777777" w:rsidTr="0094224D">
        <w:tc>
          <w:tcPr>
            <w:tcW w:w="921" w:type="dxa"/>
            <w:vAlign w:val="center"/>
          </w:tcPr>
          <w:p w14:paraId="6C262802" w14:textId="77777777" w:rsidR="00BB242A" w:rsidRPr="009477B8" w:rsidRDefault="00BB242A">
            <w:pPr>
              <w:numPr>
                <w:ilvl w:val="0"/>
                <w:numId w:val="66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0ED9D3F5" w14:textId="7323EF9E" w:rsidR="00BB242A" w:rsidRDefault="00BB242A" w:rsidP="00BB242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Możliwość wykonania</w:t>
            </w:r>
            <w:r w:rsidRPr="00BB242A">
              <w:rPr>
                <w:rFonts w:eastAsia="Times New Roman" w:cstheme="minorHAnsi"/>
                <w:lang w:eastAsia="pl-PL"/>
              </w:rPr>
              <w:t xml:space="preserve"> pełn</w:t>
            </w:r>
            <w:r>
              <w:rPr>
                <w:rFonts w:eastAsia="Times New Roman" w:cstheme="minorHAnsi"/>
                <w:lang w:eastAsia="pl-PL"/>
              </w:rPr>
              <w:t>ej</w:t>
            </w:r>
            <w:r w:rsidRPr="00BB242A">
              <w:rPr>
                <w:rFonts w:eastAsia="Times New Roman" w:cstheme="minorHAnsi"/>
                <w:lang w:eastAsia="pl-PL"/>
              </w:rPr>
              <w:t xml:space="preserve"> diagnostyk</w:t>
            </w:r>
            <w:r>
              <w:rPr>
                <w:rFonts w:eastAsia="Times New Roman" w:cstheme="minorHAnsi"/>
                <w:lang w:eastAsia="pl-PL"/>
              </w:rPr>
              <w:t>i</w:t>
            </w:r>
            <w:r w:rsidRPr="00BB242A">
              <w:rPr>
                <w:rFonts w:eastAsia="Times New Roman" w:cstheme="minorHAnsi"/>
                <w:lang w:eastAsia="pl-PL"/>
              </w:rPr>
              <w:t xml:space="preserve"> systemu, poprzez możliwość pomiaru wartości (napięcie, rezystancja, charakterystyka) wszystkich sygnałów WE/WY oraz obwodów zasilania (napięcie), istotnych z punktu widzenia poprawnej pracy samego systemu.</w:t>
            </w:r>
          </w:p>
        </w:tc>
        <w:tc>
          <w:tcPr>
            <w:tcW w:w="1134" w:type="dxa"/>
          </w:tcPr>
          <w:p w14:paraId="1A1B8C6A" w14:textId="77777777" w:rsidR="00BB242A" w:rsidRDefault="00BB242A" w:rsidP="00BB242A">
            <w:pPr>
              <w:spacing w:after="0" w:line="240" w:lineRule="auto"/>
              <w:jc w:val="center"/>
            </w:pPr>
          </w:p>
          <w:p w14:paraId="7D8178C6" w14:textId="77777777" w:rsidR="00BB242A" w:rsidRDefault="00BB242A" w:rsidP="00BB242A">
            <w:pPr>
              <w:spacing w:after="0" w:line="240" w:lineRule="auto"/>
              <w:jc w:val="center"/>
            </w:pPr>
          </w:p>
          <w:p w14:paraId="55A521F6" w14:textId="2DE67774" w:rsidR="00BB242A" w:rsidRPr="009477B8" w:rsidRDefault="00BB242A" w:rsidP="00BB242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E0A7C">
              <w:t>TAK</w:t>
            </w:r>
          </w:p>
        </w:tc>
        <w:tc>
          <w:tcPr>
            <w:tcW w:w="1917" w:type="dxa"/>
          </w:tcPr>
          <w:p w14:paraId="78313479" w14:textId="77777777" w:rsidR="00BB242A" w:rsidRDefault="00BB242A" w:rsidP="00BB242A">
            <w:pPr>
              <w:spacing w:after="0" w:line="240" w:lineRule="auto"/>
              <w:jc w:val="center"/>
            </w:pPr>
          </w:p>
          <w:p w14:paraId="0E695334" w14:textId="77777777" w:rsidR="00BB242A" w:rsidRDefault="00BB242A" w:rsidP="00BB242A">
            <w:pPr>
              <w:spacing w:after="0" w:line="240" w:lineRule="auto"/>
              <w:jc w:val="center"/>
            </w:pPr>
          </w:p>
          <w:p w14:paraId="3B14D0E8" w14:textId="12B6EB30" w:rsidR="00BB242A" w:rsidRDefault="00BB242A" w:rsidP="00BB242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E0A7C">
              <w:t>bez punktacji</w:t>
            </w:r>
          </w:p>
        </w:tc>
      </w:tr>
      <w:tr w:rsidR="00BB242A" w:rsidRPr="009477B8" w14:paraId="42914CF4" w14:textId="77777777" w:rsidTr="006D235F">
        <w:tc>
          <w:tcPr>
            <w:tcW w:w="921" w:type="dxa"/>
            <w:vAlign w:val="center"/>
          </w:tcPr>
          <w:p w14:paraId="311E9678" w14:textId="77777777" w:rsidR="00BB242A" w:rsidRPr="009477B8" w:rsidRDefault="00BB242A">
            <w:pPr>
              <w:numPr>
                <w:ilvl w:val="0"/>
                <w:numId w:val="66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7D7F5680" w14:textId="63751A05" w:rsidR="00BB242A" w:rsidRDefault="00BB242A" w:rsidP="00BB242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Możliwość </w:t>
            </w:r>
            <w:r w:rsidRPr="00BB242A">
              <w:rPr>
                <w:rFonts w:eastAsia="Times New Roman" w:cstheme="minorHAnsi"/>
                <w:lang w:eastAsia="pl-PL"/>
              </w:rPr>
              <w:t>symulacji usterek w wybranych obwodach, oraz obserwację reakcji systemu sterowania na powstałą awarię typu ciągłego lub sporadyczną.</w:t>
            </w:r>
          </w:p>
        </w:tc>
        <w:tc>
          <w:tcPr>
            <w:tcW w:w="1134" w:type="dxa"/>
          </w:tcPr>
          <w:p w14:paraId="681A993B" w14:textId="77777777" w:rsidR="00BB242A" w:rsidRDefault="00BB242A" w:rsidP="00BB242A">
            <w:pPr>
              <w:spacing w:after="0" w:line="240" w:lineRule="auto"/>
              <w:jc w:val="center"/>
            </w:pPr>
          </w:p>
          <w:p w14:paraId="192675B2" w14:textId="1E7420CA" w:rsidR="00BB242A" w:rsidRPr="009477B8" w:rsidRDefault="00BB242A" w:rsidP="00BB242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2241E6">
              <w:t>TAK</w:t>
            </w:r>
          </w:p>
        </w:tc>
        <w:tc>
          <w:tcPr>
            <w:tcW w:w="1917" w:type="dxa"/>
          </w:tcPr>
          <w:p w14:paraId="35150F10" w14:textId="77777777" w:rsidR="00BB242A" w:rsidRDefault="00BB242A" w:rsidP="00BB242A">
            <w:pPr>
              <w:spacing w:after="0" w:line="240" w:lineRule="auto"/>
              <w:jc w:val="center"/>
            </w:pPr>
          </w:p>
          <w:p w14:paraId="737DF79E" w14:textId="5F7560F2" w:rsidR="00BB242A" w:rsidRDefault="00BB242A" w:rsidP="00BB242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2241E6">
              <w:t>bez punktacji</w:t>
            </w:r>
          </w:p>
        </w:tc>
      </w:tr>
      <w:tr w:rsidR="00BB242A" w:rsidRPr="009477B8" w14:paraId="19AB25BD" w14:textId="77777777" w:rsidTr="006D235F">
        <w:tc>
          <w:tcPr>
            <w:tcW w:w="921" w:type="dxa"/>
            <w:vAlign w:val="center"/>
          </w:tcPr>
          <w:p w14:paraId="4F1A1BAE" w14:textId="77777777" w:rsidR="00BB242A" w:rsidRPr="009477B8" w:rsidRDefault="00BB242A">
            <w:pPr>
              <w:numPr>
                <w:ilvl w:val="0"/>
                <w:numId w:val="66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37A4BE39" w14:textId="530BA18E" w:rsidR="00BB242A" w:rsidRDefault="00BB242A" w:rsidP="00BB242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BB242A">
              <w:rPr>
                <w:rFonts w:eastAsia="Times New Roman" w:cstheme="minorHAnsi"/>
                <w:lang w:eastAsia="pl-PL"/>
              </w:rPr>
              <w:t>Stanowisko umożliwia</w:t>
            </w:r>
            <w:r>
              <w:rPr>
                <w:rFonts w:eastAsia="Times New Roman" w:cstheme="minorHAnsi"/>
                <w:lang w:eastAsia="pl-PL"/>
              </w:rPr>
              <w:t>jące</w:t>
            </w:r>
            <w:r w:rsidRPr="00BB242A">
              <w:rPr>
                <w:rFonts w:eastAsia="Times New Roman" w:cstheme="minorHAnsi"/>
                <w:lang w:eastAsia="pl-PL"/>
              </w:rPr>
              <w:t xml:space="preserve"> pracę systemu w trybie bezawaryjnym, po skasowaniu testerem zasymulowanych usterek. Możliwa jest prezentacja sposobu realizacji dawki paliwa w trybie awaryjnym.</w:t>
            </w:r>
          </w:p>
        </w:tc>
        <w:tc>
          <w:tcPr>
            <w:tcW w:w="1134" w:type="dxa"/>
          </w:tcPr>
          <w:p w14:paraId="22255A46" w14:textId="77777777" w:rsidR="00BB242A" w:rsidRDefault="00BB242A" w:rsidP="00BB242A">
            <w:pPr>
              <w:spacing w:after="0" w:line="240" w:lineRule="auto"/>
              <w:jc w:val="center"/>
            </w:pPr>
          </w:p>
          <w:p w14:paraId="46226CA5" w14:textId="28897D01" w:rsidR="00BB242A" w:rsidRDefault="00BB242A" w:rsidP="00BB242A">
            <w:pPr>
              <w:spacing w:after="0" w:line="240" w:lineRule="auto"/>
              <w:jc w:val="center"/>
            </w:pPr>
            <w:r>
              <w:t>TAK</w:t>
            </w:r>
          </w:p>
        </w:tc>
        <w:tc>
          <w:tcPr>
            <w:tcW w:w="1917" w:type="dxa"/>
          </w:tcPr>
          <w:p w14:paraId="73BC5090" w14:textId="77777777" w:rsidR="00BB242A" w:rsidRDefault="00BB242A" w:rsidP="00BB242A">
            <w:pPr>
              <w:spacing w:after="0" w:line="240" w:lineRule="auto"/>
              <w:jc w:val="center"/>
            </w:pPr>
          </w:p>
          <w:p w14:paraId="31AECAE9" w14:textId="19F8DEA2" w:rsidR="00BB242A" w:rsidRDefault="00BB242A" w:rsidP="00BB242A">
            <w:pPr>
              <w:spacing w:after="0" w:line="240" w:lineRule="auto"/>
              <w:jc w:val="center"/>
            </w:pPr>
            <w:r>
              <w:t>bez punktacji</w:t>
            </w:r>
          </w:p>
        </w:tc>
      </w:tr>
      <w:tr w:rsidR="001F181D" w:rsidRPr="009477B8" w14:paraId="0B8B04AA" w14:textId="77777777" w:rsidTr="000F6F38">
        <w:tc>
          <w:tcPr>
            <w:tcW w:w="921" w:type="dxa"/>
            <w:vAlign w:val="center"/>
          </w:tcPr>
          <w:p w14:paraId="6467E7A7" w14:textId="77777777" w:rsidR="001F181D" w:rsidRPr="009477B8" w:rsidRDefault="001F181D">
            <w:pPr>
              <w:numPr>
                <w:ilvl w:val="0"/>
                <w:numId w:val="66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</w:tcPr>
          <w:p w14:paraId="012EDEB1" w14:textId="05F85C0A" w:rsidR="001F181D" w:rsidRPr="00BB242A" w:rsidRDefault="001F181D" w:rsidP="001F181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EB2F24">
              <w:rPr>
                <w:rFonts w:eastAsia="Times New Roman" w:cstheme="minorHAnsi"/>
                <w:lang w:eastAsia="pl-PL"/>
              </w:rPr>
              <w:t>Pokrowiec</w:t>
            </w:r>
          </w:p>
        </w:tc>
        <w:tc>
          <w:tcPr>
            <w:tcW w:w="1134" w:type="dxa"/>
            <w:vAlign w:val="center"/>
          </w:tcPr>
          <w:p w14:paraId="7E21EACA" w14:textId="23EFAD32" w:rsidR="001F181D" w:rsidRDefault="001F181D" w:rsidP="001F181D">
            <w:pPr>
              <w:spacing w:after="0" w:line="240" w:lineRule="auto"/>
              <w:jc w:val="center"/>
            </w:pPr>
            <w:r>
              <w:rPr>
                <w:rFonts w:eastAsia="Times New Roman" w:cstheme="minorHAnsi"/>
                <w:lang w:eastAsia="pl-PL"/>
              </w:rPr>
              <w:t>NIE</w:t>
            </w:r>
          </w:p>
        </w:tc>
        <w:tc>
          <w:tcPr>
            <w:tcW w:w="1917" w:type="dxa"/>
            <w:vAlign w:val="center"/>
          </w:tcPr>
          <w:p w14:paraId="3CD42E88" w14:textId="77777777" w:rsidR="001F181D" w:rsidRDefault="001F181D" w:rsidP="001F181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TAK = 10 pkt</w:t>
            </w:r>
          </w:p>
          <w:p w14:paraId="763933F4" w14:textId="3309E94E" w:rsidR="001F181D" w:rsidRDefault="001F181D" w:rsidP="001F181D">
            <w:pPr>
              <w:spacing w:after="0" w:line="240" w:lineRule="auto"/>
              <w:jc w:val="center"/>
            </w:pPr>
            <w:r>
              <w:rPr>
                <w:rFonts w:eastAsia="Times New Roman" w:cstheme="minorHAnsi"/>
                <w:lang w:eastAsia="pl-PL"/>
              </w:rPr>
              <w:t>NIE = 0 pkt</w:t>
            </w:r>
          </w:p>
        </w:tc>
      </w:tr>
      <w:tr w:rsidR="001F181D" w:rsidRPr="009477B8" w14:paraId="1A33258D" w14:textId="77777777" w:rsidTr="000F6F38">
        <w:tc>
          <w:tcPr>
            <w:tcW w:w="921" w:type="dxa"/>
            <w:vAlign w:val="center"/>
          </w:tcPr>
          <w:p w14:paraId="3C5E6B13" w14:textId="77777777" w:rsidR="001F181D" w:rsidRPr="009477B8" w:rsidRDefault="001F181D">
            <w:pPr>
              <w:numPr>
                <w:ilvl w:val="0"/>
                <w:numId w:val="66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</w:tcPr>
          <w:p w14:paraId="0D3E981D" w14:textId="1E481D45" w:rsidR="001F181D" w:rsidRPr="00BB242A" w:rsidRDefault="001F181D" w:rsidP="001F181D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EB2F24">
              <w:rPr>
                <w:rFonts w:eastAsia="Times New Roman" w:cstheme="minorHAnsi"/>
                <w:lang w:eastAsia="pl-PL"/>
              </w:rPr>
              <w:t>Plansza systemu</w:t>
            </w:r>
          </w:p>
        </w:tc>
        <w:tc>
          <w:tcPr>
            <w:tcW w:w="1134" w:type="dxa"/>
            <w:vAlign w:val="center"/>
          </w:tcPr>
          <w:p w14:paraId="355E4CB4" w14:textId="4F97A1EE" w:rsidR="001F181D" w:rsidRDefault="001F181D" w:rsidP="001F181D">
            <w:pPr>
              <w:spacing w:after="0" w:line="240" w:lineRule="auto"/>
              <w:jc w:val="center"/>
            </w:pPr>
            <w:r>
              <w:rPr>
                <w:rFonts w:eastAsia="Times New Roman" w:cstheme="minorHAnsi"/>
                <w:lang w:eastAsia="pl-PL"/>
              </w:rPr>
              <w:t>NIE</w:t>
            </w:r>
          </w:p>
        </w:tc>
        <w:tc>
          <w:tcPr>
            <w:tcW w:w="1917" w:type="dxa"/>
            <w:vAlign w:val="center"/>
          </w:tcPr>
          <w:p w14:paraId="072BF457" w14:textId="77777777" w:rsidR="001F181D" w:rsidRDefault="001F181D" w:rsidP="001F181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TAK = 10 pkt</w:t>
            </w:r>
          </w:p>
          <w:p w14:paraId="7DB169C2" w14:textId="3C496F05" w:rsidR="001F181D" w:rsidRDefault="001F181D" w:rsidP="001F181D">
            <w:pPr>
              <w:spacing w:after="0" w:line="240" w:lineRule="auto"/>
              <w:jc w:val="center"/>
            </w:pPr>
            <w:r>
              <w:rPr>
                <w:rFonts w:eastAsia="Times New Roman" w:cstheme="minorHAnsi"/>
                <w:lang w:eastAsia="pl-PL"/>
              </w:rPr>
              <w:t>NIE = 0 pkt</w:t>
            </w:r>
          </w:p>
        </w:tc>
      </w:tr>
      <w:bookmarkEnd w:id="20"/>
    </w:tbl>
    <w:p w14:paraId="2C75FAC6" w14:textId="15C99F8D" w:rsidR="00740473" w:rsidRDefault="00740473">
      <w:pPr>
        <w:rPr>
          <w:rFonts w:eastAsia="Times New Roman" w:cstheme="minorHAnsi"/>
          <w:kern w:val="1"/>
          <w:lang w:eastAsia="ar-SA"/>
        </w:rPr>
      </w:pPr>
    </w:p>
    <w:p w14:paraId="0C2F7303" w14:textId="048EF762" w:rsidR="00740473" w:rsidRPr="009477B8" w:rsidRDefault="0019616E" w:rsidP="00740473">
      <w:pPr>
        <w:shd w:val="clear" w:color="auto" w:fill="92D050"/>
        <w:suppressAutoHyphens/>
        <w:spacing w:after="0" w:line="240" w:lineRule="auto"/>
        <w:rPr>
          <w:rFonts w:eastAsia="Times New Roman" w:cstheme="minorHAnsi"/>
          <w:b/>
          <w:kern w:val="1"/>
          <w:lang w:eastAsia="ar-SA"/>
        </w:rPr>
      </w:pPr>
      <w:bookmarkStart w:id="22" w:name="_Hlk205887840"/>
      <w:r>
        <w:rPr>
          <w:rFonts w:eastAsia="Times New Roman" w:cstheme="minorHAnsi"/>
          <w:b/>
          <w:kern w:val="1"/>
          <w:lang w:eastAsia="ar-SA"/>
        </w:rPr>
        <w:t>P</w:t>
      </w:r>
      <w:r w:rsidR="00740473" w:rsidRPr="009477B8">
        <w:rPr>
          <w:rFonts w:eastAsia="Times New Roman" w:cstheme="minorHAnsi"/>
          <w:b/>
          <w:kern w:val="1"/>
          <w:lang w:eastAsia="ar-SA"/>
        </w:rPr>
        <w:t xml:space="preserve">OZ. </w:t>
      </w:r>
      <w:r w:rsidR="00740473">
        <w:rPr>
          <w:rFonts w:eastAsia="Times New Roman" w:cstheme="minorHAnsi"/>
          <w:b/>
          <w:kern w:val="1"/>
          <w:lang w:eastAsia="ar-SA"/>
        </w:rPr>
        <w:t xml:space="preserve">10 – </w:t>
      </w:r>
      <w:bookmarkStart w:id="23" w:name="_Hlk207879609"/>
      <w:r w:rsidR="00740473">
        <w:rPr>
          <w:rFonts w:eastAsia="Times New Roman" w:cstheme="minorHAnsi"/>
          <w:b/>
          <w:kern w:val="1"/>
          <w:lang w:eastAsia="ar-SA"/>
        </w:rPr>
        <w:t>SYSTEM STEROWANIA SILNIKIEM MOTRONIC</w:t>
      </w:r>
      <w:r w:rsidR="00740473" w:rsidRPr="009477B8">
        <w:rPr>
          <w:rFonts w:eastAsia="Times New Roman" w:cstheme="minorHAnsi"/>
          <w:b/>
          <w:kern w:val="1"/>
          <w:lang w:eastAsia="ar-SA"/>
        </w:rPr>
        <w:t xml:space="preserve"> </w:t>
      </w:r>
      <w:r w:rsidR="003F040C">
        <w:rPr>
          <w:rFonts w:eastAsia="Times New Roman" w:cstheme="minorHAnsi"/>
          <w:b/>
          <w:kern w:val="1"/>
          <w:lang w:eastAsia="ar-SA"/>
        </w:rPr>
        <w:t>– 1 szt.</w:t>
      </w:r>
    </w:p>
    <w:tbl>
      <w:tblPr>
        <w:tblpPr w:leftFromText="141" w:rightFromText="141" w:vertAnchor="text" w:horzAnchor="margin" w:tblpXSpec="center" w:tblpY="73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5170"/>
        <w:gridCol w:w="1134"/>
        <w:gridCol w:w="1917"/>
      </w:tblGrid>
      <w:tr w:rsidR="00740473" w:rsidRPr="009477B8" w14:paraId="438E3F7E" w14:textId="77777777" w:rsidTr="00B64530">
        <w:trPr>
          <w:tblHeader/>
        </w:trPr>
        <w:tc>
          <w:tcPr>
            <w:tcW w:w="921" w:type="dxa"/>
            <w:vAlign w:val="center"/>
          </w:tcPr>
          <w:p w14:paraId="135BE720" w14:textId="77777777" w:rsidR="00740473" w:rsidRPr="009477B8" w:rsidRDefault="00740473" w:rsidP="00B6453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bookmarkStart w:id="24" w:name="_Hlk205887782"/>
            <w:bookmarkEnd w:id="22"/>
            <w:bookmarkEnd w:id="23"/>
            <w:r w:rsidRPr="009477B8">
              <w:rPr>
                <w:rFonts w:eastAsia="Times New Roman" w:cstheme="minorHAnsi"/>
                <w:b/>
                <w:bCs/>
                <w:lang w:eastAsia="pl-PL"/>
              </w:rPr>
              <w:t>L.p.</w:t>
            </w:r>
          </w:p>
        </w:tc>
        <w:tc>
          <w:tcPr>
            <w:tcW w:w="5170" w:type="dxa"/>
            <w:vAlign w:val="center"/>
          </w:tcPr>
          <w:p w14:paraId="47BE7078" w14:textId="77777777" w:rsidR="00740473" w:rsidRPr="009477B8" w:rsidRDefault="00740473" w:rsidP="00B6453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PARAMETR TECHNICZNY</w:t>
            </w:r>
          </w:p>
        </w:tc>
        <w:tc>
          <w:tcPr>
            <w:tcW w:w="1134" w:type="dxa"/>
            <w:vAlign w:val="center"/>
          </w:tcPr>
          <w:p w14:paraId="6FED8E1F" w14:textId="77777777" w:rsidR="00740473" w:rsidRPr="009477B8" w:rsidRDefault="00740473" w:rsidP="00B64530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Parametr wymagany</w:t>
            </w:r>
          </w:p>
        </w:tc>
        <w:tc>
          <w:tcPr>
            <w:tcW w:w="1917" w:type="dxa"/>
            <w:vAlign w:val="center"/>
          </w:tcPr>
          <w:p w14:paraId="07723600" w14:textId="77777777" w:rsidR="00740473" w:rsidRPr="009477B8" w:rsidRDefault="00740473" w:rsidP="00B64530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eastAsia="Times New Roman" w:cstheme="minorHAnsi"/>
                <w:b/>
                <w:bCs/>
                <w:iCs/>
                <w:lang w:eastAsia="pl-PL"/>
              </w:rPr>
            </w:pPr>
            <w:r w:rsidRPr="007F1785">
              <w:rPr>
                <w:rFonts w:eastAsia="Times New Roman" w:cstheme="minorHAnsi"/>
                <w:b/>
                <w:bCs/>
                <w:iCs/>
                <w:lang w:eastAsia="pl-PL"/>
              </w:rPr>
              <w:t xml:space="preserve">Parametr </w:t>
            </w:r>
            <w:r>
              <w:rPr>
                <w:rFonts w:eastAsia="Times New Roman" w:cstheme="minorHAnsi"/>
                <w:b/>
                <w:bCs/>
                <w:iCs/>
                <w:lang w:eastAsia="pl-PL"/>
              </w:rPr>
              <w:t>techniczny podlegający ocenie</w:t>
            </w:r>
          </w:p>
        </w:tc>
      </w:tr>
      <w:tr w:rsidR="00740473" w:rsidRPr="009477B8" w14:paraId="67004167" w14:textId="77777777" w:rsidTr="00B64530">
        <w:tc>
          <w:tcPr>
            <w:tcW w:w="921" w:type="dxa"/>
            <w:shd w:val="clear" w:color="auto" w:fill="C6D9F1" w:themeFill="text2" w:themeFillTint="33"/>
            <w:vAlign w:val="center"/>
          </w:tcPr>
          <w:p w14:paraId="4326A608" w14:textId="77777777" w:rsidR="00740473" w:rsidRPr="009477B8" w:rsidRDefault="00740473" w:rsidP="00B64530">
            <w:pPr>
              <w:spacing w:after="0" w:line="240" w:lineRule="auto"/>
              <w:ind w:left="927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shd w:val="clear" w:color="auto" w:fill="C6D9F1" w:themeFill="text2" w:themeFillTint="33"/>
            <w:vAlign w:val="center"/>
          </w:tcPr>
          <w:p w14:paraId="3CBC51E7" w14:textId="4F472579" w:rsidR="00740473" w:rsidRPr="009477B8" w:rsidRDefault="00740473" w:rsidP="00B64530">
            <w:pPr>
              <w:suppressAutoHyphens/>
              <w:spacing w:after="0" w:line="240" w:lineRule="auto"/>
              <w:rPr>
                <w:rFonts w:eastAsia="Times New Roman" w:cstheme="minorHAnsi"/>
                <w:b/>
                <w:kern w:val="1"/>
                <w:lang w:eastAsia="ar-SA"/>
              </w:rPr>
            </w:pPr>
            <w:r w:rsidRPr="00740473">
              <w:rPr>
                <w:rFonts w:eastAsia="Times New Roman" w:cstheme="minorHAnsi"/>
                <w:b/>
                <w:kern w:val="1"/>
                <w:lang w:eastAsia="ar-SA"/>
              </w:rPr>
              <w:t>SYSTEM STEROWANIA SILNIKIEM MOTRONIC</w:t>
            </w:r>
            <w:r w:rsidRPr="00E5579D">
              <w:rPr>
                <w:rFonts w:eastAsia="Times New Roman" w:cstheme="minorHAnsi"/>
                <w:b/>
                <w:kern w:val="1"/>
                <w:lang w:eastAsia="ar-SA"/>
              </w:rPr>
              <w:t xml:space="preserve"> </w:t>
            </w:r>
            <w:r w:rsidRPr="00716D70">
              <w:rPr>
                <w:rFonts w:eastAsia="Times New Roman" w:cstheme="minorHAnsi"/>
                <w:b/>
                <w:kern w:val="1"/>
                <w:lang w:eastAsia="ar-SA"/>
              </w:rPr>
              <w:t xml:space="preserve"> </w:t>
            </w:r>
            <w:r w:rsidRPr="009477B8">
              <w:rPr>
                <w:rFonts w:eastAsia="Times New Roman" w:cstheme="minorHAnsi"/>
                <w:b/>
                <w:kern w:val="1"/>
                <w:lang w:eastAsia="ar-SA"/>
              </w:rPr>
              <w:t>PARAMETRY OGÓLNE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14:paraId="1F9EF252" w14:textId="77777777" w:rsidR="00740473" w:rsidRPr="009477B8" w:rsidRDefault="00740473" w:rsidP="00B6453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X</w:t>
            </w:r>
          </w:p>
        </w:tc>
        <w:tc>
          <w:tcPr>
            <w:tcW w:w="1917" w:type="dxa"/>
            <w:shd w:val="clear" w:color="auto" w:fill="C6D9F1" w:themeFill="text2" w:themeFillTint="33"/>
            <w:vAlign w:val="center"/>
          </w:tcPr>
          <w:p w14:paraId="2FC300BE" w14:textId="77777777" w:rsidR="00740473" w:rsidRPr="009477B8" w:rsidRDefault="00740473" w:rsidP="00B6453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X</w:t>
            </w:r>
          </w:p>
        </w:tc>
      </w:tr>
      <w:tr w:rsidR="00740473" w:rsidRPr="009477B8" w14:paraId="7FA61266" w14:textId="77777777" w:rsidTr="00B64530">
        <w:tc>
          <w:tcPr>
            <w:tcW w:w="921" w:type="dxa"/>
            <w:vAlign w:val="center"/>
          </w:tcPr>
          <w:p w14:paraId="0FD9F818" w14:textId="77777777" w:rsidR="00740473" w:rsidRPr="009477B8" w:rsidRDefault="00740473">
            <w:pPr>
              <w:numPr>
                <w:ilvl w:val="0"/>
                <w:numId w:val="67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380F64DF" w14:textId="3BF18E12" w:rsidR="00740473" w:rsidRPr="009477B8" w:rsidRDefault="00740473" w:rsidP="00B6453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System</w:t>
            </w:r>
            <w:r w:rsidRPr="009477B8">
              <w:rPr>
                <w:rFonts w:eastAsia="Times New Roman" w:cstheme="minorHAnsi"/>
                <w:lang w:eastAsia="pl-PL"/>
              </w:rPr>
              <w:t xml:space="preserve"> fabrycznie nowy</w:t>
            </w:r>
          </w:p>
        </w:tc>
        <w:tc>
          <w:tcPr>
            <w:tcW w:w="1134" w:type="dxa"/>
            <w:vAlign w:val="center"/>
          </w:tcPr>
          <w:p w14:paraId="419D82AC" w14:textId="77777777" w:rsidR="00740473" w:rsidRPr="009477B8" w:rsidRDefault="00740473" w:rsidP="00B6453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52AADB26" w14:textId="77777777" w:rsidR="00740473" w:rsidRPr="009477B8" w:rsidRDefault="00740473" w:rsidP="00B6453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740473" w:rsidRPr="009477B8" w14:paraId="6AE90C0C" w14:textId="77777777" w:rsidTr="00B64530">
        <w:tc>
          <w:tcPr>
            <w:tcW w:w="921" w:type="dxa"/>
            <w:vAlign w:val="center"/>
          </w:tcPr>
          <w:p w14:paraId="211CCBD7" w14:textId="77777777" w:rsidR="00740473" w:rsidRPr="009477B8" w:rsidRDefault="00740473">
            <w:pPr>
              <w:numPr>
                <w:ilvl w:val="0"/>
                <w:numId w:val="67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68C4C973" w14:textId="0FBBFE42" w:rsidR="00740473" w:rsidRPr="009477B8" w:rsidRDefault="009E1749" w:rsidP="00B6453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9E1749">
              <w:rPr>
                <w:rFonts w:eastAsia="Times New Roman" w:cstheme="minorHAnsi"/>
                <w:lang w:eastAsia="pl-PL"/>
              </w:rPr>
              <w:t xml:space="preserve">Stanowisko </w:t>
            </w:r>
            <w:r>
              <w:rPr>
                <w:rFonts w:eastAsia="Times New Roman" w:cstheme="minorHAnsi"/>
                <w:lang w:eastAsia="pl-PL"/>
              </w:rPr>
              <w:t>umożliwiające prezentację</w:t>
            </w:r>
            <w:r w:rsidRPr="009E1749">
              <w:rPr>
                <w:rFonts w:eastAsia="Times New Roman" w:cstheme="minorHAnsi"/>
                <w:lang w:eastAsia="pl-PL"/>
              </w:rPr>
              <w:t xml:space="preserve"> funkcjonowania systemu sterowania pracą silnika w zakresie kąta wyprzedzania zapłonu,  zmiany dawki paliwa zależnej od czujników zewnętrznych systemu, prędkości obrotowej, obciążenia. Układ </w:t>
            </w:r>
            <w:r>
              <w:rPr>
                <w:rFonts w:eastAsia="Times New Roman" w:cstheme="minorHAnsi"/>
                <w:lang w:eastAsia="pl-PL"/>
              </w:rPr>
              <w:t xml:space="preserve">powinien </w:t>
            </w:r>
            <w:r w:rsidRPr="009E1749">
              <w:rPr>
                <w:rFonts w:eastAsia="Times New Roman" w:cstheme="minorHAnsi"/>
                <w:lang w:eastAsia="pl-PL"/>
              </w:rPr>
              <w:t>umożliwia</w:t>
            </w:r>
            <w:r>
              <w:rPr>
                <w:rFonts w:eastAsia="Times New Roman" w:cstheme="minorHAnsi"/>
                <w:lang w:eastAsia="pl-PL"/>
              </w:rPr>
              <w:t>ć</w:t>
            </w:r>
            <w:r w:rsidRPr="009E1749">
              <w:rPr>
                <w:rFonts w:eastAsia="Times New Roman" w:cstheme="minorHAnsi"/>
                <w:lang w:eastAsia="pl-PL"/>
              </w:rPr>
              <w:t xml:space="preserve"> poznanie zasad działania i metod diagnostycznych, mających zastosowanie w diagnostyce pojazdów wyposażonych w układ napędowy z silnikiem z zapłonem iskrowym </w:t>
            </w:r>
            <w:r>
              <w:rPr>
                <w:rFonts w:eastAsia="Times New Roman" w:cstheme="minorHAnsi"/>
                <w:lang w:eastAsia="pl-PL"/>
              </w:rPr>
              <w:t>z systemem sterowania Motronic</w:t>
            </w:r>
          </w:p>
        </w:tc>
        <w:tc>
          <w:tcPr>
            <w:tcW w:w="1134" w:type="dxa"/>
            <w:vAlign w:val="center"/>
          </w:tcPr>
          <w:p w14:paraId="60713284" w14:textId="6DD054D5" w:rsidR="00740473" w:rsidRPr="0019616E" w:rsidRDefault="0019616E" w:rsidP="00B64530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19616E">
              <w:rPr>
                <w:rFonts w:eastAsia="Times New Roman" w:cstheme="minorHAnsi"/>
                <w:bCs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71ABE7D0" w14:textId="77777777" w:rsidR="00740473" w:rsidRPr="009477B8" w:rsidRDefault="00740473" w:rsidP="00B6453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740473" w:rsidRPr="009477B8" w14:paraId="3C274752" w14:textId="77777777" w:rsidTr="00B64530">
        <w:tc>
          <w:tcPr>
            <w:tcW w:w="921" w:type="dxa"/>
            <w:vAlign w:val="center"/>
          </w:tcPr>
          <w:p w14:paraId="0980215F" w14:textId="77777777" w:rsidR="00740473" w:rsidRPr="009477B8" w:rsidRDefault="00740473">
            <w:pPr>
              <w:numPr>
                <w:ilvl w:val="0"/>
                <w:numId w:val="67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12C15411" w14:textId="77777777" w:rsidR="004D7A69" w:rsidRPr="008A5D94" w:rsidRDefault="009E1749" w:rsidP="004D7A69">
            <w:pPr>
              <w:spacing w:after="0"/>
              <w:rPr>
                <w:u w:val="single"/>
              </w:rPr>
            </w:pPr>
            <w:r w:rsidRPr="008A5D94">
              <w:rPr>
                <w:u w:val="single"/>
              </w:rPr>
              <w:t>Zestaw powinien umożliwiać:</w:t>
            </w:r>
          </w:p>
          <w:p w14:paraId="46B453DE" w14:textId="4C772B34" w:rsidR="009E1749" w:rsidRPr="004D7A69" w:rsidRDefault="009E1749" w:rsidP="004D7A69">
            <w:pPr>
              <w:spacing w:after="0"/>
            </w:pPr>
            <w:r w:rsidRPr="004D7A69">
              <w:t>1) pomiar parametrów ciśnienia paliwa, oraz zjawisk towarzyszących jego pompowaniu;</w:t>
            </w:r>
          </w:p>
          <w:p w14:paraId="04B15BA2" w14:textId="0FD14106" w:rsidR="009E1749" w:rsidRPr="004D7A69" w:rsidRDefault="009E1749" w:rsidP="004D7A69">
            <w:pPr>
              <w:spacing w:after="0"/>
            </w:pPr>
            <w:r w:rsidRPr="004D7A69">
              <w:t>2) obserwację występowania wtrysku paliwa i pomiaru jego czasu  trwania w funkcji zmian podstawowych parametrów</w:t>
            </w:r>
            <w:r w:rsidR="004D7A69">
              <w:t>;</w:t>
            </w:r>
          </w:p>
          <w:p w14:paraId="23150762" w14:textId="5BF5D29D" w:rsidR="009E1749" w:rsidRPr="004D7A69" w:rsidRDefault="009E1749" w:rsidP="004D7A69">
            <w:pPr>
              <w:spacing w:after="0"/>
            </w:pPr>
            <w:r w:rsidRPr="004D7A69">
              <w:t xml:space="preserve">3) </w:t>
            </w:r>
            <w:r w:rsidR="004D7A69" w:rsidRPr="004D7A69">
              <w:t>o</w:t>
            </w:r>
            <w:r w:rsidRPr="004D7A69">
              <w:t>bserwację zmiany kąta wyprzedzania zapłonu metodą stroboskopową oraz poprzez porównanie sygnałów z czujnika położenia wału korbowego oraz impulsu przeskoku iskry</w:t>
            </w:r>
            <w:r w:rsidR="004D7A69">
              <w:t>;</w:t>
            </w:r>
          </w:p>
          <w:p w14:paraId="78C8F08C" w14:textId="3F31FCB3" w:rsidR="009E1749" w:rsidRPr="004D7A69" w:rsidRDefault="009E1749" w:rsidP="004D7A69">
            <w:pPr>
              <w:spacing w:after="0"/>
            </w:pPr>
            <w:r w:rsidRPr="004D7A69">
              <w:t xml:space="preserve">4) </w:t>
            </w:r>
            <w:r w:rsidR="004D7A69" w:rsidRPr="004D7A69">
              <w:t>o</w:t>
            </w:r>
            <w:r w:rsidRPr="004D7A69">
              <w:t>bserwacj</w:t>
            </w:r>
            <w:r w:rsidR="004D7A69" w:rsidRPr="004D7A69">
              <w:t>ę</w:t>
            </w:r>
            <w:r w:rsidRPr="004D7A69">
              <w:t xml:space="preserve"> impulsu wtrysku paliwa oraz czasu jego trwania w funkcji zmian podstawowych parametrów</w:t>
            </w:r>
            <w:r w:rsidR="004D7A69">
              <w:t>;</w:t>
            </w:r>
          </w:p>
          <w:p w14:paraId="4FC122AB" w14:textId="62625CB3" w:rsidR="009E1749" w:rsidRPr="004D7A69" w:rsidRDefault="009E1749" w:rsidP="004D7A69">
            <w:pPr>
              <w:spacing w:after="0"/>
            </w:pPr>
            <w:r w:rsidRPr="004D7A69">
              <w:t>5) symulację usterek które wymuszają wyzwolenie stanów awaryjnych w wybranych obwodach</w:t>
            </w:r>
            <w:r w:rsidR="004D7A69">
              <w:t>;</w:t>
            </w:r>
          </w:p>
          <w:p w14:paraId="3F5BE50B" w14:textId="61C95A54" w:rsidR="009E1749" w:rsidRPr="004D7A69" w:rsidRDefault="009E1749" w:rsidP="004D7A69">
            <w:pPr>
              <w:spacing w:after="0"/>
            </w:pPr>
            <w:r w:rsidRPr="004D7A69">
              <w:t>6) przeprowadzenie samo diagnozy systemu</w:t>
            </w:r>
            <w:r w:rsidR="004D7A69">
              <w:t>;</w:t>
            </w:r>
          </w:p>
          <w:p w14:paraId="436EB88E" w14:textId="53221973" w:rsidR="009E1749" w:rsidRPr="004D7A69" w:rsidRDefault="009E1749" w:rsidP="004D7A69">
            <w:pPr>
              <w:spacing w:after="0"/>
            </w:pPr>
            <w:r w:rsidRPr="004D7A69">
              <w:t>7) przeprowadzenie diagnostyki równoległej OBD II za pomocą innych urządzeń oraz szeregowej za pomocą w</w:t>
            </w:r>
            <w:r w:rsidR="004D7A69" w:rsidRPr="004D7A69">
              <w:t>y</w:t>
            </w:r>
            <w:r w:rsidRPr="004D7A69">
              <w:t>prowadzeń</w:t>
            </w:r>
            <w:r w:rsidR="004D7A69" w:rsidRPr="004D7A69">
              <w:t xml:space="preserve"> odpowiednich </w:t>
            </w:r>
            <w:r w:rsidRPr="004D7A69">
              <w:t>pinów. Informacje uzyskane w formie cyfrowej można</w:t>
            </w:r>
            <w:r w:rsidR="004D7A69" w:rsidRPr="004D7A69">
              <w:t xml:space="preserve"> by</w:t>
            </w:r>
            <w:r w:rsidRPr="004D7A69">
              <w:t xml:space="preserve"> kasować, poprawiać oraz analizować</w:t>
            </w:r>
            <w:r w:rsidR="004D7A69">
              <w:t>;</w:t>
            </w:r>
          </w:p>
          <w:p w14:paraId="48F302AB" w14:textId="560EF5DD" w:rsidR="00740473" w:rsidRPr="00BB242A" w:rsidRDefault="004D7A69" w:rsidP="004D7A69">
            <w:pPr>
              <w:spacing w:after="0"/>
              <w:rPr>
                <w:rFonts w:cstheme="minorHAnsi"/>
                <w:color w:val="000000" w:themeColor="text1"/>
              </w:rPr>
            </w:pPr>
            <w:r w:rsidRPr="004D7A69">
              <w:t>8)</w:t>
            </w:r>
            <w:r w:rsidR="009E1749" w:rsidRPr="004D7A69">
              <w:t xml:space="preserve"> </w:t>
            </w:r>
            <w:r w:rsidRPr="004D7A69">
              <w:t>a</w:t>
            </w:r>
            <w:r w:rsidR="009E1749" w:rsidRPr="004D7A69">
              <w:t>utotest podzespołów wykonywany z poziomu urządzeń diagnostyki samochodowej.</w:t>
            </w:r>
          </w:p>
        </w:tc>
        <w:tc>
          <w:tcPr>
            <w:tcW w:w="1134" w:type="dxa"/>
            <w:vAlign w:val="center"/>
          </w:tcPr>
          <w:p w14:paraId="2DBA3263" w14:textId="77777777" w:rsidR="00740473" w:rsidRPr="009477B8" w:rsidRDefault="00740473" w:rsidP="00B64530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5B2BD8C1" w14:textId="77777777" w:rsidR="00740473" w:rsidRPr="009477B8" w:rsidRDefault="00740473" w:rsidP="00B6453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740473" w:rsidRPr="009477B8" w14:paraId="48F62B33" w14:textId="77777777" w:rsidTr="00B64530">
        <w:tc>
          <w:tcPr>
            <w:tcW w:w="921" w:type="dxa"/>
            <w:vAlign w:val="center"/>
          </w:tcPr>
          <w:p w14:paraId="49E7DB25" w14:textId="77777777" w:rsidR="00740473" w:rsidRPr="009477B8" w:rsidRDefault="00740473">
            <w:pPr>
              <w:numPr>
                <w:ilvl w:val="0"/>
                <w:numId w:val="67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5ECF09C9" w14:textId="53A45172" w:rsidR="00740473" w:rsidRPr="009477B8" w:rsidRDefault="001F181D" w:rsidP="00B6453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4D7A69">
              <w:rPr>
                <w:rFonts w:eastAsia="Times New Roman" w:cstheme="minorHAnsi"/>
                <w:lang w:eastAsia="pl-PL"/>
              </w:rPr>
              <w:t>P</w:t>
            </w:r>
            <w:r w:rsidR="004D7A69" w:rsidRPr="004D7A69">
              <w:rPr>
                <w:rFonts w:eastAsia="Times New Roman" w:cstheme="minorHAnsi"/>
                <w:lang w:eastAsia="pl-PL"/>
              </w:rPr>
              <w:t>okrowiec</w:t>
            </w:r>
          </w:p>
        </w:tc>
        <w:tc>
          <w:tcPr>
            <w:tcW w:w="1134" w:type="dxa"/>
            <w:vAlign w:val="center"/>
          </w:tcPr>
          <w:p w14:paraId="47B73AB6" w14:textId="484B3F6B" w:rsidR="00740473" w:rsidRPr="009477B8" w:rsidRDefault="0019616E" w:rsidP="00B6453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NIE</w:t>
            </w:r>
          </w:p>
        </w:tc>
        <w:tc>
          <w:tcPr>
            <w:tcW w:w="1917" w:type="dxa"/>
            <w:vAlign w:val="center"/>
          </w:tcPr>
          <w:p w14:paraId="21241DA2" w14:textId="7A99D423" w:rsidR="00740473" w:rsidRDefault="0019616E" w:rsidP="00B6453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Tak = 1</w:t>
            </w:r>
            <w:r w:rsidR="00EB2F24">
              <w:rPr>
                <w:rFonts w:eastAsia="Times New Roman" w:cstheme="minorHAnsi"/>
                <w:lang w:eastAsia="pl-PL"/>
              </w:rPr>
              <w:t>0</w:t>
            </w:r>
            <w:r>
              <w:rPr>
                <w:rFonts w:eastAsia="Times New Roman" w:cstheme="minorHAnsi"/>
                <w:lang w:eastAsia="pl-PL"/>
              </w:rPr>
              <w:t xml:space="preserve"> pkt</w:t>
            </w:r>
          </w:p>
          <w:p w14:paraId="5B543806" w14:textId="1EE4ADA8" w:rsidR="0019616E" w:rsidRPr="009477B8" w:rsidRDefault="0019616E" w:rsidP="00B6453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lastRenderedPageBreak/>
              <w:t xml:space="preserve">Nie = </w:t>
            </w:r>
            <w:r w:rsidR="00E96760">
              <w:rPr>
                <w:rFonts w:eastAsia="Times New Roman" w:cstheme="minorHAnsi"/>
                <w:lang w:eastAsia="pl-PL"/>
              </w:rPr>
              <w:t>0</w:t>
            </w:r>
            <w:r>
              <w:rPr>
                <w:rFonts w:eastAsia="Times New Roman" w:cstheme="minorHAnsi"/>
                <w:lang w:eastAsia="pl-PL"/>
              </w:rPr>
              <w:t xml:space="preserve"> pkt</w:t>
            </w:r>
          </w:p>
        </w:tc>
      </w:tr>
      <w:tr w:rsidR="00740473" w:rsidRPr="009477B8" w14:paraId="714E80D2" w14:textId="77777777" w:rsidTr="004D7A69">
        <w:trPr>
          <w:trHeight w:val="325"/>
        </w:trPr>
        <w:tc>
          <w:tcPr>
            <w:tcW w:w="921" w:type="dxa"/>
            <w:vAlign w:val="center"/>
          </w:tcPr>
          <w:p w14:paraId="26E42862" w14:textId="77777777" w:rsidR="00740473" w:rsidRPr="009477B8" w:rsidRDefault="00740473">
            <w:pPr>
              <w:numPr>
                <w:ilvl w:val="0"/>
                <w:numId w:val="67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19EDFDD0" w14:textId="4FFF09C5" w:rsidR="00740473" w:rsidRDefault="001F181D" w:rsidP="00B6453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4D7A69">
              <w:rPr>
                <w:rFonts w:eastAsia="Times New Roman" w:cstheme="minorHAnsi"/>
                <w:lang w:eastAsia="pl-PL"/>
              </w:rPr>
              <w:t>P</w:t>
            </w:r>
            <w:r w:rsidR="004D7A69" w:rsidRPr="004D7A69">
              <w:rPr>
                <w:rFonts w:eastAsia="Times New Roman" w:cstheme="minorHAnsi"/>
                <w:lang w:eastAsia="pl-PL"/>
              </w:rPr>
              <w:t>lansza systemu</w:t>
            </w:r>
          </w:p>
        </w:tc>
        <w:tc>
          <w:tcPr>
            <w:tcW w:w="1134" w:type="dxa"/>
          </w:tcPr>
          <w:p w14:paraId="217CC5AF" w14:textId="53F06E2E" w:rsidR="00740473" w:rsidRPr="009477B8" w:rsidRDefault="0019616E" w:rsidP="00B6453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t>NIE</w:t>
            </w:r>
          </w:p>
        </w:tc>
        <w:tc>
          <w:tcPr>
            <w:tcW w:w="1917" w:type="dxa"/>
          </w:tcPr>
          <w:p w14:paraId="2A92C748" w14:textId="25B1EA28" w:rsidR="00740473" w:rsidRDefault="0019616E" w:rsidP="00B6453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Tak = 1</w:t>
            </w:r>
            <w:r w:rsidR="00EB2F24">
              <w:rPr>
                <w:rFonts w:eastAsia="Times New Roman" w:cstheme="minorHAnsi"/>
                <w:lang w:eastAsia="pl-PL"/>
              </w:rPr>
              <w:t>0</w:t>
            </w:r>
            <w:r>
              <w:rPr>
                <w:rFonts w:eastAsia="Times New Roman" w:cstheme="minorHAnsi"/>
                <w:lang w:eastAsia="pl-PL"/>
              </w:rPr>
              <w:t xml:space="preserve"> pkt</w:t>
            </w:r>
          </w:p>
          <w:p w14:paraId="46B6E3D0" w14:textId="75379225" w:rsidR="0019616E" w:rsidRDefault="0019616E" w:rsidP="00B6453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Nie = 0 pkt</w:t>
            </w:r>
          </w:p>
        </w:tc>
      </w:tr>
      <w:bookmarkEnd w:id="24"/>
    </w:tbl>
    <w:p w14:paraId="37F57B8E" w14:textId="77777777" w:rsidR="00D80DA8" w:rsidRDefault="00D80DA8">
      <w:pPr>
        <w:rPr>
          <w:rFonts w:eastAsia="Times New Roman" w:cstheme="minorHAnsi"/>
          <w:b/>
          <w:kern w:val="1"/>
          <w:lang w:eastAsia="ar-SA"/>
        </w:rPr>
      </w:pPr>
    </w:p>
    <w:p w14:paraId="56292EAD" w14:textId="36BBC8DE" w:rsidR="0019616E" w:rsidRDefault="0019616E" w:rsidP="0019616E">
      <w:pPr>
        <w:shd w:val="clear" w:color="auto" w:fill="92D050"/>
        <w:suppressAutoHyphens/>
        <w:spacing w:after="0" w:line="240" w:lineRule="auto"/>
        <w:rPr>
          <w:rFonts w:eastAsia="Times New Roman" w:cstheme="minorHAnsi"/>
          <w:kern w:val="1"/>
          <w:lang w:eastAsia="ar-SA"/>
        </w:rPr>
      </w:pPr>
      <w:bookmarkStart w:id="25" w:name="_Hlk205889504"/>
      <w:r>
        <w:rPr>
          <w:rFonts w:eastAsia="Times New Roman" w:cstheme="minorHAnsi"/>
          <w:b/>
          <w:kern w:val="1"/>
          <w:lang w:eastAsia="ar-SA"/>
        </w:rPr>
        <w:t>P</w:t>
      </w:r>
      <w:r w:rsidRPr="009477B8">
        <w:rPr>
          <w:rFonts w:eastAsia="Times New Roman" w:cstheme="minorHAnsi"/>
          <w:b/>
          <w:kern w:val="1"/>
          <w:lang w:eastAsia="ar-SA"/>
        </w:rPr>
        <w:t xml:space="preserve">OZ. </w:t>
      </w:r>
      <w:r>
        <w:rPr>
          <w:rFonts w:eastAsia="Times New Roman" w:cstheme="minorHAnsi"/>
          <w:b/>
          <w:kern w:val="1"/>
          <w:lang w:eastAsia="ar-SA"/>
        </w:rPr>
        <w:t xml:space="preserve">11 – </w:t>
      </w:r>
      <w:bookmarkStart w:id="26" w:name="_Hlk207880197"/>
      <w:r>
        <w:rPr>
          <w:rFonts w:eastAsia="Times New Roman" w:cstheme="minorHAnsi"/>
          <w:b/>
          <w:kern w:val="1"/>
          <w:lang w:eastAsia="ar-SA"/>
        </w:rPr>
        <w:t>UKŁADY ZAPŁONOWE POJAZDÓW</w:t>
      </w:r>
      <w:r w:rsidRPr="009477B8">
        <w:rPr>
          <w:rFonts w:eastAsia="Times New Roman" w:cstheme="minorHAnsi"/>
          <w:b/>
          <w:kern w:val="1"/>
          <w:lang w:eastAsia="ar-SA"/>
        </w:rPr>
        <w:t xml:space="preserve"> </w:t>
      </w:r>
      <w:bookmarkEnd w:id="26"/>
      <w:r w:rsidR="003F040C">
        <w:rPr>
          <w:rFonts w:eastAsia="Times New Roman" w:cstheme="minorHAnsi"/>
          <w:b/>
          <w:kern w:val="1"/>
          <w:lang w:eastAsia="ar-SA"/>
        </w:rPr>
        <w:t>– 1 szt.</w:t>
      </w:r>
    </w:p>
    <w:tbl>
      <w:tblPr>
        <w:tblpPr w:leftFromText="141" w:rightFromText="141" w:vertAnchor="text" w:horzAnchor="margin" w:tblpXSpec="center" w:tblpY="73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5170"/>
        <w:gridCol w:w="1134"/>
        <w:gridCol w:w="1917"/>
      </w:tblGrid>
      <w:tr w:rsidR="0019616E" w:rsidRPr="009477B8" w14:paraId="07DFBF58" w14:textId="77777777" w:rsidTr="00874B0F">
        <w:trPr>
          <w:tblHeader/>
        </w:trPr>
        <w:tc>
          <w:tcPr>
            <w:tcW w:w="921" w:type="dxa"/>
            <w:vAlign w:val="center"/>
          </w:tcPr>
          <w:p w14:paraId="5C6694D9" w14:textId="77777777" w:rsidR="0019616E" w:rsidRPr="009477B8" w:rsidRDefault="0019616E" w:rsidP="00874B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bookmarkStart w:id="27" w:name="_Hlk205889479"/>
            <w:bookmarkEnd w:id="25"/>
            <w:r w:rsidRPr="009477B8">
              <w:rPr>
                <w:rFonts w:eastAsia="Times New Roman" w:cstheme="minorHAnsi"/>
                <w:b/>
                <w:bCs/>
                <w:lang w:eastAsia="pl-PL"/>
              </w:rPr>
              <w:t>L.p.</w:t>
            </w:r>
          </w:p>
        </w:tc>
        <w:tc>
          <w:tcPr>
            <w:tcW w:w="5170" w:type="dxa"/>
            <w:vAlign w:val="center"/>
          </w:tcPr>
          <w:p w14:paraId="66692AE9" w14:textId="77777777" w:rsidR="0019616E" w:rsidRPr="009477B8" w:rsidRDefault="0019616E" w:rsidP="00874B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PARAMETR TECHNICZNY</w:t>
            </w:r>
          </w:p>
        </w:tc>
        <w:tc>
          <w:tcPr>
            <w:tcW w:w="1134" w:type="dxa"/>
            <w:vAlign w:val="center"/>
          </w:tcPr>
          <w:p w14:paraId="6BA023EE" w14:textId="77777777" w:rsidR="0019616E" w:rsidRPr="009477B8" w:rsidRDefault="0019616E" w:rsidP="00874B0F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Parametr wymagany</w:t>
            </w:r>
          </w:p>
        </w:tc>
        <w:tc>
          <w:tcPr>
            <w:tcW w:w="1917" w:type="dxa"/>
            <w:vAlign w:val="center"/>
          </w:tcPr>
          <w:p w14:paraId="798F41E4" w14:textId="77777777" w:rsidR="0019616E" w:rsidRPr="009477B8" w:rsidRDefault="0019616E" w:rsidP="00874B0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eastAsia="Times New Roman" w:cstheme="minorHAnsi"/>
                <w:b/>
                <w:bCs/>
                <w:iCs/>
                <w:lang w:eastAsia="pl-PL"/>
              </w:rPr>
            </w:pPr>
            <w:r w:rsidRPr="007F1785">
              <w:rPr>
                <w:rFonts w:eastAsia="Times New Roman" w:cstheme="minorHAnsi"/>
                <w:b/>
                <w:bCs/>
                <w:iCs/>
                <w:lang w:eastAsia="pl-PL"/>
              </w:rPr>
              <w:t xml:space="preserve">Parametr </w:t>
            </w:r>
            <w:r>
              <w:rPr>
                <w:rFonts w:eastAsia="Times New Roman" w:cstheme="minorHAnsi"/>
                <w:b/>
                <w:bCs/>
                <w:iCs/>
                <w:lang w:eastAsia="pl-PL"/>
              </w:rPr>
              <w:t>techniczny podlegający ocenie</w:t>
            </w:r>
          </w:p>
        </w:tc>
      </w:tr>
      <w:tr w:rsidR="0019616E" w:rsidRPr="009477B8" w14:paraId="34288AA3" w14:textId="77777777" w:rsidTr="00874B0F">
        <w:tc>
          <w:tcPr>
            <w:tcW w:w="921" w:type="dxa"/>
            <w:shd w:val="clear" w:color="auto" w:fill="C6D9F1" w:themeFill="text2" w:themeFillTint="33"/>
            <w:vAlign w:val="center"/>
          </w:tcPr>
          <w:p w14:paraId="2DBC3BA8" w14:textId="77777777" w:rsidR="0019616E" w:rsidRPr="009477B8" w:rsidRDefault="0019616E" w:rsidP="00874B0F">
            <w:pPr>
              <w:spacing w:after="0" w:line="240" w:lineRule="auto"/>
              <w:ind w:left="927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shd w:val="clear" w:color="auto" w:fill="C6D9F1" w:themeFill="text2" w:themeFillTint="33"/>
            <w:vAlign w:val="center"/>
          </w:tcPr>
          <w:p w14:paraId="294967B6" w14:textId="2F3D656D" w:rsidR="0019616E" w:rsidRPr="009477B8" w:rsidRDefault="0019616E" w:rsidP="00874B0F">
            <w:pPr>
              <w:suppressAutoHyphens/>
              <w:spacing w:after="0" w:line="240" w:lineRule="auto"/>
              <w:rPr>
                <w:rFonts w:eastAsia="Times New Roman" w:cstheme="minorHAnsi"/>
                <w:b/>
                <w:kern w:val="1"/>
                <w:lang w:eastAsia="ar-SA"/>
              </w:rPr>
            </w:pPr>
            <w:r w:rsidRPr="0019616E">
              <w:rPr>
                <w:rFonts w:eastAsia="Times New Roman" w:cstheme="minorHAnsi"/>
                <w:b/>
                <w:kern w:val="1"/>
                <w:lang w:eastAsia="ar-SA"/>
              </w:rPr>
              <w:t xml:space="preserve">UKŁADY ZAPŁONOWE POJAZDÓW </w:t>
            </w:r>
            <w:r w:rsidRPr="009477B8">
              <w:rPr>
                <w:rFonts w:eastAsia="Times New Roman" w:cstheme="minorHAnsi"/>
                <w:b/>
                <w:kern w:val="1"/>
                <w:lang w:eastAsia="ar-SA"/>
              </w:rPr>
              <w:t>PARAMETRY OGÓLNE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14:paraId="001C7621" w14:textId="77777777" w:rsidR="0019616E" w:rsidRPr="009477B8" w:rsidRDefault="0019616E" w:rsidP="00874B0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X</w:t>
            </w:r>
          </w:p>
        </w:tc>
        <w:tc>
          <w:tcPr>
            <w:tcW w:w="1917" w:type="dxa"/>
            <w:shd w:val="clear" w:color="auto" w:fill="C6D9F1" w:themeFill="text2" w:themeFillTint="33"/>
            <w:vAlign w:val="center"/>
          </w:tcPr>
          <w:p w14:paraId="5EEC8EA0" w14:textId="77777777" w:rsidR="0019616E" w:rsidRPr="009477B8" w:rsidRDefault="0019616E" w:rsidP="00874B0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X</w:t>
            </w:r>
          </w:p>
        </w:tc>
      </w:tr>
      <w:tr w:rsidR="0019616E" w:rsidRPr="009477B8" w14:paraId="5844ECBA" w14:textId="77777777" w:rsidTr="00874B0F">
        <w:tc>
          <w:tcPr>
            <w:tcW w:w="921" w:type="dxa"/>
            <w:vAlign w:val="center"/>
          </w:tcPr>
          <w:p w14:paraId="125B5068" w14:textId="77777777" w:rsidR="0019616E" w:rsidRPr="009477B8" w:rsidRDefault="0019616E">
            <w:pPr>
              <w:numPr>
                <w:ilvl w:val="0"/>
                <w:numId w:val="68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54285A4E" w14:textId="1876332E" w:rsidR="0019616E" w:rsidRPr="009477B8" w:rsidRDefault="0019616E" w:rsidP="00874B0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Układ</w:t>
            </w:r>
            <w:r w:rsidRPr="009477B8">
              <w:rPr>
                <w:rFonts w:eastAsia="Times New Roman" w:cstheme="minorHAnsi"/>
                <w:lang w:eastAsia="pl-PL"/>
              </w:rPr>
              <w:t xml:space="preserve"> fabrycznie nowy</w:t>
            </w:r>
          </w:p>
        </w:tc>
        <w:tc>
          <w:tcPr>
            <w:tcW w:w="1134" w:type="dxa"/>
            <w:vAlign w:val="center"/>
          </w:tcPr>
          <w:p w14:paraId="2B1D48D7" w14:textId="77777777" w:rsidR="0019616E" w:rsidRPr="009477B8" w:rsidRDefault="0019616E" w:rsidP="00874B0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1D80262A" w14:textId="77777777" w:rsidR="0019616E" w:rsidRPr="009477B8" w:rsidRDefault="0019616E" w:rsidP="00874B0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19616E" w:rsidRPr="009477B8" w14:paraId="41C1281A" w14:textId="77777777" w:rsidTr="00874B0F">
        <w:tc>
          <w:tcPr>
            <w:tcW w:w="921" w:type="dxa"/>
            <w:vAlign w:val="center"/>
          </w:tcPr>
          <w:p w14:paraId="673A82BF" w14:textId="77777777" w:rsidR="0019616E" w:rsidRPr="009477B8" w:rsidRDefault="0019616E">
            <w:pPr>
              <w:numPr>
                <w:ilvl w:val="0"/>
                <w:numId w:val="68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4AB6B7CC" w14:textId="1A242405" w:rsidR="0019616E" w:rsidRPr="009477B8" w:rsidRDefault="00B53353" w:rsidP="00874B0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Pomoc dydaktyczna </w:t>
            </w:r>
            <w:r w:rsidRPr="00B53353">
              <w:rPr>
                <w:rFonts w:eastAsia="Times New Roman" w:cstheme="minorHAnsi"/>
                <w:lang w:eastAsia="pl-PL"/>
              </w:rPr>
              <w:t>umożliwia</w:t>
            </w:r>
            <w:r>
              <w:rPr>
                <w:rFonts w:eastAsia="Times New Roman" w:cstheme="minorHAnsi"/>
                <w:lang w:eastAsia="pl-PL"/>
              </w:rPr>
              <w:t>jąca</w:t>
            </w:r>
            <w:r w:rsidRPr="00B53353">
              <w:rPr>
                <w:rFonts w:eastAsia="Times New Roman" w:cstheme="minorHAnsi"/>
                <w:lang w:eastAsia="pl-PL"/>
              </w:rPr>
              <w:t xml:space="preserve"> naukę umiejętności łączenia, weryfikację i ocenę parametrów podzespołów systemu pojazdowego</w:t>
            </w:r>
            <w:r>
              <w:rPr>
                <w:rFonts w:eastAsia="Times New Roman" w:cstheme="minorHAnsi"/>
                <w:lang w:eastAsia="pl-PL"/>
              </w:rPr>
              <w:t>, z możliwością dowolnego konfigurowania</w:t>
            </w:r>
            <w:r w:rsidRPr="00B53353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1134" w:type="dxa"/>
            <w:vAlign w:val="center"/>
          </w:tcPr>
          <w:p w14:paraId="5EB5E1DA" w14:textId="645568B3" w:rsidR="0019616E" w:rsidRPr="00874ED6" w:rsidRDefault="00874ED6" w:rsidP="00874B0F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874ED6">
              <w:rPr>
                <w:rFonts w:eastAsia="Times New Roman" w:cstheme="minorHAnsi"/>
                <w:bCs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02A652BF" w14:textId="77777777" w:rsidR="0019616E" w:rsidRPr="009477B8" w:rsidRDefault="0019616E" w:rsidP="00874B0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19616E" w:rsidRPr="009477B8" w14:paraId="3FF03DB1" w14:textId="77777777" w:rsidTr="00874B0F">
        <w:tc>
          <w:tcPr>
            <w:tcW w:w="921" w:type="dxa"/>
            <w:vAlign w:val="center"/>
          </w:tcPr>
          <w:p w14:paraId="2A2C4890" w14:textId="77777777" w:rsidR="0019616E" w:rsidRPr="009477B8" w:rsidRDefault="0019616E">
            <w:pPr>
              <w:numPr>
                <w:ilvl w:val="0"/>
                <w:numId w:val="68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163C2901" w14:textId="11AFEB31" w:rsidR="00B53353" w:rsidRPr="00B53353" w:rsidRDefault="00B53353" w:rsidP="00B53353">
            <w:pPr>
              <w:spacing w:after="0"/>
              <w:rPr>
                <w:rFonts w:cstheme="minorHAnsi"/>
                <w:color w:val="000000" w:themeColor="text1"/>
              </w:rPr>
            </w:pPr>
            <w:r w:rsidRPr="00B53353">
              <w:rPr>
                <w:rFonts w:cstheme="minorHAnsi"/>
                <w:color w:val="000000" w:themeColor="text1"/>
              </w:rPr>
              <w:t>Zestaw</w:t>
            </w:r>
            <w:r>
              <w:rPr>
                <w:rFonts w:cstheme="minorHAnsi"/>
                <w:color w:val="000000" w:themeColor="text1"/>
              </w:rPr>
              <w:t xml:space="preserve"> powinien</w:t>
            </w:r>
            <w:r w:rsidRPr="00B53353">
              <w:rPr>
                <w:rFonts w:cstheme="minorHAnsi"/>
                <w:color w:val="000000" w:themeColor="text1"/>
              </w:rPr>
              <w:t xml:space="preserve"> składa</w:t>
            </w:r>
            <w:r>
              <w:rPr>
                <w:rFonts w:cstheme="minorHAnsi"/>
                <w:color w:val="000000" w:themeColor="text1"/>
              </w:rPr>
              <w:t>ć</w:t>
            </w:r>
            <w:r w:rsidRPr="00B53353">
              <w:rPr>
                <w:rFonts w:cstheme="minorHAnsi"/>
                <w:color w:val="000000" w:themeColor="text1"/>
              </w:rPr>
              <w:t xml:space="preserve"> się z:</w:t>
            </w:r>
          </w:p>
          <w:p w14:paraId="1CFDD0DD" w14:textId="0AC62C42" w:rsidR="00B53353" w:rsidRPr="00B53353" w:rsidRDefault="00B53353" w:rsidP="00B53353">
            <w:pPr>
              <w:spacing w:after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1)</w:t>
            </w:r>
            <w:r w:rsidRPr="00B53353">
              <w:rPr>
                <w:rFonts w:cstheme="minorHAnsi"/>
                <w:color w:val="000000" w:themeColor="text1"/>
              </w:rPr>
              <w:t xml:space="preserve"> układ</w:t>
            </w:r>
            <w:r>
              <w:rPr>
                <w:rFonts w:cstheme="minorHAnsi"/>
                <w:color w:val="000000" w:themeColor="text1"/>
              </w:rPr>
              <w:t>u</w:t>
            </w:r>
            <w:r w:rsidRPr="00B53353">
              <w:rPr>
                <w:rFonts w:cstheme="minorHAnsi"/>
                <w:color w:val="000000" w:themeColor="text1"/>
              </w:rPr>
              <w:t xml:space="preserve"> zapłonow</w:t>
            </w:r>
            <w:r>
              <w:rPr>
                <w:rFonts w:cstheme="minorHAnsi"/>
                <w:color w:val="000000" w:themeColor="text1"/>
              </w:rPr>
              <w:t>ego</w:t>
            </w:r>
            <w:r w:rsidRPr="00B53353">
              <w:rPr>
                <w:rFonts w:cstheme="minorHAnsi"/>
                <w:color w:val="000000" w:themeColor="text1"/>
              </w:rPr>
              <w:t xml:space="preserve"> rozdzielaczow</w:t>
            </w:r>
            <w:r>
              <w:rPr>
                <w:rFonts w:cstheme="minorHAnsi"/>
                <w:color w:val="000000" w:themeColor="text1"/>
              </w:rPr>
              <w:t>ego</w:t>
            </w:r>
            <w:r w:rsidRPr="00B53353">
              <w:rPr>
                <w:rFonts w:cstheme="minorHAnsi"/>
                <w:color w:val="000000" w:themeColor="text1"/>
              </w:rPr>
              <w:t xml:space="preserve"> z czujnikiem Halla</w:t>
            </w:r>
            <w:r>
              <w:rPr>
                <w:rFonts w:cstheme="minorHAnsi"/>
                <w:color w:val="000000" w:themeColor="text1"/>
              </w:rPr>
              <w:t>;</w:t>
            </w:r>
          </w:p>
          <w:p w14:paraId="504260AC" w14:textId="4A154ED5" w:rsidR="00B53353" w:rsidRPr="00B53353" w:rsidRDefault="00B53353" w:rsidP="00B53353">
            <w:pPr>
              <w:spacing w:after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2)</w:t>
            </w:r>
            <w:r w:rsidRPr="00B53353">
              <w:rPr>
                <w:rFonts w:cstheme="minorHAnsi"/>
                <w:color w:val="000000" w:themeColor="text1"/>
              </w:rPr>
              <w:t xml:space="preserve"> układ</w:t>
            </w:r>
            <w:r>
              <w:rPr>
                <w:rFonts w:cstheme="minorHAnsi"/>
                <w:color w:val="000000" w:themeColor="text1"/>
              </w:rPr>
              <w:t>u</w:t>
            </w:r>
            <w:r w:rsidRPr="00B53353">
              <w:rPr>
                <w:rFonts w:cstheme="minorHAnsi"/>
                <w:color w:val="000000" w:themeColor="text1"/>
              </w:rPr>
              <w:t xml:space="preserve"> zapłonow</w:t>
            </w:r>
            <w:r>
              <w:rPr>
                <w:rFonts w:cstheme="minorHAnsi"/>
                <w:color w:val="000000" w:themeColor="text1"/>
              </w:rPr>
              <w:t>ego</w:t>
            </w:r>
            <w:r w:rsidRPr="00B53353">
              <w:rPr>
                <w:rFonts w:cstheme="minorHAnsi"/>
                <w:color w:val="000000" w:themeColor="text1"/>
              </w:rPr>
              <w:t xml:space="preserve"> rozdzielaczow</w:t>
            </w:r>
            <w:r>
              <w:rPr>
                <w:rFonts w:cstheme="minorHAnsi"/>
                <w:color w:val="000000" w:themeColor="text1"/>
              </w:rPr>
              <w:t>ego</w:t>
            </w:r>
            <w:r w:rsidRPr="00B53353">
              <w:rPr>
                <w:rFonts w:cstheme="minorHAnsi"/>
                <w:color w:val="000000" w:themeColor="text1"/>
              </w:rPr>
              <w:t xml:space="preserve"> z czujnikiem indukcyjnym</w:t>
            </w:r>
            <w:r>
              <w:rPr>
                <w:rFonts w:cstheme="minorHAnsi"/>
                <w:color w:val="000000" w:themeColor="text1"/>
              </w:rPr>
              <w:t>;</w:t>
            </w:r>
          </w:p>
          <w:p w14:paraId="1D839964" w14:textId="353218AD" w:rsidR="00B53353" w:rsidRPr="00B53353" w:rsidRDefault="00B53353" w:rsidP="00B53353">
            <w:pPr>
              <w:spacing w:after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3)</w:t>
            </w:r>
            <w:r w:rsidRPr="00B53353">
              <w:rPr>
                <w:rFonts w:cstheme="minorHAnsi"/>
                <w:color w:val="000000" w:themeColor="text1"/>
              </w:rPr>
              <w:t xml:space="preserve"> układ</w:t>
            </w:r>
            <w:r>
              <w:rPr>
                <w:rFonts w:cstheme="minorHAnsi"/>
                <w:color w:val="000000" w:themeColor="text1"/>
              </w:rPr>
              <w:t>u</w:t>
            </w:r>
            <w:r w:rsidRPr="00B53353">
              <w:rPr>
                <w:rFonts w:cstheme="minorHAnsi"/>
                <w:color w:val="000000" w:themeColor="text1"/>
              </w:rPr>
              <w:t xml:space="preserve"> zapłonow</w:t>
            </w:r>
            <w:r>
              <w:rPr>
                <w:rFonts w:cstheme="minorHAnsi"/>
                <w:color w:val="000000" w:themeColor="text1"/>
              </w:rPr>
              <w:t>ego</w:t>
            </w:r>
            <w:r w:rsidRPr="00B53353">
              <w:rPr>
                <w:rFonts w:cstheme="minorHAnsi"/>
                <w:color w:val="000000" w:themeColor="text1"/>
              </w:rPr>
              <w:t xml:space="preserve"> bezrozdzielaczow</w:t>
            </w:r>
            <w:r>
              <w:rPr>
                <w:rFonts w:cstheme="minorHAnsi"/>
                <w:color w:val="000000" w:themeColor="text1"/>
              </w:rPr>
              <w:t>ego</w:t>
            </w:r>
            <w:r w:rsidRPr="00B53353">
              <w:rPr>
                <w:rFonts w:cstheme="minorHAnsi"/>
                <w:color w:val="000000" w:themeColor="text1"/>
              </w:rPr>
              <w:t xml:space="preserve"> z czujnikiem indukcyjnym i komputerem zapłonu</w:t>
            </w:r>
            <w:r>
              <w:rPr>
                <w:rFonts w:cstheme="minorHAnsi"/>
                <w:color w:val="000000" w:themeColor="text1"/>
              </w:rPr>
              <w:t>;</w:t>
            </w:r>
          </w:p>
          <w:p w14:paraId="6C0B436F" w14:textId="3A492713" w:rsidR="0019616E" w:rsidRPr="00BB242A" w:rsidRDefault="00B53353" w:rsidP="00B53353">
            <w:pPr>
              <w:spacing w:after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4)</w:t>
            </w:r>
            <w:r w:rsidRPr="00B53353">
              <w:rPr>
                <w:rFonts w:cstheme="minorHAnsi"/>
                <w:color w:val="000000" w:themeColor="text1"/>
              </w:rPr>
              <w:t xml:space="preserve"> uniwersaln</w:t>
            </w:r>
            <w:r w:rsidR="00344FDE">
              <w:rPr>
                <w:rFonts w:cstheme="minorHAnsi"/>
                <w:color w:val="000000" w:themeColor="text1"/>
              </w:rPr>
              <w:t>ego</w:t>
            </w:r>
            <w:r w:rsidRPr="00B53353">
              <w:rPr>
                <w:rFonts w:cstheme="minorHAnsi"/>
                <w:color w:val="000000" w:themeColor="text1"/>
              </w:rPr>
              <w:t xml:space="preserve"> komputer</w:t>
            </w:r>
            <w:r w:rsidR="00344FDE">
              <w:rPr>
                <w:rFonts w:cstheme="minorHAnsi"/>
                <w:color w:val="000000" w:themeColor="text1"/>
              </w:rPr>
              <w:t>a</w:t>
            </w:r>
            <w:r w:rsidRPr="00B53353">
              <w:rPr>
                <w:rFonts w:cstheme="minorHAnsi"/>
                <w:color w:val="000000" w:themeColor="text1"/>
              </w:rPr>
              <w:t xml:space="preserve"> silnika</w:t>
            </w:r>
            <w:r w:rsidR="00344FDE">
              <w:rPr>
                <w:rFonts w:cstheme="minorHAnsi"/>
                <w:color w:val="000000" w:themeColor="text1"/>
              </w:rPr>
              <w:t>.</w:t>
            </w:r>
          </w:p>
        </w:tc>
        <w:tc>
          <w:tcPr>
            <w:tcW w:w="1134" w:type="dxa"/>
            <w:vAlign w:val="center"/>
          </w:tcPr>
          <w:p w14:paraId="0726E886" w14:textId="77777777" w:rsidR="0019616E" w:rsidRPr="009477B8" w:rsidRDefault="0019616E" w:rsidP="00874B0F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7AB2FF12" w14:textId="77777777" w:rsidR="0019616E" w:rsidRPr="009477B8" w:rsidRDefault="0019616E" w:rsidP="00874B0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344FDE" w:rsidRPr="009477B8" w14:paraId="454D29BE" w14:textId="77777777" w:rsidTr="00C17DBD">
        <w:tc>
          <w:tcPr>
            <w:tcW w:w="921" w:type="dxa"/>
          </w:tcPr>
          <w:p w14:paraId="5B58E79F" w14:textId="77777777" w:rsidR="00344FDE" w:rsidRPr="009477B8" w:rsidRDefault="00344FDE">
            <w:pPr>
              <w:numPr>
                <w:ilvl w:val="0"/>
                <w:numId w:val="68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</w:tcPr>
          <w:p w14:paraId="0EF20860" w14:textId="49118587" w:rsidR="00344FDE" w:rsidRPr="00344FDE" w:rsidRDefault="00344FDE" w:rsidP="00344FDE">
            <w:pPr>
              <w:spacing w:after="0"/>
              <w:rPr>
                <w:rFonts w:cstheme="minorHAnsi"/>
                <w:color w:val="000000" w:themeColor="text1"/>
              </w:rPr>
            </w:pPr>
            <w:r w:rsidRPr="00344FDE">
              <w:rPr>
                <w:rFonts w:cstheme="minorHAnsi"/>
                <w:color w:val="000000" w:themeColor="text1"/>
              </w:rPr>
              <w:t>Z</w:t>
            </w:r>
            <w:r w:rsidR="008A6723">
              <w:rPr>
                <w:rFonts w:cstheme="minorHAnsi"/>
                <w:color w:val="000000" w:themeColor="text1"/>
              </w:rPr>
              <w:t>a</w:t>
            </w:r>
            <w:r w:rsidRPr="00344FDE">
              <w:rPr>
                <w:rFonts w:cstheme="minorHAnsi"/>
                <w:color w:val="000000" w:themeColor="text1"/>
              </w:rPr>
              <w:t xml:space="preserve"> pośrednictwem zestawu</w:t>
            </w:r>
            <w:r>
              <w:rPr>
                <w:rFonts w:cstheme="minorHAnsi"/>
                <w:color w:val="000000" w:themeColor="text1"/>
              </w:rPr>
              <w:t xml:space="preserve"> będzie można:</w:t>
            </w:r>
          </w:p>
          <w:p w14:paraId="763808FD" w14:textId="752D8C7B" w:rsidR="00344FDE" w:rsidRPr="00344FDE" w:rsidRDefault="00344FDE" w:rsidP="00344FDE">
            <w:pPr>
              <w:spacing w:after="0"/>
              <w:rPr>
                <w:rFonts w:cstheme="minorHAnsi"/>
                <w:color w:val="000000" w:themeColor="text1"/>
              </w:rPr>
            </w:pPr>
            <w:r w:rsidRPr="00344FDE">
              <w:rPr>
                <w:rFonts w:cstheme="minorHAnsi"/>
                <w:color w:val="000000" w:themeColor="text1"/>
              </w:rPr>
              <w:t xml:space="preserve"> </w:t>
            </w:r>
            <w:r>
              <w:rPr>
                <w:rFonts w:cstheme="minorHAnsi"/>
                <w:color w:val="000000" w:themeColor="text1"/>
              </w:rPr>
              <w:t>1)</w:t>
            </w:r>
            <w:r w:rsidRPr="00344FDE">
              <w:rPr>
                <w:rFonts w:cstheme="minorHAnsi"/>
                <w:color w:val="000000" w:themeColor="text1"/>
              </w:rPr>
              <w:t xml:space="preserve"> sprawdz</w:t>
            </w:r>
            <w:r>
              <w:rPr>
                <w:rFonts w:cstheme="minorHAnsi"/>
                <w:color w:val="000000" w:themeColor="text1"/>
              </w:rPr>
              <w:t>ić</w:t>
            </w:r>
            <w:r w:rsidRPr="00344FDE">
              <w:rPr>
                <w:rFonts w:cstheme="minorHAnsi"/>
                <w:color w:val="000000" w:themeColor="text1"/>
              </w:rPr>
              <w:t xml:space="preserve"> czujnik</w:t>
            </w:r>
            <w:r>
              <w:rPr>
                <w:rFonts w:cstheme="minorHAnsi"/>
                <w:color w:val="000000" w:themeColor="text1"/>
              </w:rPr>
              <w:t>i</w:t>
            </w:r>
            <w:r w:rsidRPr="00344FDE">
              <w:rPr>
                <w:rFonts w:cstheme="minorHAnsi"/>
                <w:color w:val="000000" w:themeColor="text1"/>
              </w:rPr>
              <w:t xml:space="preserve"> impuls</w:t>
            </w:r>
            <w:r>
              <w:rPr>
                <w:rFonts w:cstheme="minorHAnsi"/>
                <w:color w:val="000000" w:themeColor="text1"/>
              </w:rPr>
              <w:t>owe</w:t>
            </w:r>
            <w:r w:rsidRPr="00344FDE">
              <w:rPr>
                <w:rFonts w:cstheme="minorHAnsi"/>
                <w:color w:val="000000" w:themeColor="text1"/>
              </w:rPr>
              <w:t xml:space="preserve"> zapłonow</w:t>
            </w:r>
            <w:r>
              <w:rPr>
                <w:rFonts w:cstheme="minorHAnsi"/>
                <w:color w:val="000000" w:themeColor="text1"/>
              </w:rPr>
              <w:t>e</w:t>
            </w:r>
            <w:r w:rsidRPr="00344FDE">
              <w:rPr>
                <w:rFonts w:cstheme="minorHAnsi"/>
                <w:color w:val="000000" w:themeColor="text1"/>
              </w:rPr>
              <w:t xml:space="preserve"> (Hall i indukcyjny)</w:t>
            </w:r>
            <w:r>
              <w:rPr>
                <w:rFonts w:cstheme="minorHAnsi"/>
                <w:color w:val="000000" w:themeColor="text1"/>
              </w:rPr>
              <w:t>;</w:t>
            </w:r>
          </w:p>
          <w:p w14:paraId="5EBDC200" w14:textId="33D6462E" w:rsidR="00344FDE" w:rsidRPr="00344FDE" w:rsidRDefault="00344FDE" w:rsidP="00344FDE">
            <w:pPr>
              <w:spacing w:after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2)</w:t>
            </w:r>
            <w:r w:rsidRPr="00344FDE">
              <w:rPr>
                <w:rFonts w:cstheme="minorHAnsi"/>
                <w:color w:val="000000" w:themeColor="text1"/>
              </w:rPr>
              <w:t xml:space="preserve"> </w:t>
            </w:r>
            <w:r>
              <w:rPr>
                <w:rFonts w:cstheme="minorHAnsi"/>
                <w:color w:val="000000" w:themeColor="text1"/>
              </w:rPr>
              <w:t xml:space="preserve">dokonać </w:t>
            </w:r>
            <w:r w:rsidRPr="00344FDE">
              <w:rPr>
                <w:rFonts w:cstheme="minorHAnsi"/>
                <w:color w:val="000000" w:themeColor="text1"/>
              </w:rPr>
              <w:t>pomiar</w:t>
            </w:r>
            <w:r>
              <w:rPr>
                <w:rFonts w:cstheme="minorHAnsi"/>
                <w:color w:val="000000" w:themeColor="text1"/>
              </w:rPr>
              <w:t>u</w:t>
            </w:r>
            <w:r w:rsidRPr="00344FDE">
              <w:rPr>
                <w:rFonts w:cstheme="minorHAnsi"/>
                <w:color w:val="000000" w:themeColor="text1"/>
              </w:rPr>
              <w:t xml:space="preserve"> parametrów cewki zapłonowej, przewodów zapłonowych, świec zapłonowych</w:t>
            </w:r>
            <w:r>
              <w:rPr>
                <w:rFonts w:cstheme="minorHAnsi"/>
                <w:color w:val="000000" w:themeColor="text1"/>
              </w:rPr>
              <w:t>;</w:t>
            </w:r>
          </w:p>
          <w:p w14:paraId="30C87003" w14:textId="47965E01" w:rsidR="00344FDE" w:rsidRPr="00344FDE" w:rsidRDefault="00344FDE" w:rsidP="00344FDE">
            <w:pPr>
              <w:spacing w:after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3)</w:t>
            </w:r>
            <w:r w:rsidRPr="00344FDE">
              <w:rPr>
                <w:rFonts w:cstheme="minorHAnsi"/>
                <w:color w:val="000000" w:themeColor="text1"/>
              </w:rPr>
              <w:t xml:space="preserve"> sporządz</w:t>
            </w:r>
            <w:r>
              <w:rPr>
                <w:rFonts w:cstheme="minorHAnsi"/>
                <w:color w:val="000000" w:themeColor="text1"/>
              </w:rPr>
              <w:t>ić</w:t>
            </w:r>
            <w:r w:rsidRPr="00344FDE">
              <w:rPr>
                <w:rFonts w:cstheme="minorHAnsi"/>
                <w:color w:val="000000" w:themeColor="text1"/>
              </w:rPr>
              <w:t xml:space="preserve"> oscylogram</w:t>
            </w:r>
            <w:r>
              <w:rPr>
                <w:rFonts w:cstheme="minorHAnsi"/>
                <w:color w:val="000000" w:themeColor="text1"/>
              </w:rPr>
              <w:t>y;</w:t>
            </w:r>
          </w:p>
          <w:p w14:paraId="147E0027" w14:textId="64F0362A" w:rsidR="00344FDE" w:rsidRPr="00344FDE" w:rsidRDefault="00344FDE" w:rsidP="00344FDE">
            <w:pPr>
              <w:spacing w:after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4) </w:t>
            </w:r>
            <w:r w:rsidRPr="00344FDE">
              <w:rPr>
                <w:rFonts w:cstheme="minorHAnsi"/>
                <w:color w:val="000000" w:themeColor="text1"/>
              </w:rPr>
              <w:t>wysterowa</w:t>
            </w:r>
            <w:r>
              <w:rPr>
                <w:rFonts w:cstheme="minorHAnsi"/>
                <w:color w:val="000000" w:themeColor="text1"/>
              </w:rPr>
              <w:t>ć</w:t>
            </w:r>
            <w:r w:rsidRPr="00344FDE">
              <w:rPr>
                <w:rFonts w:cstheme="minorHAnsi"/>
                <w:color w:val="000000" w:themeColor="text1"/>
              </w:rPr>
              <w:t xml:space="preserve"> moduł zapłonu i sporządzenie charakterystyk kąta wyprzedzenia zapłonu</w:t>
            </w:r>
            <w:r>
              <w:rPr>
                <w:rFonts w:cstheme="minorHAnsi"/>
                <w:color w:val="000000" w:themeColor="text1"/>
              </w:rPr>
              <w:t>;</w:t>
            </w:r>
          </w:p>
          <w:p w14:paraId="40D8A292" w14:textId="286189B7" w:rsidR="00344FDE" w:rsidRPr="00344FDE" w:rsidRDefault="00344FDE" w:rsidP="00344FDE">
            <w:pPr>
              <w:spacing w:after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5)</w:t>
            </w:r>
            <w:r w:rsidRPr="00344FDE">
              <w:rPr>
                <w:rFonts w:cstheme="minorHAnsi"/>
                <w:color w:val="000000" w:themeColor="text1"/>
              </w:rPr>
              <w:t xml:space="preserve"> obserw</w:t>
            </w:r>
            <w:r>
              <w:rPr>
                <w:rFonts w:cstheme="minorHAnsi"/>
                <w:color w:val="000000" w:themeColor="text1"/>
              </w:rPr>
              <w:t>ować</w:t>
            </w:r>
            <w:r w:rsidRPr="00344FDE">
              <w:rPr>
                <w:rFonts w:cstheme="minorHAnsi"/>
                <w:color w:val="000000" w:themeColor="text1"/>
              </w:rPr>
              <w:t xml:space="preserve"> wpływ czujnika temperatury, powietrza</w:t>
            </w:r>
            <w:r>
              <w:rPr>
                <w:rFonts w:cstheme="minorHAnsi"/>
                <w:color w:val="000000" w:themeColor="text1"/>
              </w:rPr>
              <w:t>,</w:t>
            </w:r>
            <w:r w:rsidRPr="00344FDE">
              <w:rPr>
                <w:rFonts w:cstheme="minorHAnsi"/>
                <w:color w:val="000000" w:themeColor="text1"/>
              </w:rPr>
              <w:t xml:space="preserve"> spalania na wartość kąta wyprzedzania zapłonu</w:t>
            </w:r>
            <w:r>
              <w:rPr>
                <w:rFonts w:cstheme="minorHAnsi"/>
                <w:color w:val="000000" w:themeColor="text1"/>
              </w:rPr>
              <w:t>;</w:t>
            </w:r>
          </w:p>
          <w:p w14:paraId="7CBA9FB7" w14:textId="65617A90" w:rsidR="00344FDE" w:rsidRPr="00B53353" w:rsidRDefault="00344FDE" w:rsidP="00344FDE">
            <w:pPr>
              <w:spacing w:after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6)</w:t>
            </w:r>
            <w:r w:rsidRPr="00344FDE">
              <w:rPr>
                <w:rFonts w:cstheme="minorHAnsi"/>
                <w:color w:val="000000" w:themeColor="text1"/>
              </w:rPr>
              <w:t xml:space="preserve"> zapoznanie się z różnymi rozwiązaniami bezrozdzielaczowy</w:t>
            </w:r>
            <w:r>
              <w:rPr>
                <w:rFonts w:cstheme="minorHAnsi"/>
                <w:color w:val="000000" w:themeColor="text1"/>
              </w:rPr>
              <w:t>mi</w:t>
            </w:r>
            <w:r w:rsidRPr="00344FDE">
              <w:rPr>
                <w:rFonts w:cstheme="minorHAnsi"/>
                <w:color w:val="000000" w:themeColor="text1"/>
              </w:rPr>
              <w:t xml:space="preserve"> układ</w:t>
            </w:r>
            <w:r>
              <w:rPr>
                <w:rFonts w:cstheme="minorHAnsi"/>
                <w:color w:val="000000" w:themeColor="text1"/>
              </w:rPr>
              <w:t>ami</w:t>
            </w:r>
            <w:r w:rsidRPr="00344FDE">
              <w:rPr>
                <w:rFonts w:cstheme="minorHAnsi"/>
                <w:color w:val="000000" w:themeColor="text1"/>
              </w:rPr>
              <w:t xml:space="preserve"> zapłonowy</w:t>
            </w:r>
            <w:r>
              <w:rPr>
                <w:rFonts w:cstheme="minorHAnsi"/>
                <w:color w:val="000000" w:themeColor="text1"/>
              </w:rPr>
              <w:t>mi</w:t>
            </w:r>
            <w:r w:rsidRPr="00344FDE">
              <w:rPr>
                <w:rFonts w:cstheme="minorHAnsi"/>
                <w:color w:val="000000" w:themeColor="text1"/>
              </w:rPr>
              <w:t>.</w:t>
            </w:r>
            <w:r>
              <w:rPr>
                <w:rFonts w:cstheme="minorHAnsi"/>
                <w:color w:val="000000" w:themeColor="text1"/>
              </w:rPr>
              <w:t xml:space="preserve"> </w:t>
            </w:r>
          </w:p>
        </w:tc>
        <w:tc>
          <w:tcPr>
            <w:tcW w:w="1134" w:type="dxa"/>
          </w:tcPr>
          <w:p w14:paraId="1E8E3155" w14:textId="77777777" w:rsidR="00344FDE" w:rsidRPr="009477B8" w:rsidRDefault="00344FDE" w:rsidP="00344FD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917" w:type="dxa"/>
          </w:tcPr>
          <w:p w14:paraId="50075B7A" w14:textId="77777777" w:rsidR="00344FDE" w:rsidRDefault="00344FDE" w:rsidP="00344FD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9616E" w:rsidRPr="009477B8" w14:paraId="660BFC70" w14:textId="77777777" w:rsidTr="00874B0F">
        <w:tc>
          <w:tcPr>
            <w:tcW w:w="921" w:type="dxa"/>
            <w:vAlign w:val="center"/>
          </w:tcPr>
          <w:p w14:paraId="7E7B755B" w14:textId="77777777" w:rsidR="0019616E" w:rsidRPr="009477B8" w:rsidRDefault="0019616E">
            <w:pPr>
              <w:numPr>
                <w:ilvl w:val="0"/>
                <w:numId w:val="68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61521DE4" w14:textId="0E4519E8" w:rsidR="0019616E" w:rsidRPr="009477B8" w:rsidRDefault="00D80DA8" w:rsidP="00874B0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4D7A69">
              <w:rPr>
                <w:rFonts w:eastAsia="Times New Roman" w:cstheme="minorHAnsi"/>
                <w:lang w:eastAsia="pl-PL"/>
              </w:rPr>
              <w:t>P</w:t>
            </w:r>
            <w:r w:rsidR="0019616E" w:rsidRPr="004D7A69">
              <w:rPr>
                <w:rFonts w:eastAsia="Times New Roman" w:cstheme="minorHAnsi"/>
                <w:lang w:eastAsia="pl-PL"/>
              </w:rPr>
              <w:t>okrowiec</w:t>
            </w:r>
          </w:p>
        </w:tc>
        <w:tc>
          <w:tcPr>
            <w:tcW w:w="1134" w:type="dxa"/>
            <w:vAlign w:val="center"/>
          </w:tcPr>
          <w:p w14:paraId="26519B28" w14:textId="77777777" w:rsidR="0019616E" w:rsidRPr="009477B8" w:rsidRDefault="0019616E" w:rsidP="00874B0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NIE</w:t>
            </w:r>
          </w:p>
        </w:tc>
        <w:tc>
          <w:tcPr>
            <w:tcW w:w="1917" w:type="dxa"/>
            <w:vAlign w:val="center"/>
          </w:tcPr>
          <w:p w14:paraId="23BA1384" w14:textId="611C233E" w:rsidR="0019616E" w:rsidRDefault="0019616E" w:rsidP="00874B0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Tak = </w:t>
            </w:r>
            <w:r w:rsidR="00EB2F24">
              <w:rPr>
                <w:rFonts w:eastAsia="Times New Roman" w:cstheme="minorHAnsi"/>
                <w:lang w:eastAsia="pl-PL"/>
              </w:rPr>
              <w:t>10</w:t>
            </w:r>
            <w:r>
              <w:rPr>
                <w:rFonts w:eastAsia="Times New Roman" w:cstheme="minorHAnsi"/>
                <w:lang w:eastAsia="pl-PL"/>
              </w:rPr>
              <w:t xml:space="preserve"> pkt</w:t>
            </w:r>
          </w:p>
          <w:p w14:paraId="348B7B75" w14:textId="5195AF6C" w:rsidR="0019616E" w:rsidRPr="009477B8" w:rsidRDefault="0019616E" w:rsidP="00874B0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Nie = </w:t>
            </w:r>
            <w:r w:rsidR="004749CA">
              <w:rPr>
                <w:rFonts w:eastAsia="Times New Roman" w:cstheme="minorHAnsi"/>
                <w:lang w:eastAsia="pl-PL"/>
              </w:rPr>
              <w:t>0</w:t>
            </w:r>
            <w:r>
              <w:rPr>
                <w:rFonts w:eastAsia="Times New Roman" w:cstheme="minorHAnsi"/>
                <w:lang w:eastAsia="pl-PL"/>
              </w:rPr>
              <w:t xml:space="preserve"> pkt</w:t>
            </w:r>
          </w:p>
        </w:tc>
      </w:tr>
      <w:tr w:rsidR="0019616E" w:rsidRPr="009477B8" w14:paraId="76CB6F26" w14:textId="77777777" w:rsidTr="00874B0F">
        <w:trPr>
          <w:trHeight w:val="325"/>
        </w:trPr>
        <w:tc>
          <w:tcPr>
            <w:tcW w:w="921" w:type="dxa"/>
            <w:vAlign w:val="center"/>
          </w:tcPr>
          <w:p w14:paraId="74E032B8" w14:textId="77777777" w:rsidR="0019616E" w:rsidRPr="009477B8" w:rsidRDefault="0019616E">
            <w:pPr>
              <w:numPr>
                <w:ilvl w:val="0"/>
                <w:numId w:val="68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5806BB79" w14:textId="67153125" w:rsidR="0019616E" w:rsidRDefault="00D80DA8" w:rsidP="00874B0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4D7A69">
              <w:rPr>
                <w:rFonts w:eastAsia="Times New Roman" w:cstheme="minorHAnsi"/>
                <w:lang w:eastAsia="pl-PL"/>
              </w:rPr>
              <w:t>P</w:t>
            </w:r>
            <w:r w:rsidR="0019616E" w:rsidRPr="004D7A69">
              <w:rPr>
                <w:rFonts w:eastAsia="Times New Roman" w:cstheme="minorHAnsi"/>
                <w:lang w:eastAsia="pl-PL"/>
              </w:rPr>
              <w:t>lansza systemu</w:t>
            </w:r>
          </w:p>
        </w:tc>
        <w:tc>
          <w:tcPr>
            <w:tcW w:w="1134" w:type="dxa"/>
          </w:tcPr>
          <w:p w14:paraId="1552E9E6" w14:textId="77777777" w:rsidR="0019616E" w:rsidRPr="009477B8" w:rsidRDefault="0019616E" w:rsidP="00874B0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t>NIE</w:t>
            </w:r>
          </w:p>
        </w:tc>
        <w:tc>
          <w:tcPr>
            <w:tcW w:w="1917" w:type="dxa"/>
          </w:tcPr>
          <w:p w14:paraId="28E3E756" w14:textId="5EBCA153" w:rsidR="0019616E" w:rsidRDefault="0019616E" w:rsidP="00874B0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Tak = 1</w:t>
            </w:r>
            <w:r w:rsidR="00EB2F24">
              <w:rPr>
                <w:rFonts w:eastAsia="Times New Roman" w:cstheme="minorHAnsi"/>
                <w:lang w:eastAsia="pl-PL"/>
              </w:rPr>
              <w:t>0</w:t>
            </w:r>
            <w:r>
              <w:rPr>
                <w:rFonts w:eastAsia="Times New Roman" w:cstheme="minorHAnsi"/>
                <w:lang w:eastAsia="pl-PL"/>
              </w:rPr>
              <w:t xml:space="preserve"> pkt</w:t>
            </w:r>
          </w:p>
          <w:p w14:paraId="4A2E8C5C" w14:textId="77777777" w:rsidR="0019616E" w:rsidRDefault="0019616E" w:rsidP="00874B0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Nie = 0 pkt</w:t>
            </w:r>
          </w:p>
        </w:tc>
      </w:tr>
      <w:bookmarkEnd w:id="27"/>
    </w:tbl>
    <w:p w14:paraId="79691A0A" w14:textId="77777777" w:rsidR="00874ED6" w:rsidRDefault="00874ED6">
      <w:pPr>
        <w:rPr>
          <w:rFonts w:eastAsia="Times New Roman" w:cstheme="minorHAnsi"/>
          <w:kern w:val="1"/>
          <w:lang w:eastAsia="ar-SA"/>
        </w:rPr>
      </w:pPr>
    </w:p>
    <w:p w14:paraId="529CE2E9" w14:textId="77777777" w:rsidR="00D80DA8" w:rsidRDefault="00D80DA8">
      <w:pPr>
        <w:rPr>
          <w:rFonts w:eastAsia="Times New Roman" w:cstheme="minorHAnsi"/>
          <w:kern w:val="1"/>
          <w:lang w:eastAsia="ar-SA"/>
        </w:rPr>
      </w:pPr>
    </w:p>
    <w:p w14:paraId="60820DC0" w14:textId="77777777" w:rsidR="00D80DA8" w:rsidRDefault="00D80DA8">
      <w:pPr>
        <w:rPr>
          <w:rFonts w:eastAsia="Times New Roman" w:cstheme="minorHAnsi"/>
          <w:kern w:val="1"/>
          <w:lang w:eastAsia="ar-SA"/>
        </w:rPr>
      </w:pPr>
    </w:p>
    <w:p w14:paraId="663F24DE" w14:textId="16E57139" w:rsidR="00874ED6" w:rsidRDefault="00874ED6" w:rsidP="00874ED6">
      <w:pPr>
        <w:shd w:val="clear" w:color="auto" w:fill="92D050"/>
        <w:suppressAutoHyphens/>
        <w:spacing w:after="0" w:line="240" w:lineRule="auto"/>
        <w:rPr>
          <w:rFonts w:eastAsia="Times New Roman" w:cstheme="minorHAnsi"/>
          <w:kern w:val="1"/>
          <w:lang w:eastAsia="ar-SA"/>
        </w:rPr>
      </w:pPr>
      <w:r>
        <w:rPr>
          <w:rFonts w:eastAsia="Times New Roman" w:cstheme="minorHAnsi"/>
          <w:b/>
          <w:kern w:val="1"/>
          <w:lang w:eastAsia="ar-SA"/>
        </w:rPr>
        <w:lastRenderedPageBreak/>
        <w:t>P</w:t>
      </w:r>
      <w:r w:rsidRPr="009477B8">
        <w:rPr>
          <w:rFonts w:eastAsia="Times New Roman" w:cstheme="minorHAnsi"/>
          <w:b/>
          <w:kern w:val="1"/>
          <w:lang w:eastAsia="ar-SA"/>
        </w:rPr>
        <w:t xml:space="preserve">OZ. </w:t>
      </w:r>
      <w:r>
        <w:rPr>
          <w:rFonts w:eastAsia="Times New Roman" w:cstheme="minorHAnsi"/>
          <w:b/>
          <w:kern w:val="1"/>
          <w:lang w:eastAsia="ar-SA"/>
        </w:rPr>
        <w:t xml:space="preserve">12 – </w:t>
      </w:r>
      <w:bookmarkStart w:id="28" w:name="_Hlk207882519"/>
      <w:r>
        <w:rPr>
          <w:rFonts w:eastAsia="Times New Roman" w:cstheme="minorHAnsi"/>
          <w:b/>
          <w:kern w:val="1"/>
          <w:lang w:eastAsia="ar-SA"/>
        </w:rPr>
        <w:t>ZESTAW CZUJNIKÓW ELEKTRONICZNYCH POJAZDU</w:t>
      </w:r>
      <w:r w:rsidRPr="009477B8">
        <w:rPr>
          <w:rFonts w:eastAsia="Times New Roman" w:cstheme="minorHAnsi"/>
          <w:b/>
          <w:kern w:val="1"/>
          <w:lang w:eastAsia="ar-SA"/>
        </w:rPr>
        <w:t xml:space="preserve"> </w:t>
      </w:r>
      <w:bookmarkEnd w:id="28"/>
      <w:r w:rsidR="003F040C">
        <w:rPr>
          <w:rFonts w:eastAsia="Times New Roman" w:cstheme="minorHAnsi"/>
          <w:b/>
          <w:kern w:val="1"/>
          <w:lang w:eastAsia="ar-SA"/>
        </w:rPr>
        <w:t>– 1 szt.</w:t>
      </w:r>
    </w:p>
    <w:tbl>
      <w:tblPr>
        <w:tblpPr w:leftFromText="141" w:rightFromText="141" w:vertAnchor="text" w:horzAnchor="margin" w:tblpXSpec="center" w:tblpY="73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5170"/>
        <w:gridCol w:w="1134"/>
        <w:gridCol w:w="1917"/>
      </w:tblGrid>
      <w:tr w:rsidR="00874ED6" w:rsidRPr="009477B8" w14:paraId="0FF8FBF1" w14:textId="77777777" w:rsidTr="001B1EF7">
        <w:trPr>
          <w:trHeight w:val="134"/>
          <w:tblHeader/>
        </w:trPr>
        <w:tc>
          <w:tcPr>
            <w:tcW w:w="921" w:type="dxa"/>
            <w:vAlign w:val="center"/>
          </w:tcPr>
          <w:p w14:paraId="3F2B3788" w14:textId="77777777" w:rsidR="00874ED6" w:rsidRPr="009477B8" w:rsidRDefault="00874ED6" w:rsidP="00874B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L.p.</w:t>
            </w:r>
          </w:p>
        </w:tc>
        <w:tc>
          <w:tcPr>
            <w:tcW w:w="5170" w:type="dxa"/>
            <w:vAlign w:val="center"/>
          </w:tcPr>
          <w:p w14:paraId="77FE4574" w14:textId="77777777" w:rsidR="00874ED6" w:rsidRPr="009477B8" w:rsidRDefault="00874ED6" w:rsidP="00874B0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PARAMETR TECHNICZNY</w:t>
            </w:r>
          </w:p>
        </w:tc>
        <w:tc>
          <w:tcPr>
            <w:tcW w:w="1134" w:type="dxa"/>
            <w:vAlign w:val="center"/>
          </w:tcPr>
          <w:p w14:paraId="70BB664E" w14:textId="77777777" w:rsidR="00874ED6" w:rsidRPr="009477B8" w:rsidRDefault="00874ED6" w:rsidP="00874B0F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9477B8">
              <w:rPr>
                <w:rFonts w:eastAsia="Times New Roman" w:cstheme="minorHAnsi"/>
                <w:b/>
                <w:bCs/>
                <w:lang w:eastAsia="pl-PL"/>
              </w:rPr>
              <w:t>Parametr wymagany</w:t>
            </w:r>
          </w:p>
        </w:tc>
        <w:tc>
          <w:tcPr>
            <w:tcW w:w="1917" w:type="dxa"/>
            <w:vAlign w:val="center"/>
          </w:tcPr>
          <w:p w14:paraId="60509F37" w14:textId="77777777" w:rsidR="00874ED6" w:rsidRPr="009477B8" w:rsidRDefault="00874ED6" w:rsidP="00874B0F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eastAsia="Times New Roman" w:cstheme="minorHAnsi"/>
                <w:b/>
                <w:bCs/>
                <w:iCs/>
                <w:lang w:eastAsia="pl-PL"/>
              </w:rPr>
            </w:pPr>
            <w:r w:rsidRPr="007F1785">
              <w:rPr>
                <w:rFonts w:eastAsia="Times New Roman" w:cstheme="minorHAnsi"/>
                <w:b/>
                <w:bCs/>
                <w:iCs/>
                <w:lang w:eastAsia="pl-PL"/>
              </w:rPr>
              <w:t xml:space="preserve">Parametr </w:t>
            </w:r>
            <w:r>
              <w:rPr>
                <w:rFonts w:eastAsia="Times New Roman" w:cstheme="minorHAnsi"/>
                <w:b/>
                <w:bCs/>
                <w:iCs/>
                <w:lang w:eastAsia="pl-PL"/>
              </w:rPr>
              <w:t>techniczny podlegający ocenie</w:t>
            </w:r>
          </w:p>
        </w:tc>
      </w:tr>
      <w:tr w:rsidR="00874ED6" w:rsidRPr="009477B8" w14:paraId="74BC4623" w14:textId="77777777" w:rsidTr="00874B0F">
        <w:tc>
          <w:tcPr>
            <w:tcW w:w="921" w:type="dxa"/>
            <w:shd w:val="clear" w:color="auto" w:fill="C6D9F1" w:themeFill="text2" w:themeFillTint="33"/>
            <w:vAlign w:val="center"/>
          </w:tcPr>
          <w:p w14:paraId="5DE602CC" w14:textId="77777777" w:rsidR="00874ED6" w:rsidRPr="009477B8" w:rsidRDefault="00874ED6" w:rsidP="00874B0F">
            <w:pPr>
              <w:spacing w:after="0" w:line="240" w:lineRule="auto"/>
              <w:ind w:left="927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shd w:val="clear" w:color="auto" w:fill="C6D9F1" w:themeFill="text2" w:themeFillTint="33"/>
            <w:vAlign w:val="center"/>
          </w:tcPr>
          <w:p w14:paraId="5C06396E" w14:textId="2A1A4DC5" w:rsidR="00874ED6" w:rsidRPr="009477B8" w:rsidRDefault="00874ED6" w:rsidP="00874B0F">
            <w:pPr>
              <w:suppressAutoHyphens/>
              <w:spacing w:after="0" w:line="240" w:lineRule="auto"/>
              <w:rPr>
                <w:rFonts w:eastAsia="Times New Roman" w:cstheme="minorHAnsi"/>
                <w:b/>
                <w:kern w:val="1"/>
                <w:lang w:eastAsia="ar-SA"/>
              </w:rPr>
            </w:pPr>
            <w:r w:rsidRPr="00874ED6">
              <w:rPr>
                <w:rFonts w:eastAsia="Times New Roman" w:cstheme="minorHAnsi"/>
                <w:b/>
                <w:kern w:val="1"/>
                <w:lang w:eastAsia="ar-SA"/>
              </w:rPr>
              <w:t xml:space="preserve">ZESTAW CZUJNIKÓW ELEKTRONICZNYCH POJAZDU </w:t>
            </w:r>
            <w:r w:rsidRPr="0019616E">
              <w:rPr>
                <w:rFonts w:eastAsia="Times New Roman" w:cstheme="minorHAnsi"/>
                <w:b/>
                <w:kern w:val="1"/>
                <w:lang w:eastAsia="ar-SA"/>
              </w:rPr>
              <w:t xml:space="preserve"> </w:t>
            </w:r>
            <w:r w:rsidRPr="009477B8">
              <w:rPr>
                <w:rFonts w:eastAsia="Times New Roman" w:cstheme="minorHAnsi"/>
                <w:b/>
                <w:kern w:val="1"/>
                <w:lang w:eastAsia="ar-SA"/>
              </w:rPr>
              <w:t>PARAMETRY OGÓLNE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14:paraId="75D60B52" w14:textId="77777777" w:rsidR="00874ED6" w:rsidRPr="009477B8" w:rsidRDefault="00874ED6" w:rsidP="00874B0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X</w:t>
            </w:r>
          </w:p>
        </w:tc>
        <w:tc>
          <w:tcPr>
            <w:tcW w:w="1917" w:type="dxa"/>
            <w:shd w:val="clear" w:color="auto" w:fill="C6D9F1" w:themeFill="text2" w:themeFillTint="33"/>
            <w:vAlign w:val="center"/>
          </w:tcPr>
          <w:p w14:paraId="2F7D4B3E" w14:textId="77777777" w:rsidR="00874ED6" w:rsidRPr="009477B8" w:rsidRDefault="00874ED6" w:rsidP="00874B0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X</w:t>
            </w:r>
          </w:p>
        </w:tc>
      </w:tr>
      <w:tr w:rsidR="00874ED6" w:rsidRPr="009477B8" w14:paraId="116EBA7C" w14:textId="77777777" w:rsidTr="00874B0F">
        <w:tc>
          <w:tcPr>
            <w:tcW w:w="921" w:type="dxa"/>
            <w:vAlign w:val="center"/>
          </w:tcPr>
          <w:p w14:paraId="75DBAAE4" w14:textId="77777777" w:rsidR="00874ED6" w:rsidRPr="009477B8" w:rsidRDefault="00874ED6">
            <w:pPr>
              <w:numPr>
                <w:ilvl w:val="0"/>
                <w:numId w:val="69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0737E88A" w14:textId="71689504" w:rsidR="00874ED6" w:rsidRPr="009477B8" w:rsidRDefault="00874ED6" w:rsidP="00874B0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Zestaw </w:t>
            </w:r>
            <w:r w:rsidRPr="009477B8">
              <w:rPr>
                <w:rFonts w:eastAsia="Times New Roman" w:cstheme="minorHAnsi"/>
                <w:lang w:eastAsia="pl-PL"/>
              </w:rPr>
              <w:t>fabrycznie nowy</w:t>
            </w:r>
          </w:p>
        </w:tc>
        <w:tc>
          <w:tcPr>
            <w:tcW w:w="1134" w:type="dxa"/>
            <w:vAlign w:val="center"/>
          </w:tcPr>
          <w:p w14:paraId="06E0A56B" w14:textId="77777777" w:rsidR="00874ED6" w:rsidRPr="009477B8" w:rsidRDefault="00874ED6" w:rsidP="00874B0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73369E95" w14:textId="77777777" w:rsidR="00874ED6" w:rsidRPr="009477B8" w:rsidRDefault="00874ED6" w:rsidP="00874B0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874ED6" w:rsidRPr="009477B8" w14:paraId="23E83EE1" w14:textId="77777777" w:rsidTr="00874B0F">
        <w:tc>
          <w:tcPr>
            <w:tcW w:w="921" w:type="dxa"/>
            <w:vAlign w:val="center"/>
          </w:tcPr>
          <w:p w14:paraId="5FF4E05E" w14:textId="77777777" w:rsidR="00874ED6" w:rsidRPr="009477B8" w:rsidRDefault="00874ED6">
            <w:pPr>
              <w:numPr>
                <w:ilvl w:val="0"/>
                <w:numId w:val="69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50504E43" w14:textId="4C6D4CA9" w:rsidR="00874ED6" w:rsidRPr="009477B8" w:rsidRDefault="001B1EF7" w:rsidP="001B1EF7">
            <w:pPr>
              <w:spacing w:after="0"/>
              <w:rPr>
                <w:rFonts w:eastAsia="Times New Roman" w:cstheme="minorHAnsi"/>
                <w:lang w:eastAsia="pl-PL"/>
              </w:rPr>
            </w:pPr>
            <w:r w:rsidRPr="001B1EF7">
              <w:rPr>
                <w:rFonts w:eastAsia="Times New Roman" w:cstheme="minorHAnsi"/>
                <w:lang w:eastAsia="pl-PL"/>
              </w:rPr>
              <w:t xml:space="preserve">Stanowisko przeznaczone do prac laboratoryjnych mających na celu zebranie charakterystyk z różnorodnych czujników stosowanych w elektronicznych systemach zapłonowych i benzynowych systemach wtrysku i ich wzajemne porównanie. </w:t>
            </w:r>
          </w:p>
        </w:tc>
        <w:tc>
          <w:tcPr>
            <w:tcW w:w="1134" w:type="dxa"/>
            <w:vAlign w:val="center"/>
          </w:tcPr>
          <w:p w14:paraId="33D7518F" w14:textId="663209D0" w:rsidR="00874ED6" w:rsidRPr="00874ED6" w:rsidRDefault="00874ED6" w:rsidP="00874B0F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6660A008" w14:textId="77777777" w:rsidR="00874ED6" w:rsidRPr="009477B8" w:rsidRDefault="00874ED6" w:rsidP="00874B0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874ED6" w:rsidRPr="009477B8" w14:paraId="67904AE0" w14:textId="77777777" w:rsidTr="00874B0F">
        <w:tc>
          <w:tcPr>
            <w:tcW w:w="921" w:type="dxa"/>
            <w:vAlign w:val="center"/>
          </w:tcPr>
          <w:p w14:paraId="1FC10DC4" w14:textId="77777777" w:rsidR="00874ED6" w:rsidRPr="009477B8" w:rsidRDefault="00874ED6">
            <w:pPr>
              <w:numPr>
                <w:ilvl w:val="0"/>
                <w:numId w:val="69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2A058DD7" w14:textId="47A8032E" w:rsidR="001B1EF7" w:rsidRPr="001B1EF7" w:rsidRDefault="001B1EF7" w:rsidP="001B1EF7">
            <w:pPr>
              <w:spacing w:after="0"/>
              <w:rPr>
                <w:rFonts w:cstheme="minorHAnsi"/>
                <w:color w:val="000000" w:themeColor="text1"/>
              </w:rPr>
            </w:pPr>
            <w:r w:rsidRPr="001B1EF7">
              <w:rPr>
                <w:rFonts w:cstheme="minorHAnsi"/>
                <w:color w:val="000000" w:themeColor="text1"/>
              </w:rPr>
              <w:t xml:space="preserve">Stanowisko </w:t>
            </w:r>
            <w:r>
              <w:rPr>
                <w:rFonts w:cstheme="minorHAnsi"/>
                <w:color w:val="000000" w:themeColor="text1"/>
              </w:rPr>
              <w:t xml:space="preserve">powinno </w:t>
            </w:r>
            <w:r w:rsidRPr="001B1EF7">
              <w:rPr>
                <w:rFonts w:cstheme="minorHAnsi"/>
                <w:color w:val="000000" w:themeColor="text1"/>
              </w:rPr>
              <w:t>umożliwia</w:t>
            </w:r>
            <w:r>
              <w:rPr>
                <w:rFonts w:cstheme="minorHAnsi"/>
                <w:color w:val="000000" w:themeColor="text1"/>
              </w:rPr>
              <w:t>ć dokonanie pomiarów</w:t>
            </w:r>
            <w:r w:rsidRPr="001B1EF7">
              <w:rPr>
                <w:rFonts w:cstheme="minorHAnsi"/>
                <w:color w:val="000000" w:themeColor="text1"/>
              </w:rPr>
              <w:t>:</w:t>
            </w:r>
          </w:p>
          <w:p w14:paraId="321F2781" w14:textId="138ECFA2" w:rsidR="001B1EF7" w:rsidRPr="001B1EF7" w:rsidRDefault="001B1EF7" w:rsidP="001B1EF7">
            <w:pPr>
              <w:spacing w:after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1)</w:t>
            </w:r>
            <w:r w:rsidRPr="001B1EF7">
              <w:rPr>
                <w:rFonts w:cstheme="minorHAnsi"/>
                <w:color w:val="000000" w:themeColor="text1"/>
              </w:rPr>
              <w:t xml:space="preserve"> parametrów czujników ciśnienia bezwzględnego</w:t>
            </w:r>
            <w:r>
              <w:rPr>
                <w:rFonts w:cstheme="minorHAnsi"/>
                <w:color w:val="000000" w:themeColor="text1"/>
              </w:rPr>
              <w:t>;</w:t>
            </w:r>
          </w:p>
          <w:p w14:paraId="703B54C1" w14:textId="68C03E1C" w:rsidR="001B1EF7" w:rsidRPr="001B1EF7" w:rsidRDefault="001B1EF7" w:rsidP="001B1EF7">
            <w:pPr>
              <w:spacing w:after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2</w:t>
            </w:r>
            <w:r w:rsidRPr="001B1EF7">
              <w:rPr>
                <w:rFonts w:cstheme="minorHAnsi"/>
                <w:color w:val="000000" w:themeColor="text1"/>
              </w:rPr>
              <w:t xml:space="preserve"> parametrów czujników położenia wału korbowego silnika</w:t>
            </w:r>
            <w:r>
              <w:rPr>
                <w:rFonts w:cstheme="minorHAnsi"/>
                <w:color w:val="000000" w:themeColor="text1"/>
              </w:rPr>
              <w:t>;</w:t>
            </w:r>
          </w:p>
          <w:p w14:paraId="2F2F6899" w14:textId="3459EBA9" w:rsidR="001B1EF7" w:rsidRPr="001B1EF7" w:rsidRDefault="001B1EF7" w:rsidP="001B1EF7">
            <w:pPr>
              <w:spacing w:after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3)</w:t>
            </w:r>
            <w:r w:rsidRPr="001B1EF7">
              <w:rPr>
                <w:rFonts w:cstheme="minorHAnsi"/>
                <w:color w:val="000000" w:themeColor="text1"/>
              </w:rPr>
              <w:t xml:space="preserve"> czujników liniowych i kątowych przemieszczeń, czujnika spalania stukowego, czujników prędkości pojazdów,</w:t>
            </w:r>
          </w:p>
          <w:p w14:paraId="1EB33C47" w14:textId="520DD206" w:rsidR="00874ED6" w:rsidRPr="00BB242A" w:rsidRDefault="001B1EF7" w:rsidP="001B1EF7">
            <w:pPr>
              <w:spacing w:after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4) oraz </w:t>
            </w:r>
            <w:r w:rsidRPr="001B1EF7">
              <w:rPr>
                <w:rFonts w:cstheme="minorHAnsi"/>
                <w:color w:val="000000" w:themeColor="text1"/>
              </w:rPr>
              <w:t>umożliwia</w:t>
            </w:r>
            <w:r>
              <w:rPr>
                <w:rFonts w:cstheme="minorHAnsi"/>
                <w:color w:val="000000" w:themeColor="text1"/>
              </w:rPr>
              <w:t>ć</w:t>
            </w:r>
            <w:r w:rsidRPr="001B1EF7">
              <w:rPr>
                <w:rFonts w:cstheme="minorHAnsi"/>
                <w:color w:val="000000" w:themeColor="text1"/>
              </w:rPr>
              <w:t xml:space="preserve"> demonstrowanie momentu wystąpienia iskry zależnie od biegunowości sygnału wejściowego.</w:t>
            </w:r>
          </w:p>
        </w:tc>
        <w:tc>
          <w:tcPr>
            <w:tcW w:w="1134" w:type="dxa"/>
            <w:vAlign w:val="center"/>
          </w:tcPr>
          <w:p w14:paraId="5D1C418A" w14:textId="77777777" w:rsidR="00874ED6" w:rsidRPr="009477B8" w:rsidRDefault="00874ED6" w:rsidP="00874B0F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9477B8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  <w:vAlign w:val="center"/>
          </w:tcPr>
          <w:p w14:paraId="200B2B7E" w14:textId="77777777" w:rsidR="00874ED6" w:rsidRPr="009477B8" w:rsidRDefault="00874ED6" w:rsidP="00874B0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874ED6" w:rsidRPr="009477B8" w14:paraId="1B07885D" w14:textId="77777777" w:rsidTr="00874B0F">
        <w:tc>
          <w:tcPr>
            <w:tcW w:w="921" w:type="dxa"/>
          </w:tcPr>
          <w:p w14:paraId="259565DE" w14:textId="77777777" w:rsidR="00874ED6" w:rsidRPr="009477B8" w:rsidRDefault="00874ED6">
            <w:pPr>
              <w:numPr>
                <w:ilvl w:val="0"/>
                <w:numId w:val="69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</w:tcPr>
          <w:p w14:paraId="7436B68E" w14:textId="23CA5931" w:rsidR="00874ED6" w:rsidRPr="00B53353" w:rsidRDefault="001B1EF7" w:rsidP="00874B0F">
            <w:pPr>
              <w:spacing w:after="0"/>
              <w:rPr>
                <w:rFonts w:cstheme="minorHAnsi"/>
                <w:color w:val="000000" w:themeColor="text1"/>
              </w:rPr>
            </w:pPr>
            <w:r w:rsidRPr="001B1EF7">
              <w:rPr>
                <w:rFonts w:cstheme="minorHAnsi"/>
                <w:color w:val="000000" w:themeColor="text1"/>
              </w:rPr>
              <w:t>Propozycje ćwiczeń</w:t>
            </w:r>
          </w:p>
        </w:tc>
        <w:tc>
          <w:tcPr>
            <w:tcW w:w="1134" w:type="dxa"/>
          </w:tcPr>
          <w:p w14:paraId="72066CAE" w14:textId="2F25B397" w:rsidR="00874ED6" w:rsidRPr="009477B8" w:rsidRDefault="00425E0B" w:rsidP="00874B0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17" w:type="dxa"/>
          </w:tcPr>
          <w:p w14:paraId="7B843C3A" w14:textId="731B6FC4" w:rsidR="00874ED6" w:rsidRDefault="00425E0B" w:rsidP="00874B0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874ED6" w:rsidRPr="009477B8" w14:paraId="331A7DD9" w14:textId="77777777" w:rsidTr="00874B0F">
        <w:tc>
          <w:tcPr>
            <w:tcW w:w="921" w:type="dxa"/>
            <w:vAlign w:val="center"/>
          </w:tcPr>
          <w:p w14:paraId="0B07250A" w14:textId="77777777" w:rsidR="00874ED6" w:rsidRPr="009477B8" w:rsidRDefault="00874ED6">
            <w:pPr>
              <w:numPr>
                <w:ilvl w:val="0"/>
                <w:numId w:val="69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2C24AE86" w14:textId="2870F267" w:rsidR="00874ED6" w:rsidRPr="009477B8" w:rsidRDefault="00D80DA8" w:rsidP="00874B0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4D7A69">
              <w:rPr>
                <w:rFonts w:eastAsia="Times New Roman" w:cstheme="minorHAnsi"/>
                <w:lang w:eastAsia="pl-PL"/>
              </w:rPr>
              <w:t>P</w:t>
            </w:r>
            <w:r w:rsidR="00874ED6" w:rsidRPr="004D7A69">
              <w:rPr>
                <w:rFonts w:eastAsia="Times New Roman" w:cstheme="minorHAnsi"/>
                <w:lang w:eastAsia="pl-PL"/>
              </w:rPr>
              <w:t>okrowiec</w:t>
            </w:r>
          </w:p>
        </w:tc>
        <w:tc>
          <w:tcPr>
            <w:tcW w:w="1134" w:type="dxa"/>
            <w:vAlign w:val="center"/>
          </w:tcPr>
          <w:p w14:paraId="164825DF" w14:textId="77777777" w:rsidR="00874ED6" w:rsidRPr="009477B8" w:rsidRDefault="00874ED6" w:rsidP="00874B0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NIE</w:t>
            </w:r>
          </w:p>
        </w:tc>
        <w:tc>
          <w:tcPr>
            <w:tcW w:w="1917" w:type="dxa"/>
            <w:vAlign w:val="center"/>
          </w:tcPr>
          <w:p w14:paraId="68E191A9" w14:textId="12CA6CE2" w:rsidR="00874ED6" w:rsidRDefault="00874ED6" w:rsidP="00874B0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Tak = </w:t>
            </w:r>
            <w:r w:rsidR="00EB2F24">
              <w:rPr>
                <w:rFonts w:eastAsia="Times New Roman" w:cstheme="minorHAnsi"/>
                <w:lang w:eastAsia="pl-PL"/>
              </w:rPr>
              <w:t>10</w:t>
            </w:r>
            <w:r>
              <w:rPr>
                <w:rFonts w:eastAsia="Times New Roman" w:cstheme="minorHAnsi"/>
                <w:lang w:eastAsia="pl-PL"/>
              </w:rPr>
              <w:t xml:space="preserve"> pkt</w:t>
            </w:r>
          </w:p>
          <w:p w14:paraId="309DDC55" w14:textId="6682ECDF" w:rsidR="00874ED6" w:rsidRPr="009477B8" w:rsidRDefault="00874ED6" w:rsidP="00874B0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Nie = </w:t>
            </w:r>
            <w:r w:rsidR="004749CA">
              <w:rPr>
                <w:rFonts w:eastAsia="Times New Roman" w:cstheme="minorHAnsi"/>
                <w:lang w:eastAsia="pl-PL"/>
              </w:rPr>
              <w:t>0</w:t>
            </w:r>
            <w:r>
              <w:rPr>
                <w:rFonts w:eastAsia="Times New Roman" w:cstheme="minorHAnsi"/>
                <w:lang w:eastAsia="pl-PL"/>
              </w:rPr>
              <w:t xml:space="preserve"> pkt</w:t>
            </w:r>
          </w:p>
        </w:tc>
      </w:tr>
      <w:tr w:rsidR="00874ED6" w:rsidRPr="009477B8" w14:paraId="7CF2822C" w14:textId="77777777" w:rsidTr="00874B0F">
        <w:trPr>
          <w:trHeight w:val="325"/>
        </w:trPr>
        <w:tc>
          <w:tcPr>
            <w:tcW w:w="921" w:type="dxa"/>
            <w:vAlign w:val="center"/>
          </w:tcPr>
          <w:p w14:paraId="1A5AC6ED" w14:textId="77777777" w:rsidR="00874ED6" w:rsidRPr="009477B8" w:rsidRDefault="00874ED6">
            <w:pPr>
              <w:numPr>
                <w:ilvl w:val="0"/>
                <w:numId w:val="69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70" w:type="dxa"/>
            <w:vAlign w:val="center"/>
          </w:tcPr>
          <w:p w14:paraId="278E2474" w14:textId="54E7E68D" w:rsidR="00874ED6" w:rsidRDefault="00D80DA8" w:rsidP="00874B0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1B1EF7">
              <w:rPr>
                <w:rFonts w:eastAsia="Times New Roman" w:cstheme="minorHAnsi"/>
                <w:lang w:eastAsia="pl-PL"/>
              </w:rPr>
              <w:t>P</w:t>
            </w:r>
            <w:r w:rsidR="001B1EF7" w:rsidRPr="001B1EF7">
              <w:rPr>
                <w:rFonts w:eastAsia="Times New Roman" w:cstheme="minorHAnsi"/>
                <w:lang w:eastAsia="pl-PL"/>
              </w:rPr>
              <w:t>lansza systemu</w:t>
            </w:r>
          </w:p>
        </w:tc>
        <w:tc>
          <w:tcPr>
            <w:tcW w:w="1134" w:type="dxa"/>
          </w:tcPr>
          <w:p w14:paraId="13192C04" w14:textId="77777777" w:rsidR="00874ED6" w:rsidRPr="009477B8" w:rsidRDefault="00874ED6" w:rsidP="00874B0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t>NIE</w:t>
            </w:r>
          </w:p>
        </w:tc>
        <w:tc>
          <w:tcPr>
            <w:tcW w:w="1917" w:type="dxa"/>
          </w:tcPr>
          <w:p w14:paraId="47BA5FEF" w14:textId="5B9EAE99" w:rsidR="00874ED6" w:rsidRDefault="00874ED6" w:rsidP="00874B0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Tak = </w:t>
            </w:r>
            <w:r w:rsidR="00EB2F24">
              <w:rPr>
                <w:rFonts w:eastAsia="Times New Roman" w:cstheme="minorHAnsi"/>
                <w:lang w:eastAsia="pl-PL"/>
              </w:rPr>
              <w:t>10</w:t>
            </w:r>
            <w:r>
              <w:rPr>
                <w:rFonts w:eastAsia="Times New Roman" w:cstheme="minorHAnsi"/>
                <w:lang w:eastAsia="pl-PL"/>
              </w:rPr>
              <w:t xml:space="preserve"> pkt</w:t>
            </w:r>
          </w:p>
          <w:p w14:paraId="53FF1C6E" w14:textId="77777777" w:rsidR="00874ED6" w:rsidRDefault="00874ED6" w:rsidP="00874B0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Nie = 0 pkt</w:t>
            </w:r>
          </w:p>
        </w:tc>
      </w:tr>
    </w:tbl>
    <w:p w14:paraId="795A4A31" w14:textId="77777777" w:rsidR="00D80DA8" w:rsidRDefault="00D80DA8">
      <w:pPr>
        <w:rPr>
          <w:rFonts w:eastAsia="Times New Roman" w:cstheme="minorHAnsi"/>
          <w:kern w:val="1"/>
          <w:lang w:eastAsia="ar-SA"/>
        </w:rPr>
      </w:pPr>
    </w:p>
    <w:p w14:paraId="1A74ED2C" w14:textId="3F730162" w:rsidR="002B73D4" w:rsidRPr="004749CA" w:rsidRDefault="004749CA">
      <w:pPr>
        <w:rPr>
          <w:rFonts w:eastAsia="Times New Roman" w:cstheme="minorHAnsi"/>
          <w:b/>
          <w:bCs/>
          <w:kern w:val="1"/>
          <w:lang w:eastAsia="ar-SA"/>
        </w:rPr>
      </w:pPr>
      <w:r w:rsidRPr="004749CA">
        <w:rPr>
          <w:rFonts w:eastAsia="Times New Roman" w:cstheme="minorHAnsi"/>
          <w:b/>
          <w:bCs/>
          <w:kern w:val="1"/>
          <w:lang w:eastAsia="ar-SA"/>
        </w:rPr>
        <w:t>Maksymalna łączna ilość punktów dla części 3 (pakiet nr 3): 1</w:t>
      </w:r>
      <w:r w:rsidR="00E96760">
        <w:rPr>
          <w:rFonts w:eastAsia="Times New Roman" w:cstheme="minorHAnsi"/>
          <w:b/>
          <w:bCs/>
          <w:kern w:val="1"/>
          <w:lang w:eastAsia="ar-SA"/>
        </w:rPr>
        <w:t>9</w:t>
      </w:r>
      <w:r w:rsidRPr="004749CA">
        <w:rPr>
          <w:rFonts w:eastAsia="Times New Roman" w:cstheme="minorHAnsi"/>
          <w:b/>
          <w:bCs/>
          <w:kern w:val="1"/>
          <w:lang w:eastAsia="ar-SA"/>
        </w:rPr>
        <w:t>0 punktów</w:t>
      </w:r>
      <w:r w:rsidR="002B73D4" w:rsidRPr="004749CA">
        <w:rPr>
          <w:rFonts w:eastAsia="Times New Roman" w:cstheme="minorHAnsi"/>
          <w:b/>
          <w:bCs/>
          <w:kern w:val="1"/>
          <w:lang w:eastAsia="ar-SA"/>
        </w:rPr>
        <w:br w:type="page"/>
      </w:r>
    </w:p>
    <w:p w14:paraId="39A25932" w14:textId="4223E0B6" w:rsidR="00587C01" w:rsidRDefault="00D04574" w:rsidP="000E5B8E">
      <w:pPr>
        <w:suppressAutoHyphens/>
        <w:spacing w:after="240" w:line="240" w:lineRule="auto"/>
        <w:rPr>
          <w:rFonts w:eastAsia="Times New Roman" w:cstheme="minorHAnsi"/>
          <w:kern w:val="1"/>
          <w:lang w:eastAsia="ar-SA"/>
        </w:rPr>
      </w:pPr>
      <w:r>
        <w:rPr>
          <w:rFonts w:eastAsia="Times New Roman" w:cstheme="minorHAnsi"/>
          <w:b/>
          <w:kern w:val="1"/>
          <w:sz w:val="24"/>
          <w:lang w:eastAsia="ar-SA"/>
        </w:rPr>
        <w:lastRenderedPageBreak/>
        <w:t xml:space="preserve">CZĘŚĆ </w:t>
      </w:r>
      <w:r w:rsidR="00D80DA8">
        <w:rPr>
          <w:rFonts w:eastAsia="Times New Roman" w:cstheme="minorHAnsi"/>
          <w:b/>
          <w:kern w:val="1"/>
          <w:sz w:val="24"/>
          <w:lang w:eastAsia="ar-SA"/>
        </w:rPr>
        <w:t>4</w:t>
      </w:r>
      <w:r w:rsidRPr="007F1785">
        <w:rPr>
          <w:rFonts w:eastAsia="Times New Roman" w:cstheme="minorHAnsi"/>
          <w:b/>
          <w:kern w:val="1"/>
          <w:sz w:val="24"/>
          <w:lang w:eastAsia="ar-SA"/>
        </w:rPr>
        <w:t xml:space="preserve"> – PAKIET NR </w:t>
      </w:r>
      <w:r w:rsidR="00D80DA8">
        <w:rPr>
          <w:rFonts w:eastAsia="Times New Roman" w:cstheme="minorHAnsi"/>
          <w:b/>
          <w:kern w:val="1"/>
          <w:sz w:val="24"/>
          <w:lang w:eastAsia="ar-SA"/>
        </w:rPr>
        <w:t>4</w:t>
      </w:r>
      <w:r w:rsidR="00787A21">
        <w:rPr>
          <w:rFonts w:eastAsia="Times New Roman" w:cstheme="minorHAnsi"/>
          <w:b/>
          <w:kern w:val="1"/>
          <w:sz w:val="24"/>
          <w:lang w:eastAsia="ar-SA"/>
        </w:rPr>
        <w:t xml:space="preserve"> </w:t>
      </w:r>
      <w:bookmarkStart w:id="29" w:name="_Hlk207786500"/>
      <w:r w:rsidR="00787A21">
        <w:rPr>
          <w:rFonts w:eastAsia="Times New Roman" w:cstheme="minorHAnsi"/>
          <w:b/>
          <w:kern w:val="1"/>
          <w:sz w:val="24"/>
          <w:lang w:eastAsia="ar-SA"/>
        </w:rPr>
        <w:t>MODELE SILNIKÓW</w:t>
      </w:r>
      <w:bookmarkEnd w:id="29"/>
    </w:p>
    <w:p w14:paraId="2444A776" w14:textId="59EE2E37" w:rsidR="00587C01" w:rsidRPr="00745774" w:rsidRDefault="00587C01" w:rsidP="0028039E">
      <w:pPr>
        <w:shd w:val="clear" w:color="auto" w:fill="92D050"/>
        <w:suppressAutoHyphens/>
        <w:spacing w:after="0" w:line="240" w:lineRule="auto"/>
        <w:rPr>
          <w:rFonts w:eastAsia="Times New Roman" w:cstheme="minorHAnsi"/>
          <w:b/>
          <w:lang w:eastAsia="pl-PL"/>
        </w:rPr>
      </w:pPr>
      <w:r w:rsidRPr="00833AEA">
        <w:rPr>
          <w:rFonts w:eastAsia="Times New Roman" w:cstheme="minorHAnsi"/>
          <w:b/>
          <w:kern w:val="1"/>
          <w:lang w:eastAsia="ar-SA"/>
        </w:rPr>
        <w:t>POZ. 1</w:t>
      </w:r>
      <w:r w:rsidR="00745774">
        <w:rPr>
          <w:rFonts w:eastAsia="Times New Roman" w:cstheme="minorHAnsi"/>
          <w:b/>
          <w:kern w:val="1"/>
          <w:lang w:eastAsia="ar-SA"/>
        </w:rPr>
        <w:t xml:space="preserve"> </w:t>
      </w:r>
      <w:r w:rsidR="00D80DA8">
        <w:rPr>
          <w:rFonts w:eastAsia="Times New Roman" w:cstheme="minorHAnsi"/>
          <w:b/>
          <w:kern w:val="1"/>
          <w:lang w:eastAsia="ar-SA"/>
        </w:rPr>
        <w:t>–</w:t>
      </w:r>
      <w:r w:rsidR="00745774">
        <w:rPr>
          <w:rFonts w:eastAsia="Times New Roman" w:cstheme="minorHAnsi"/>
          <w:b/>
          <w:kern w:val="1"/>
          <w:lang w:eastAsia="ar-SA"/>
        </w:rPr>
        <w:t xml:space="preserve"> </w:t>
      </w:r>
      <w:r w:rsidR="00D80DA8">
        <w:rPr>
          <w:rFonts w:eastAsia="Times New Roman" w:cstheme="minorHAnsi"/>
          <w:b/>
          <w:lang w:eastAsia="pl-PL"/>
        </w:rPr>
        <w:t>SILNIK RZĘDOWY BENZYNOWY</w:t>
      </w:r>
      <w:r w:rsidR="003F040C">
        <w:rPr>
          <w:rFonts w:eastAsia="Times New Roman" w:cstheme="minorHAnsi"/>
          <w:b/>
          <w:lang w:eastAsia="pl-PL"/>
        </w:rPr>
        <w:t xml:space="preserve"> - 1 szt.</w:t>
      </w:r>
    </w:p>
    <w:tbl>
      <w:tblPr>
        <w:tblpPr w:leftFromText="141" w:rightFromText="141" w:vertAnchor="text" w:horzAnchor="margin" w:tblpXSpec="center" w:tblpY="73"/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"/>
        <w:gridCol w:w="5163"/>
        <w:gridCol w:w="1134"/>
        <w:gridCol w:w="1986"/>
      </w:tblGrid>
      <w:tr w:rsidR="00587C01" w:rsidRPr="00833AEA" w14:paraId="3861EDBF" w14:textId="77777777" w:rsidTr="00573027">
        <w:trPr>
          <w:tblHeader/>
        </w:trPr>
        <w:tc>
          <w:tcPr>
            <w:tcW w:w="928" w:type="dxa"/>
            <w:vAlign w:val="center"/>
          </w:tcPr>
          <w:p w14:paraId="78D91A9A" w14:textId="77777777" w:rsidR="00587C01" w:rsidRPr="00833AEA" w:rsidRDefault="00587C01" w:rsidP="00587C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33AEA">
              <w:rPr>
                <w:rFonts w:eastAsia="Times New Roman" w:cstheme="minorHAnsi"/>
                <w:b/>
                <w:bCs/>
                <w:lang w:eastAsia="pl-PL"/>
              </w:rPr>
              <w:t>L.p.</w:t>
            </w:r>
          </w:p>
        </w:tc>
        <w:tc>
          <w:tcPr>
            <w:tcW w:w="5163" w:type="dxa"/>
            <w:vAlign w:val="center"/>
          </w:tcPr>
          <w:p w14:paraId="3BDE83C0" w14:textId="77777777" w:rsidR="00587C01" w:rsidRPr="00833AEA" w:rsidRDefault="00587C01" w:rsidP="00587C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33AEA">
              <w:rPr>
                <w:rFonts w:eastAsia="Times New Roman" w:cstheme="minorHAnsi"/>
                <w:b/>
                <w:bCs/>
                <w:lang w:eastAsia="pl-PL"/>
              </w:rPr>
              <w:t>PARAMETR TECHNICZNY</w:t>
            </w:r>
          </w:p>
        </w:tc>
        <w:tc>
          <w:tcPr>
            <w:tcW w:w="1134" w:type="dxa"/>
            <w:vAlign w:val="center"/>
          </w:tcPr>
          <w:p w14:paraId="627135B0" w14:textId="77777777" w:rsidR="00587C01" w:rsidRPr="00833AEA" w:rsidRDefault="00587C01" w:rsidP="00587C0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833AEA">
              <w:rPr>
                <w:rFonts w:eastAsia="Times New Roman" w:cstheme="minorHAnsi"/>
                <w:b/>
                <w:bCs/>
                <w:lang w:eastAsia="pl-PL"/>
              </w:rPr>
              <w:t>Parametr wymagany</w:t>
            </w:r>
          </w:p>
        </w:tc>
        <w:tc>
          <w:tcPr>
            <w:tcW w:w="1986" w:type="dxa"/>
            <w:vAlign w:val="center"/>
          </w:tcPr>
          <w:p w14:paraId="2C259215" w14:textId="77777777" w:rsidR="00587C01" w:rsidRPr="00833AEA" w:rsidRDefault="009154E1" w:rsidP="00587C01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eastAsia="Times New Roman" w:cstheme="minorHAnsi"/>
                <w:b/>
                <w:bCs/>
                <w:iCs/>
                <w:lang w:eastAsia="pl-PL"/>
              </w:rPr>
            </w:pPr>
            <w:r w:rsidRPr="007F1785">
              <w:rPr>
                <w:rFonts w:eastAsia="Times New Roman" w:cstheme="minorHAnsi"/>
                <w:b/>
                <w:bCs/>
                <w:iCs/>
                <w:lang w:eastAsia="pl-PL"/>
              </w:rPr>
              <w:t xml:space="preserve">Parametr </w:t>
            </w:r>
            <w:r>
              <w:rPr>
                <w:rFonts w:eastAsia="Times New Roman" w:cstheme="minorHAnsi"/>
                <w:b/>
                <w:bCs/>
                <w:iCs/>
                <w:lang w:eastAsia="pl-PL"/>
              </w:rPr>
              <w:t>techniczny podlegający ocenie</w:t>
            </w:r>
          </w:p>
        </w:tc>
      </w:tr>
      <w:tr w:rsidR="00587C01" w:rsidRPr="00833AEA" w14:paraId="52D63CB8" w14:textId="77777777" w:rsidTr="00573027">
        <w:tc>
          <w:tcPr>
            <w:tcW w:w="928" w:type="dxa"/>
            <w:shd w:val="clear" w:color="auto" w:fill="C6D9F1" w:themeFill="text2" w:themeFillTint="33"/>
            <w:vAlign w:val="center"/>
          </w:tcPr>
          <w:p w14:paraId="1FEA821E" w14:textId="77777777" w:rsidR="00587C01" w:rsidRPr="00833AEA" w:rsidRDefault="00587C01" w:rsidP="00573027">
            <w:pPr>
              <w:tabs>
                <w:tab w:val="left" w:pos="284"/>
              </w:tabs>
              <w:spacing w:after="0" w:line="240" w:lineRule="auto"/>
              <w:ind w:left="927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63" w:type="dxa"/>
            <w:shd w:val="clear" w:color="auto" w:fill="C6D9F1" w:themeFill="text2" w:themeFillTint="33"/>
            <w:vAlign w:val="center"/>
          </w:tcPr>
          <w:p w14:paraId="028E888D" w14:textId="0874DF89" w:rsidR="00587C01" w:rsidRPr="00833AEA" w:rsidRDefault="00D80DA8" w:rsidP="00587C01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D80DA8">
              <w:rPr>
                <w:rFonts w:eastAsia="Times New Roman" w:cstheme="minorHAnsi"/>
                <w:b/>
                <w:lang w:eastAsia="pl-PL"/>
              </w:rPr>
              <w:t>SILNIK RZĘDOWY BENZYNOWY</w:t>
            </w:r>
            <w:r>
              <w:rPr>
                <w:rFonts w:eastAsia="Times New Roman" w:cstheme="minorHAnsi"/>
                <w:b/>
                <w:lang w:eastAsia="pl-PL"/>
              </w:rPr>
              <w:t xml:space="preserve"> MODEL</w:t>
            </w:r>
            <w:r w:rsidRPr="00D80DA8">
              <w:rPr>
                <w:rFonts w:eastAsia="Times New Roman" w:cstheme="minorHAnsi"/>
                <w:b/>
                <w:lang w:eastAsia="pl-PL"/>
              </w:rPr>
              <w:t xml:space="preserve"> </w:t>
            </w:r>
            <w:r w:rsidR="00587C01" w:rsidRPr="00833AEA">
              <w:rPr>
                <w:rFonts w:eastAsia="Times New Roman" w:cstheme="minorHAnsi"/>
                <w:b/>
                <w:lang w:eastAsia="pl-PL"/>
              </w:rPr>
              <w:t xml:space="preserve">PARAMETRY OGÓLNE 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14:paraId="31193FEC" w14:textId="77777777" w:rsidR="00587C01" w:rsidRPr="00833AEA" w:rsidRDefault="00587C01" w:rsidP="00587C0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33AEA">
              <w:rPr>
                <w:rFonts w:eastAsia="Times New Roman" w:cstheme="minorHAnsi"/>
                <w:lang w:eastAsia="pl-PL"/>
              </w:rPr>
              <w:t>X</w:t>
            </w:r>
          </w:p>
        </w:tc>
        <w:tc>
          <w:tcPr>
            <w:tcW w:w="1986" w:type="dxa"/>
            <w:shd w:val="clear" w:color="auto" w:fill="C6D9F1" w:themeFill="text2" w:themeFillTint="33"/>
            <w:vAlign w:val="center"/>
          </w:tcPr>
          <w:p w14:paraId="30B60B24" w14:textId="77777777" w:rsidR="00587C01" w:rsidRPr="00833AEA" w:rsidRDefault="00A9527A" w:rsidP="00A9527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X</w:t>
            </w:r>
          </w:p>
        </w:tc>
      </w:tr>
      <w:tr w:rsidR="00587C01" w:rsidRPr="00833AEA" w14:paraId="0BCAF6D3" w14:textId="77777777" w:rsidTr="00573027">
        <w:tc>
          <w:tcPr>
            <w:tcW w:w="928" w:type="dxa"/>
            <w:vAlign w:val="center"/>
          </w:tcPr>
          <w:p w14:paraId="7FE4341C" w14:textId="77777777" w:rsidR="00587C01" w:rsidRPr="00833AEA" w:rsidRDefault="00587C01">
            <w:pPr>
              <w:numPr>
                <w:ilvl w:val="0"/>
                <w:numId w:val="46"/>
              </w:numPr>
              <w:spacing w:after="0" w:line="240" w:lineRule="auto"/>
              <w:ind w:hanging="720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63" w:type="dxa"/>
            <w:vAlign w:val="center"/>
          </w:tcPr>
          <w:p w14:paraId="70B00B22" w14:textId="576AEA56" w:rsidR="00587C01" w:rsidRPr="00833AEA" w:rsidRDefault="00D80DA8" w:rsidP="00587C0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Model</w:t>
            </w:r>
            <w:r w:rsidR="00587C01" w:rsidRPr="00833AEA">
              <w:rPr>
                <w:rFonts w:eastAsia="Times New Roman" w:cstheme="minorHAnsi"/>
                <w:lang w:eastAsia="pl-PL"/>
              </w:rPr>
              <w:t xml:space="preserve"> fabrycznie nowy</w:t>
            </w:r>
            <w:r w:rsidR="00010EC2">
              <w:rPr>
                <w:rFonts w:eastAsia="Times New Roman" w:cstheme="minorHAnsi"/>
                <w:lang w:eastAsia="pl-PL"/>
              </w:rPr>
              <w:t xml:space="preserve"> - </w:t>
            </w:r>
            <w:r w:rsidR="00010EC2">
              <w:t xml:space="preserve"> </w:t>
            </w:r>
            <w:r w:rsidR="00010EC2" w:rsidRPr="00010EC2">
              <w:rPr>
                <w:rFonts w:eastAsia="Times New Roman" w:cstheme="minorHAnsi"/>
                <w:lang w:eastAsia="pl-PL"/>
              </w:rPr>
              <w:t>silnik może być używany po kompleksowym remoncie, sprawny technicznie.</w:t>
            </w:r>
          </w:p>
        </w:tc>
        <w:tc>
          <w:tcPr>
            <w:tcW w:w="1134" w:type="dxa"/>
            <w:vAlign w:val="center"/>
          </w:tcPr>
          <w:p w14:paraId="2CA80606" w14:textId="77777777" w:rsidR="00587C01" w:rsidRPr="00833AEA" w:rsidRDefault="00587C01" w:rsidP="00587C0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33AEA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86" w:type="dxa"/>
            <w:vAlign w:val="center"/>
          </w:tcPr>
          <w:p w14:paraId="44FBD298" w14:textId="77777777" w:rsidR="00587C01" w:rsidRPr="00833AEA" w:rsidRDefault="0028039E" w:rsidP="0028039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587C01" w:rsidRPr="00833AEA" w14:paraId="46BF9E34" w14:textId="77777777" w:rsidTr="00573027">
        <w:tc>
          <w:tcPr>
            <w:tcW w:w="928" w:type="dxa"/>
            <w:vAlign w:val="center"/>
          </w:tcPr>
          <w:p w14:paraId="046BBBD2" w14:textId="77777777" w:rsidR="00587C01" w:rsidRPr="00833AEA" w:rsidRDefault="00587C01">
            <w:pPr>
              <w:numPr>
                <w:ilvl w:val="0"/>
                <w:numId w:val="46"/>
              </w:numPr>
              <w:spacing w:after="0" w:line="240" w:lineRule="auto"/>
              <w:ind w:hanging="720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63" w:type="dxa"/>
            <w:vAlign w:val="center"/>
          </w:tcPr>
          <w:p w14:paraId="34111F7D" w14:textId="710148D0" w:rsidR="00587C01" w:rsidRPr="00833AEA" w:rsidRDefault="0070427C" w:rsidP="00587C01">
            <w:pPr>
              <w:widowControl w:val="0"/>
              <w:suppressAutoHyphens/>
              <w:spacing w:after="0"/>
              <w:jc w:val="both"/>
              <w:textAlignment w:val="baseline"/>
              <w:rPr>
                <w:rFonts w:eastAsia="SimSun" w:cstheme="minorHAnsi"/>
                <w:color w:val="00000A"/>
                <w:lang w:eastAsia="zh-CN" w:bidi="hi-IN"/>
              </w:rPr>
            </w:pPr>
            <w:r w:rsidRPr="0070427C">
              <w:rPr>
                <w:rFonts w:eastAsia="SimSun" w:cstheme="minorHAnsi"/>
                <w:color w:val="00000A"/>
                <w:lang w:eastAsia="zh-CN" w:bidi="hi-IN"/>
              </w:rPr>
              <w:t>Model rzędowego silnika spalinowego z wielopunktowym wtryskiem pośrednim benzyny na stojaku obrotowym z wanną ociekową - silnik umieszczony na stojaku obrotowych pozwalającym na zatrzymanie jednostki napędowej w dowolnym miejscu za pomocą przekładni ślimakowej. Stanowisko przeznaczone do wielokrotnego montażu oraz demontażu poszczególnych podzespołów w silniku. Stanowisko umożliwia</w:t>
            </w:r>
            <w:r>
              <w:rPr>
                <w:rFonts w:eastAsia="SimSun" w:cstheme="minorHAnsi"/>
                <w:color w:val="00000A"/>
                <w:lang w:eastAsia="zh-CN" w:bidi="hi-IN"/>
              </w:rPr>
              <w:t>jące</w:t>
            </w:r>
            <w:r w:rsidRPr="0070427C">
              <w:rPr>
                <w:rFonts w:eastAsia="SimSun" w:cstheme="minorHAnsi"/>
                <w:color w:val="00000A"/>
                <w:lang w:eastAsia="zh-CN" w:bidi="hi-IN"/>
              </w:rPr>
              <w:t xml:space="preserve"> wymianę rozrządu, uszczelki pod głowicą, oraz wszystkich innych czynności obsługowych zwi</w:t>
            </w:r>
            <w:r>
              <w:rPr>
                <w:rFonts w:eastAsia="SimSun" w:cstheme="minorHAnsi"/>
                <w:color w:val="00000A"/>
                <w:lang w:eastAsia="zh-CN" w:bidi="hi-IN"/>
              </w:rPr>
              <w:t>ąz</w:t>
            </w:r>
            <w:r w:rsidRPr="0070427C">
              <w:rPr>
                <w:rFonts w:eastAsia="SimSun" w:cstheme="minorHAnsi"/>
                <w:color w:val="00000A"/>
                <w:lang w:eastAsia="zh-CN" w:bidi="hi-IN"/>
              </w:rPr>
              <w:t>anych z silnikiem spalinowym. Silnik wyposażon</w:t>
            </w:r>
            <w:r>
              <w:rPr>
                <w:rFonts w:eastAsia="SimSun" w:cstheme="minorHAnsi"/>
                <w:color w:val="00000A"/>
                <w:lang w:eastAsia="zh-CN" w:bidi="hi-IN"/>
              </w:rPr>
              <w:t>y</w:t>
            </w:r>
            <w:r w:rsidRPr="0070427C">
              <w:rPr>
                <w:rFonts w:eastAsia="SimSun" w:cstheme="minorHAnsi"/>
                <w:color w:val="00000A"/>
                <w:lang w:eastAsia="zh-CN" w:bidi="hi-IN"/>
              </w:rPr>
              <w:t xml:space="preserve"> w podstawową wiązkę elektryczną, oprzyrządowanie oraz czujniki.</w:t>
            </w:r>
          </w:p>
        </w:tc>
        <w:tc>
          <w:tcPr>
            <w:tcW w:w="1134" w:type="dxa"/>
            <w:vAlign w:val="center"/>
          </w:tcPr>
          <w:p w14:paraId="0FF1BABB" w14:textId="77777777" w:rsidR="00587C01" w:rsidRPr="00833AEA" w:rsidRDefault="00587C01" w:rsidP="00587C01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eastAsia="SimSun" w:cstheme="minorHAnsi"/>
                <w:color w:val="00000A"/>
                <w:lang w:eastAsia="zh-CN" w:bidi="hi-IN"/>
              </w:rPr>
            </w:pPr>
            <w:r w:rsidRPr="00833AEA">
              <w:rPr>
                <w:rFonts w:eastAsia="SimSun" w:cstheme="minorHAnsi"/>
                <w:color w:val="00000A"/>
                <w:lang w:eastAsia="zh-CN" w:bidi="hi-IN"/>
              </w:rPr>
              <w:t>TAK</w:t>
            </w:r>
          </w:p>
        </w:tc>
        <w:tc>
          <w:tcPr>
            <w:tcW w:w="1986" w:type="dxa"/>
            <w:vAlign w:val="center"/>
          </w:tcPr>
          <w:p w14:paraId="479553E0" w14:textId="77777777" w:rsidR="00587C01" w:rsidRPr="00833AEA" w:rsidRDefault="0028039E" w:rsidP="0028039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587C01" w:rsidRPr="00833AEA" w14:paraId="246286F5" w14:textId="77777777" w:rsidTr="00573027">
        <w:tc>
          <w:tcPr>
            <w:tcW w:w="928" w:type="dxa"/>
            <w:vAlign w:val="center"/>
          </w:tcPr>
          <w:p w14:paraId="402504F6" w14:textId="77777777" w:rsidR="00587C01" w:rsidRPr="00833AEA" w:rsidRDefault="00587C01">
            <w:pPr>
              <w:numPr>
                <w:ilvl w:val="0"/>
                <w:numId w:val="46"/>
              </w:numPr>
              <w:spacing w:after="0" w:line="240" w:lineRule="auto"/>
              <w:ind w:hanging="720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63" w:type="dxa"/>
          </w:tcPr>
          <w:p w14:paraId="73950B9B" w14:textId="25A00913" w:rsidR="0070427C" w:rsidRPr="0070427C" w:rsidRDefault="0070427C" w:rsidP="0070427C">
            <w:pPr>
              <w:snapToGri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27C">
              <w:rPr>
                <w:rFonts w:eastAsia="Times New Roman" w:cstheme="minorHAnsi"/>
                <w:lang w:eastAsia="pl-PL"/>
              </w:rPr>
              <w:t xml:space="preserve">Stanowisko </w:t>
            </w:r>
            <w:r>
              <w:rPr>
                <w:rFonts w:eastAsia="Times New Roman" w:cstheme="minorHAnsi"/>
                <w:lang w:eastAsia="pl-PL"/>
              </w:rPr>
              <w:t xml:space="preserve">powinno </w:t>
            </w:r>
            <w:r w:rsidRPr="0070427C">
              <w:rPr>
                <w:rFonts w:eastAsia="Times New Roman" w:cstheme="minorHAnsi"/>
                <w:lang w:eastAsia="pl-PL"/>
              </w:rPr>
              <w:t>posiada</w:t>
            </w:r>
            <w:r>
              <w:rPr>
                <w:rFonts w:eastAsia="Times New Roman" w:cstheme="minorHAnsi"/>
                <w:lang w:eastAsia="pl-PL"/>
              </w:rPr>
              <w:t>ć</w:t>
            </w:r>
            <w:r w:rsidRPr="0070427C">
              <w:rPr>
                <w:rFonts w:eastAsia="Times New Roman" w:cstheme="minorHAnsi"/>
                <w:lang w:eastAsia="pl-PL"/>
              </w:rPr>
              <w:t xml:space="preserve"> możliwość:</w:t>
            </w:r>
          </w:p>
          <w:p w14:paraId="37EB34B7" w14:textId="71C4D954" w:rsidR="0070427C" w:rsidRPr="0070427C" w:rsidRDefault="0070427C" w:rsidP="0070427C">
            <w:pPr>
              <w:snapToGri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1) </w:t>
            </w:r>
            <w:r w:rsidRPr="0070427C">
              <w:rPr>
                <w:rFonts w:eastAsia="Times New Roman" w:cstheme="minorHAnsi"/>
                <w:lang w:eastAsia="pl-PL"/>
              </w:rPr>
              <w:t>prezentacji budowy silnika i jego osprzętu</w:t>
            </w:r>
            <w:r>
              <w:rPr>
                <w:rFonts w:eastAsia="Times New Roman" w:cstheme="minorHAnsi"/>
                <w:lang w:eastAsia="pl-PL"/>
              </w:rPr>
              <w:t>;</w:t>
            </w:r>
          </w:p>
          <w:p w14:paraId="5552309D" w14:textId="4B67A707" w:rsidR="0070427C" w:rsidRPr="0070427C" w:rsidRDefault="0070427C" w:rsidP="0070427C">
            <w:pPr>
              <w:snapToGri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2) </w:t>
            </w:r>
            <w:r w:rsidRPr="0070427C">
              <w:rPr>
                <w:rFonts w:eastAsia="Times New Roman" w:cstheme="minorHAnsi"/>
                <w:lang w:eastAsia="pl-PL"/>
              </w:rPr>
              <w:t>posługiwania się narzędziami i przyrządami wykorzystanymi podczas obsługi, weryfikacji i naprawy</w:t>
            </w:r>
            <w:r>
              <w:rPr>
                <w:rFonts w:eastAsia="Times New Roman" w:cstheme="minorHAnsi"/>
                <w:lang w:eastAsia="pl-PL"/>
              </w:rPr>
              <w:t>;</w:t>
            </w:r>
          </w:p>
          <w:p w14:paraId="673C2390" w14:textId="1BAB3D57" w:rsidR="00587C01" w:rsidRPr="00833AEA" w:rsidRDefault="0070427C" w:rsidP="0070427C">
            <w:pPr>
              <w:snapToGri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3) </w:t>
            </w:r>
            <w:r w:rsidRPr="0070427C">
              <w:rPr>
                <w:rFonts w:eastAsia="Times New Roman" w:cstheme="minorHAnsi"/>
                <w:lang w:eastAsia="pl-PL"/>
              </w:rPr>
              <w:t>przestrzegania procedur i technologii obsługowo-naprawczych.</w:t>
            </w:r>
          </w:p>
        </w:tc>
        <w:tc>
          <w:tcPr>
            <w:tcW w:w="1134" w:type="dxa"/>
            <w:vAlign w:val="center"/>
          </w:tcPr>
          <w:p w14:paraId="092D2F1F" w14:textId="77777777" w:rsidR="00587C01" w:rsidRPr="00833AEA" w:rsidRDefault="00587C01" w:rsidP="00587C0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33AEA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86" w:type="dxa"/>
            <w:vAlign w:val="center"/>
          </w:tcPr>
          <w:p w14:paraId="257569A4" w14:textId="77777777" w:rsidR="00587C01" w:rsidRPr="00833AEA" w:rsidRDefault="0028039E" w:rsidP="0028039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587C01" w:rsidRPr="00833AEA" w14:paraId="58E4B7C8" w14:textId="77777777" w:rsidTr="00573027">
        <w:tc>
          <w:tcPr>
            <w:tcW w:w="928" w:type="dxa"/>
            <w:vAlign w:val="center"/>
          </w:tcPr>
          <w:p w14:paraId="169A6D11" w14:textId="77777777" w:rsidR="00587C01" w:rsidRPr="00833AEA" w:rsidRDefault="00587C01">
            <w:pPr>
              <w:numPr>
                <w:ilvl w:val="0"/>
                <w:numId w:val="46"/>
              </w:numPr>
              <w:spacing w:after="0" w:line="240" w:lineRule="auto"/>
              <w:ind w:hanging="720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63" w:type="dxa"/>
          </w:tcPr>
          <w:p w14:paraId="665D310F" w14:textId="715F8B89" w:rsidR="00573027" w:rsidRPr="00573027" w:rsidRDefault="00573027" w:rsidP="00573027">
            <w:pPr>
              <w:snapToGri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Możliwość wykonywania ćwiczeń</w:t>
            </w:r>
            <w:r w:rsidRPr="00573027">
              <w:rPr>
                <w:rFonts w:eastAsia="Times New Roman" w:cstheme="minorHAnsi"/>
                <w:lang w:eastAsia="pl-PL"/>
              </w:rPr>
              <w:t xml:space="preserve"> na stanowisku m. in.:</w:t>
            </w:r>
          </w:p>
          <w:p w14:paraId="202FEA09" w14:textId="2F0AA1A0" w:rsidR="00573027" w:rsidRPr="00573027" w:rsidRDefault="00573027" w:rsidP="00573027">
            <w:pPr>
              <w:snapToGri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1) </w:t>
            </w:r>
            <w:r w:rsidRPr="00573027">
              <w:rPr>
                <w:rFonts w:eastAsia="Times New Roman" w:cstheme="minorHAnsi"/>
                <w:lang w:eastAsia="pl-PL"/>
              </w:rPr>
              <w:t>czynności okresowego przeglądu technicznego;</w:t>
            </w:r>
          </w:p>
          <w:p w14:paraId="69323016" w14:textId="2068A4C0" w:rsidR="00573027" w:rsidRPr="00573027" w:rsidRDefault="00573027" w:rsidP="00573027">
            <w:pPr>
              <w:snapToGri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2) </w:t>
            </w:r>
            <w:r w:rsidRPr="00573027">
              <w:rPr>
                <w:rFonts w:eastAsia="Times New Roman" w:cstheme="minorHAnsi"/>
                <w:lang w:eastAsia="pl-PL"/>
              </w:rPr>
              <w:t>weryfikacja układu korbowego;</w:t>
            </w:r>
          </w:p>
          <w:p w14:paraId="456BAD82" w14:textId="5DA66D87" w:rsidR="00573027" w:rsidRPr="00573027" w:rsidRDefault="00573027" w:rsidP="00573027">
            <w:pPr>
              <w:snapToGri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3) </w:t>
            </w:r>
            <w:r w:rsidRPr="00573027">
              <w:rPr>
                <w:rFonts w:eastAsia="Times New Roman" w:cstheme="minorHAnsi"/>
                <w:lang w:eastAsia="pl-PL"/>
              </w:rPr>
              <w:t>obsługa i naprawa układu smarowania;</w:t>
            </w:r>
          </w:p>
          <w:p w14:paraId="4EEC352F" w14:textId="413C1BF7" w:rsidR="00573027" w:rsidRPr="00573027" w:rsidRDefault="00573027" w:rsidP="00573027">
            <w:pPr>
              <w:snapToGri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4) </w:t>
            </w:r>
            <w:r w:rsidRPr="00573027">
              <w:rPr>
                <w:rFonts w:eastAsia="Times New Roman" w:cstheme="minorHAnsi"/>
                <w:lang w:eastAsia="pl-PL"/>
              </w:rPr>
              <w:t>naprawa układu rozrządu silnika;</w:t>
            </w:r>
          </w:p>
          <w:p w14:paraId="56C12790" w14:textId="601EF210" w:rsidR="00573027" w:rsidRPr="00573027" w:rsidRDefault="00573027" w:rsidP="00573027">
            <w:pPr>
              <w:snapToGri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5) </w:t>
            </w:r>
            <w:r w:rsidRPr="00573027">
              <w:rPr>
                <w:rFonts w:eastAsia="Times New Roman" w:cstheme="minorHAnsi"/>
                <w:lang w:eastAsia="pl-PL"/>
              </w:rPr>
              <w:t>wymiana uszczelki pod głowicą;</w:t>
            </w:r>
          </w:p>
          <w:p w14:paraId="4B1790D6" w14:textId="273919C8" w:rsidR="00573027" w:rsidRPr="00573027" w:rsidRDefault="00573027" w:rsidP="00573027">
            <w:pPr>
              <w:snapToGri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6) </w:t>
            </w:r>
            <w:r w:rsidRPr="00573027">
              <w:rPr>
                <w:rFonts w:eastAsia="Times New Roman" w:cstheme="minorHAnsi"/>
                <w:lang w:eastAsia="pl-PL"/>
              </w:rPr>
              <w:t>wymiana pompy cieczy chłodzącej;</w:t>
            </w:r>
          </w:p>
          <w:p w14:paraId="621C2D31" w14:textId="5F6E71B9" w:rsidR="00573027" w:rsidRPr="00573027" w:rsidRDefault="00573027" w:rsidP="00573027">
            <w:pPr>
              <w:snapToGri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7) </w:t>
            </w:r>
            <w:r w:rsidRPr="00573027">
              <w:rPr>
                <w:rFonts w:eastAsia="Times New Roman" w:cstheme="minorHAnsi"/>
                <w:lang w:eastAsia="pl-PL"/>
              </w:rPr>
              <w:t>weryfikacja i naprawa układu zasilania;</w:t>
            </w:r>
          </w:p>
          <w:p w14:paraId="6DFEADA1" w14:textId="52EB32D4" w:rsidR="00573027" w:rsidRPr="00573027" w:rsidRDefault="00573027" w:rsidP="00573027">
            <w:pPr>
              <w:snapToGri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8) </w:t>
            </w:r>
            <w:r w:rsidRPr="00573027">
              <w:rPr>
                <w:rFonts w:eastAsia="Times New Roman" w:cstheme="minorHAnsi"/>
                <w:lang w:eastAsia="pl-PL"/>
              </w:rPr>
              <w:t>weryfikacja układu dolotowego i wylotowego;</w:t>
            </w:r>
          </w:p>
          <w:p w14:paraId="5E57EADA" w14:textId="35A47A46" w:rsidR="00573027" w:rsidRPr="00573027" w:rsidRDefault="00573027" w:rsidP="00573027">
            <w:pPr>
              <w:snapToGri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9) </w:t>
            </w:r>
            <w:r w:rsidRPr="00573027">
              <w:rPr>
                <w:rFonts w:eastAsia="Times New Roman" w:cstheme="minorHAnsi"/>
                <w:lang w:eastAsia="pl-PL"/>
              </w:rPr>
              <w:t>wymiana alternatora;</w:t>
            </w:r>
          </w:p>
          <w:p w14:paraId="6DD9A6A7" w14:textId="1EC2DC4E" w:rsidR="00573027" w:rsidRPr="00573027" w:rsidRDefault="00573027" w:rsidP="00573027">
            <w:pPr>
              <w:snapToGri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10) </w:t>
            </w:r>
            <w:r w:rsidRPr="00573027">
              <w:rPr>
                <w:rFonts w:eastAsia="Times New Roman" w:cstheme="minorHAnsi"/>
                <w:lang w:eastAsia="pl-PL"/>
              </w:rPr>
              <w:t>wymiana rozrusznika;</w:t>
            </w:r>
          </w:p>
          <w:p w14:paraId="3D56DBF3" w14:textId="4974853C" w:rsidR="00587C01" w:rsidRPr="00833AEA" w:rsidRDefault="00573027" w:rsidP="00573027">
            <w:pPr>
              <w:snapToGri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11) </w:t>
            </w:r>
            <w:r w:rsidRPr="00573027">
              <w:rPr>
                <w:rFonts w:eastAsia="Times New Roman" w:cstheme="minorHAnsi"/>
                <w:lang w:eastAsia="pl-PL"/>
              </w:rPr>
              <w:t>pomiar parametrów elektrycznych podzespołów silnika.</w:t>
            </w:r>
          </w:p>
        </w:tc>
        <w:tc>
          <w:tcPr>
            <w:tcW w:w="1134" w:type="dxa"/>
            <w:vAlign w:val="center"/>
          </w:tcPr>
          <w:p w14:paraId="4840CAA6" w14:textId="77777777" w:rsidR="00587C01" w:rsidRPr="00833AEA" w:rsidRDefault="00587C01" w:rsidP="00587C0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33AEA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86" w:type="dxa"/>
            <w:vAlign w:val="center"/>
          </w:tcPr>
          <w:p w14:paraId="78AB262E" w14:textId="77777777" w:rsidR="00587C01" w:rsidRPr="00833AEA" w:rsidRDefault="0028039E" w:rsidP="0028039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587C01" w:rsidRPr="00833AEA" w14:paraId="7717F474" w14:textId="77777777" w:rsidTr="00573027">
        <w:tc>
          <w:tcPr>
            <w:tcW w:w="928" w:type="dxa"/>
            <w:vAlign w:val="center"/>
          </w:tcPr>
          <w:p w14:paraId="5C74EAAA" w14:textId="77777777" w:rsidR="00587C01" w:rsidRPr="00833AEA" w:rsidRDefault="00587C01">
            <w:pPr>
              <w:numPr>
                <w:ilvl w:val="0"/>
                <w:numId w:val="46"/>
              </w:numPr>
              <w:spacing w:after="0" w:line="240" w:lineRule="auto"/>
              <w:ind w:hanging="720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63" w:type="dxa"/>
          </w:tcPr>
          <w:p w14:paraId="0C5B5766" w14:textId="44657EFB" w:rsidR="00587C01" w:rsidRPr="00833AEA" w:rsidRDefault="00573027" w:rsidP="00587C01">
            <w:pPr>
              <w:snapToGri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Opracowanie</w:t>
            </w:r>
            <w:r w:rsidRPr="00573027">
              <w:rPr>
                <w:rFonts w:eastAsia="Times New Roman" w:cstheme="minorHAnsi"/>
                <w:lang w:eastAsia="pl-PL"/>
              </w:rPr>
              <w:t xml:space="preserve"> zawierając</w:t>
            </w:r>
            <w:r>
              <w:rPr>
                <w:rFonts w:eastAsia="Times New Roman" w:cstheme="minorHAnsi"/>
                <w:lang w:eastAsia="pl-PL"/>
              </w:rPr>
              <w:t>e</w:t>
            </w:r>
            <w:r w:rsidRPr="00573027">
              <w:rPr>
                <w:rFonts w:eastAsia="Times New Roman" w:cstheme="minorHAnsi"/>
                <w:lang w:eastAsia="pl-PL"/>
              </w:rPr>
              <w:t xml:space="preserve"> dane tego typu silnika wchodzącego w skład stanowiska, schemat budowy, instrukcj</w:t>
            </w:r>
            <w:r w:rsidR="000E5B8E">
              <w:rPr>
                <w:rFonts w:eastAsia="Times New Roman" w:cstheme="minorHAnsi"/>
                <w:lang w:eastAsia="pl-PL"/>
              </w:rPr>
              <w:t>a</w:t>
            </w:r>
            <w:r w:rsidRPr="00573027">
              <w:rPr>
                <w:rFonts w:eastAsia="Times New Roman" w:cstheme="minorHAnsi"/>
                <w:lang w:eastAsia="pl-PL"/>
              </w:rPr>
              <w:t xml:space="preserve"> napraw, rysunki, opisy weryfikacji oraz dane techniczne i regulacyjne.</w:t>
            </w:r>
          </w:p>
        </w:tc>
        <w:tc>
          <w:tcPr>
            <w:tcW w:w="1134" w:type="dxa"/>
            <w:vAlign w:val="center"/>
          </w:tcPr>
          <w:p w14:paraId="27349D27" w14:textId="77777777" w:rsidR="00587C01" w:rsidRPr="00745774" w:rsidRDefault="00745774" w:rsidP="00745774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45774">
              <w:rPr>
                <w:rFonts w:eastAsia="Times New Roman" w:cstheme="minorHAnsi"/>
                <w:lang w:eastAsia="pl-PL"/>
              </w:rPr>
              <w:t>NIE</w:t>
            </w:r>
          </w:p>
        </w:tc>
        <w:tc>
          <w:tcPr>
            <w:tcW w:w="1986" w:type="dxa"/>
            <w:vAlign w:val="center"/>
          </w:tcPr>
          <w:p w14:paraId="287DA461" w14:textId="77777777" w:rsidR="00587C01" w:rsidRPr="00745774" w:rsidRDefault="00745774" w:rsidP="00745774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45774">
              <w:rPr>
                <w:rFonts w:eastAsia="Times New Roman" w:cstheme="minorHAnsi"/>
                <w:lang w:eastAsia="pl-PL"/>
              </w:rPr>
              <w:t>TAK – 10 pkt</w:t>
            </w:r>
            <w:r w:rsidRPr="00745774">
              <w:rPr>
                <w:rFonts w:eastAsia="Times New Roman" w:cstheme="minorHAnsi"/>
                <w:lang w:eastAsia="pl-PL"/>
              </w:rPr>
              <w:br/>
              <w:t>NIE – 0 pkt</w:t>
            </w:r>
          </w:p>
        </w:tc>
      </w:tr>
    </w:tbl>
    <w:p w14:paraId="545A28CE" w14:textId="77777777" w:rsidR="00587C01" w:rsidRDefault="00587C01" w:rsidP="00587C01">
      <w:pPr>
        <w:spacing w:after="0" w:line="240" w:lineRule="auto"/>
        <w:rPr>
          <w:rFonts w:eastAsia="Times New Roman" w:cstheme="minorHAnsi"/>
          <w:lang w:eastAsia="pl-PL"/>
        </w:rPr>
      </w:pPr>
    </w:p>
    <w:p w14:paraId="775A2FEE" w14:textId="0F922018" w:rsidR="00573027" w:rsidRDefault="00573027" w:rsidP="00BB0CAC">
      <w:pPr>
        <w:rPr>
          <w:rFonts w:eastAsia="Times New Roman" w:cstheme="minorHAnsi"/>
          <w:lang w:eastAsia="pl-PL"/>
        </w:rPr>
      </w:pPr>
    </w:p>
    <w:p w14:paraId="1FB66381" w14:textId="77777777" w:rsidR="00573027" w:rsidRDefault="00573027" w:rsidP="00587C01">
      <w:pPr>
        <w:spacing w:after="0" w:line="240" w:lineRule="auto"/>
        <w:rPr>
          <w:rFonts w:eastAsia="Times New Roman" w:cstheme="minorHAnsi"/>
          <w:lang w:eastAsia="pl-PL"/>
        </w:rPr>
      </w:pPr>
    </w:p>
    <w:p w14:paraId="227C4FAA" w14:textId="77777777" w:rsidR="00573027" w:rsidRPr="00833AEA" w:rsidRDefault="00573027" w:rsidP="00587C01">
      <w:pPr>
        <w:spacing w:after="0" w:line="240" w:lineRule="auto"/>
        <w:rPr>
          <w:rFonts w:eastAsia="Times New Roman" w:cstheme="minorHAnsi"/>
          <w:lang w:eastAsia="pl-PL"/>
        </w:rPr>
      </w:pPr>
    </w:p>
    <w:p w14:paraId="21DC5369" w14:textId="2A7C313E" w:rsidR="00587C01" w:rsidRPr="00833AEA" w:rsidRDefault="00587C01" w:rsidP="0028039E">
      <w:pPr>
        <w:shd w:val="clear" w:color="auto" w:fill="92D050"/>
        <w:suppressAutoHyphens/>
        <w:spacing w:after="0" w:line="240" w:lineRule="auto"/>
        <w:rPr>
          <w:rFonts w:eastAsia="Times New Roman" w:cstheme="minorHAnsi"/>
          <w:b/>
          <w:kern w:val="1"/>
          <w:lang w:eastAsia="ar-SA"/>
        </w:rPr>
      </w:pPr>
      <w:r w:rsidRPr="00833AEA">
        <w:rPr>
          <w:rFonts w:eastAsia="Times New Roman" w:cstheme="minorHAnsi"/>
          <w:b/>
          <w:kern w:val="1"/>
          <w:lang w:eastAsia="ar-SA"/>
        </w:rPr>
        <w:t>POZ. 2</w:t>
      </w:r>
      <w:r w:rsidR="00745774">
        <w:rPr>
          <w:rFonts w:eastAsia="Times New Roman" w:cstheme="minorHAnsi"/>
          <w:b/>
          <w:kern w:val="1"/>
          <w:lang w:eastAsia="ar-SA"/>
        </w:rPr>
        <w:t xml:space="preserve"> -</w:t>
      </w:r>
      <w:bookmarkStart w:id="30" w:name="_Hlk207787238"/>
      <w:r w:rsidR="00573027">
        <w:rPr>
          <w:rFonts w:eastAsia="Times New Roman" w:cstheme="minorHAnsi"/>
          <w:b/>
          <w:kern w:val="1"/>
          <w:lang w:eastAsia="ar-SA"/>
        </w:rPr>
        <w:t>SILNIK RZĘDOWY WYSOKOPRĘŻNY</w:t>
      </w:r>
      <w:bookmarkEnd w:id="30"/>
      <w:r w:rsidR="003F040C">
        <w:rPr>
          <w:rFonts w:eastAsia="Times New Roman" w:cstheme="minorHAnsi"/>
          <w:b/>
          <w:kern w:val="1"/>
          <w:lang w:eastAsia="ar-SA"/>
        </w:rPr>
        <w:t xml:space="preserve"> – 1 szt.</w:t>
      </w:r>
    </w:p>
    <w:tbl>
      <w:tblPr>
        <w:tblpPr w:leftFromText="141" w:rightFromText="141" w:vertAnchor="text" w:horzAnchor="margin" w:tblpXSpec="center" w:tblpY="73"/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"/>
        <w:gridCol w:w="5163"/>
        <w:gridCol w:w="1134"/>
        <w:gridCol w:w="1986"/>
      </w:tblGrid>
      <w:tr w:rsidR="00587C01" w:rsidRPr="00833AEA" w14:paraId="0C3637C7" w14:textId="77777777" w:rsidTr="000E5B8E">
        <w:trPr>
          <w:tblHeader/>
        </w:trPr>
        <w:tc>
          <w:tcPr>
            <w:tcW w:w="928" w:type="dxa"/>
            <w:vAlign w:val="center"/>
          </w:tcPr>
          <w:p w14:paraId="1C789E31" w14:textId="77777777" w:rsidR="00587C01" w:rsidRPr="00833AEA" w:rsidRDefault="00587C01" w:rsidP="00587C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33AEA">
              <w:rPr>
                <w:rFonts w:eastAsia="Times New Roman" w:cstheme="minorHAnsi"/>
                <w:b/>
                <w:bCs/>
                <w:lang w:eastAsia="pl-PL"/>
              </w:rPr>
              <w:t>L.p.</w:t>
            </w:r>
          </w:p>
        </w:tc>
        <w:tc>
          <w:tcPr>
            <w:tcW w:w="5163" w:type="dxa"/>
            <w:vAlign w:val="center"/>
          </w:tcPr>
          <w:p w14:paraId="5A59765F" w14:textId="77777777" w:rsidR="00587C01" w:rsidRPr="00833AEA" w:rsidRDefault="00587C01" w:rsidP="00587C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33AEA">
              <w:rPr>
                <w:rFonts w:eastAsia="Times New Roman" w:cstheme="minorHAnsi"/>
                <w:b/>
                <w:bCs/>
                <w:lang w:eastAsia="pl-PL"/>
              </w:rPr>
              <w:t>PARAMETR TECHNICZNY</w:t>
            </w:r>
          </w:p>
        </w:tc>
        <w:tc>
          <w:tcPr>
            <w:tcW w:w="1134" w:type="dxa"/>
            <w:vAlign w:val="center"/>
          </w:tcPr>
          <w:p w14:paraId="351EF9AC" w14:textId="77777777" w:rsidR="00587C01" w:rsidRPr="00833AEA" w:rsidRDefault="00587C01" w:rsidP="00587C0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833AEA">
              <w:rPr>
                <w:rFonts w:eastAsia="Times New Roman" w:cstheme="minorHAnsi"/>
                <w:b/>
                <w:bCs/>
                <w:lang w:eastAsia="pl-PL"/>
              </w:rPr>
              <w:t>Parametr wymagany</w:t>
            </w:r>
          </w:p>
        </w:tc>
        <w:tc>
          <w:tcPr>
            <w:tcW w:w="1986" w:type="dxa"/>
            <w:vAlign w:val="center"/>
          </w:tcPr>
          <w:p w14:paraId="005D0930" w14:textId="77777777" w:rsidR="00587C01" w:rsidRPr="00833AEA" w:rsidRDefault="009154E1" w:rsidP="00587C01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eastAsia="Times New Roman" w:cstheme="minorHAnsi"/>
                <w:b/>
                <w:bCs/>
                <w:iCs/>
                <w:lang w:eastAsia="pl-PL"/>
              </w:rPr>
            </w:pPr>
            <w:r w:rsidRPr="007F1785">
              <w:rPr>
                <w:rFonts w:eastAsia="Times New Roman" w:cstheme="minorHAnsi"/>
                <w:b/>
                <w:bCs/>
                <w:iCs/>
                <w:lang w:eastAsia="pl-PL"/>
              </w:rPr>
              <w:t xml:space="preserve">Parametr </w:t>
            </w:r>
            <w:r>
              <w:rPr>
                <w:rFonts w:eastAsia="Times New Roman" w:cstheme="minorHAnsi"/>
                <w:b/>
                <w:bCs/>
                <w:iCs/>
                <w:lang w:eastAsia="pl-PL"/>
              </w:rPr>
              <w:t>techniczny podlegający ocenie</w:t>
            </w:r>
          </w:p>
        </w:tc>
      </w:tr>
      <w:tr w:rsidR="00587C01" w:rsidRPr="00833AEA" w14:paraId="61D7CE68" w14:textId="77777777" w:rsidTr="000E5B8E">
        <w:tc>
          <w:tcPr>
            <w:tcW w:w="928" w:type="dxa"/>
            <w:shd w:val="clear" w:color="auto" w:fill="C6D9F1" w:themeFill="text2" w:themeFillTint="33"/>
            <w:vAlign w:val="center"/>
          </w:tcPr>
          <w:p w14:paraId="17068FC2" w14:textId="77777777" w:rsidR="00587C01" w:rsidRPr="00833AEA" w:rsidRDefault="00587C01" w:rsidP="00573027">
            <w:pPr>
              <w:spacing w:after="0" w:line="240" w:lineRule="auto"/>
              <w:ind w:left="927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63" w:type="dxa"/>
            <w:shd w:val="clear" w:color="auto" w:fill="C6D9F1" w:themeFill="text2" w:themeFillTint="33"/>
            <w:vAlign w:val="center"/>
          </w:tcPr>
          <w:p w14:paraId="71C5CBBF" w14:textId="53EDA4F8" w:rsidR="00587C01" w:rsidRPr="00833AEA" w:rsidRDefault="00573027" w:rsidP="00587C01">
            <w:pPr>
              <w:suppressAutoHyphens/>
              <w:spacing w:after="0" w:line="240" w:lineRule="auto"/>
              <w:rPr>
                <w:rFonts w:eastAsia="Times New Roman" w:cstheme="minorHAnsi"/>
                <w:b/>
                <w:kern w:val="1"/>
                <w:lang w:eastAsia="ar-SA"/>
              </w:rPr>
            </w:pPr>
            <w:r>
              <w:rPr>
                <w:rFonts w:eastAsia="Times New Roman" w:cstheme="minorHAnsi"/>
                <w:b/>
                <w:kern w:val="1"/>
                <w:lang w:eastAsia="ar-SA"/>
              </w:rPr>
              <w:t>Silnik rzędowy wysokoprężny model</w:t>
            </w:r>
            <w:r w:rsidR="00587C01" w:rsidRPr="00833AEA">
              <w:rPr>
                <w:rFonts w:eastAsia="Times New Roman" w:cstheme="minorHAnsi"/>
                <w:b/>
                <w:kern w:val="1"/>
                <w:lang w:eastAsia="ar-SA"/>
              </w:rPr>
              <w:t xml:space="preserve"> PARAMETRY OGÓLNE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14:paraId="4C265DE0" w14:textId="77777777" w:rsidR="00587C01" w:rsidRPr="00833AEA" w:rsidRDefault="00587C01" w:rsidP="00587C0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33AEA">
              <w:rPr>
                <w:rFonts w:eastAsia="Times New Roman" w:cstheme="minorHAnsi"/>
                <w:lang w:eastAsia="pl-PL"/>
              </w:rPr>
              <w:t>X</w:t>
            </w:r>
          </w:p>
        </w:tc>
        <w:tc>
          <w:tcPr>
            <w:tcW w:w="1986" w:type="dxa"/>
            <w:shd w:val="clear" w:color="auto" w:fill="C6D9F1" w:themeFill="text2" w:themeFillTint="33"/>
            <w:vAlign w:val="center"/>
          </w:tcPr>
          <w:p w14:paraId="76EC49CA" w14:textId="77777777" w:rsidR="00587C01" w:rsidRPr="00833AEA" w:rsidRDefault="00A9527A" w:rsidP="00A9527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X</w:t>
            </w:r>
          </w:p>
        </w:tc>
      </w:tr>
      <w:tr w:rsidR="00587C01" w:rsidRPr="00833AEA" w14:paraId="2C7DACD7" w14:textId="77777777" w:rsidTr="000E5B8E">
        <w:tc>
          <w:tcPr>
            <w:tcW w:w="928" w:type="dxa"/>
            <w:vAlign w:val="center"/>
          </w:tcPr>
          <w:p w14:paraId="2F1647B8" w14:textId="77777777" w:rsidR="00587C01" w:rsidRPr="00833AEA" w:rsidRDefault="00587C01">
            <w:pPr>
              <w:numPr>
                <w:ilvl w:val="0"/>
                <w:numId w:val="47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63" w:type="dxa"/>
            <w:vAlign w:val="center"/>
          </w:tcPr>
          <w:p w14:paraId="04CA32D1" w14:textId="5C726CDF" w:rsidR="00587C01" w:rsidRPr="00833AEA" w:rsidRDefault="00573027" w:rsidP="00587C0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Model </w:t>
            </w:r>
            <w:r w:rsidR="00587C01" w:rsidRPr="00833AEA">
              <w:rPr>
                <w:rFonts w:eastAsia="Times New Roman" w:cstheme="minorHAnsi"/>
                <w:lang w:eastAsia="pl-PL"/>
              </w:rPr>
              <w:t>fabrycznie nowy</w:t>
            </w:r>
            <w:r w:rsidR="00010EC2">
              <w:t xml:space="preserve"> - </w:t>
            </w:r>
            <w:r w:rsidR="00010EC2" w:rsidRPr="00010EC2">
              <w:rPr>
                <w:rFonts w:eastAsia="Times New Roman" w:cstheme="minorHAnsi"/>
                <w:lang w:eastAsia="pl-PL"/>
              </w:rPr>
              <w:t>silnik może być używany po kompleksowym remoncie, sprawny technicznie.</w:t>
            </w:r>
          </w:p>
        </w:tc>
        <w:tc>
          <w:tcPr>
            <w:tcW w:w="1134" w:type="dxa"/>
            <w:vAlign w:val="center"/>
          </w:tcPr>
          <w:p w14:paraId="5C0C2EA7" w14:textId="77777777" w:rsidR="00587C01" w:rsidRPr="00833AEA" w:rsidRDefault="00587C01" w:rsidP="00587C0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33AEA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1986" w:type="dxa"/>
            <w:vAlign w:val="center"/>
          </w:tcPr>
          <w:p w14:paraId="5A669562" w14:textId="77777777" w:rsidR="00587C01" w:rsidRPr="00833AEA" w:rsidRDefault="0028039E" w:rsidP="0028039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587C01" w:rsidRPr="00833AEA" w14:paraId="172B31AE" w14:textId="77777777" w:rsidTr="000E5B8E">
        <w:tc>
          <w:tcPr>
            <w:tcW w:w="928" w:type="dxa"/>
            <w:vAlign w:val="center"/>
          </w:tcPr>
          <w:p w14:paraId="1D2DD281" w14:textId="77777777" w:rsidR="00587C01" w:rsidRPr="00833AEA" w:rsidRDefault="00587C01">
            <w:pPr>
              <w:numPr>
                <w:ilvl w:val="0"/>
                <w:numId w:val="47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63" w:type="dxa"/>
            <w:vAlign w:val="center"/>
          </w:tcPr>
          <w:p w14:paraId="01F15C75" w14:textId="37073A0D" w:rsidR="00587C01" w:rsidRPr="00833AEA" w:rsidRDefault="000E5B8E" w:rsidP="00587C0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E5B8E">
              <w:rPr>
                <w:rFonts w:eastAsia="Times New Roman" w:cstheme="minorHAnsi"/>
                <w:lang w:eastAsia="pl-PL"/>
              </w:rPr>
              <w:t>Silnik umieszczony na stojaku obrotowy</w:t>
            </w:r>
            <w:r>
              <w:rPr>
                <w:rFonts w:eastAsia="Times New Roman" w:cstheme="minorHAnsi"/>
                <w:lang w:eastAsia="pl-PL"/>
              </w:rPr>
              <w:t>m</w:t>
            </w:r>
            <w:r w:rsidRPr="000E5B8E">
              <w:rPr>
                <w:rFonts w:eastAsia="Times New Roman" w:cstheme="minorHAnsi"/>
                <w:lang w:eastAsia="pl-PL"/>
              </w:rPr>
              <w:t xml:space="preserve"> pozwalającym na zatrzymanie jednostki napędowej w dowolnym miejscu za pomocą przekładni ślimakowej. Stanowisko przeznaczone do wielokrotnego montażu oraz demontażu poszczególnych podzespołów w silniku. Stanowisko umożliwia wymianę rozrządu, uszczelki pod głowicą, oraz wszystkich innych czynności obsługowych zwi</w:t>
            </w:r>
            <w:r>
              <w:rPr>
                <w:rFonts w:eastAsia="Times New Roman" w:cstheme="minorHAnsi"/>
                <w:lang w:eastAsia="pl-PL"/>
              </w:rPr>
              <w:t>ąza</w:t>
            </w:r>
            <w:r w:rsidRPr="000E5B8E">
              <w:rPr>
                <w:rFonts w:eastAsia="Times New Roman" w:cstheme="minorHAnsi"/>
                <w:lang w:eastAsia="pl-PL"/>
              </w:rPr>
              <w:t>nych z silnikiem spalinowym. Silnik wyposażon</w:t>
            </w:r>
            <w:r>
              <w:rPr>
                <w:rFonts w:eastAsia="Times New Roman" w:cstheme="minorHAnsi"/>
                <w:lang w:eastAsia="pl-PL"/>
              </w:rPr>
              <w:t>y</w:t>
            </w:r>
            <w:r w:rsidRPr="000E5B8E">
              <w:rPr>
                <w:rFonts w:eastAsia="Times New Roman" w:cstheme="minorHAnsi"/>
                <w:lang w:eastAsia="pl-PL"/>
              </w:rPr>
              <w:t xml:space="preserve"> w podstawową wiązkę elektryczną, oprzyrządowanie oraz czujniki</w:t>
            </w:r>
            <w:r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1134" w:type="dxa"/>
            <w:vAlign w:val="center"/>
          </w:tcPr>
          <w:p w14:paraId="2374B3D2" w14:textId="77777777" w:rsidR="00587C01" w:rsidRPr="00833AEA" w:rsidRDefault="00587C01" w:rsidP="00587C01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iCs/>
                <w:lang w:eastAsia="ar-SA"/>
              </w:rPr>
            </w:pPr>
            <w:r w:rsidRPr="00833AEA">
              <w:rPr>
                <w:rFonts w:eastAsia="Times New Roman" w:cstheme="minorHAnsi"/>
                <w:lang w:eastAsia="ar-SA"/>
              </w:rPr>
              <w:t>TAK</w:t>
            </w:r>
          </w:p>
        </w:tc>
        <w:tc>
          <w:tcPr>
            <w:tcW w:w="1986" w:type="dxa"/>
            <w:vAlign w:val="center"/>
          </w:tcPr>
          <w:p w14:paraId="4F23456C" w14:textId="77777777" w:rsidR="00587C01" w:rsidRPr="00833AEA" w:rsidRDefault="00AD0D12" w:rsidP="0028039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587C01" w:rsidRPr="00833AEA" w14:paraId="169F74C2" w14:textId="77777777" w:rsidTr="000E5B8E">
        <w:tc>
          <w:tcPr>
            <w:tcW w:w="928" w:type="dxa"/>
            <w:vAlign w:val="center"/>
          </w:tcPr>
          <w:p w14:paraId="6F1D93D6" w14:textId="77777777" w:rsidR="00587C01" w:rsidRPr="00833AEA" w:rsidRDefault="00587C01">
            <w:pPr>
              <w:numPr>
                <w:ilvl w:val="0"/>
                <w:numId w:val="47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63" w:type="dxa"/>
            <w:vAlign w:val="center"/>
          </w:tcPr>
          <w:p w14:paraId="5D764873" w14:textId="77777777" w:rsidR="000E5B8E" w:rsidRPr="000E5B8E" w:rsidRDefault="000E5B8E" w:rsidP="000E5B8E">
            <w:pPr>
              <w:spacing w:after="0" w:line="240" w:lineRule="auto"/>
              <w:rPr>
                <w:rFonts w:eastAsia="Times New Roman" w:cstheme="minorHAnsi"/>
                <w:iCs/>
                <w:lang w:eastAsia="pl-PL"/>
              </w:rPr>
            </w:pPr>
            <w:r w:rsidRPr="000E5B8E">
              <w:rPr>
                <w:rFonts w:eastAsia="Times New Roman" w:cstheme="minorHAnsi"/>
                <w:iCs/>
                <w:lang w:eastAsia="pl-PL"/>
              </w:rPr>
              <w:t>Stanowisko posiada możliwość:</w:t>
            </w:r>
          </w:p>
          <w:p w14:paraId="1DC638F9" w14:textId="74424B2E" w:rsidR="000E5B8E" w:rsidRPr="000E5B8E" w:rsidRDefault="000E5B8E" w:rsidP="000E5B8E">
            <w:pPr>
              <w:spacing w:after="0" w:line="240" w:lineRule="auto"/>
              <w:rPr>
                <w:rFonts w:eastAsia="Times New Roman" w:cstheme="minorHAnsi"/>
                <w:iCs/>
                <w:lang w:eastAsia="pl-PL"/>
              </w:rPr>
            </w:pPr>
            <w:r>
              <w:rPr>
                <w:rFonts w:eastAsia="Times New Roman" w:cstheme="minorHAnsi"/>
                <w:iCs/>
                <w:lang w:eastAsia="pl-PL"/>
              </w:rPr>
              <w:t xml:space="preserve">1) </w:t>
            </w:r>
            <w:r w:rsidRPr="000E5B8E">
              <w:rPr>
                <w:rFonts w:eastAsia="Times New Roman" w:cstheme="minorHAnsi"/>
                <w:iCs/>
                <w:lang w:eastAsia="pl-PL"/>
              </w:rPr>
              <w:t>prezentacji budowy silnika i jego osprzętu,</w:t>
            </w:r>
          </w:p>
          <w:p w14:paraId="58847016" w14:textId="41561F41" w:rsidR="000E5B8E" w:rsidRPr="000E5B8E" w:rsidRDefault="000E5B8E" w:rsidP="000E5B8E">
            <w:pPr>
              <w:spacing w:after="0" w:line="240" w:lineRule="auto"/>
              <w:rPr>
                <w:rFonts w:eastAsia="Times New Roman" w:cstheme="minorHAnsi"/>
                <w:iCs/>
                <w:lang w:eastAsia="pl-PL"/>
              </w:rPr>
            </w:pPr>
            <w:r>
              <w:rPr>
                <w:rFonts w:eastAsia="Times New Roman" w:cstheme="minorHAnsi"/>
                <w:iCs/>
                <w:lang w:eastAsia="pl-PL"/>
              </w:rPr>
              <w:t xml:space="preserve">2) </w:t>
            </w:r>
            <w:r w:rsidRPr="000E5B8E">
              <w:rPr>
                <w:rFonts w:eastAsia="Times New Roman" w:cstheme="minorHAnsi"/>
                <w:iCs/>
                <w:lang w:eastAsia="pl-PL"/>
              </w:rPr>
              <w:t>posługiwania się narzędziami i przyrządami wykorzyst</w:t>
            </w:r>
            <w:r>
              <w:rPr>
                <w:rFonts w:eastAsia="Times New Roman" w:cstheme="minorHAnsi"/>
                <w:iCs/>
                <w:lang w:eastAsia="pl-PL"/>
              </w:rPr>
              <w:t>ywa</w:t>
            </w:r>
            <w:r w:rsidRPr="000E5B8E">
              <w:rPr>
                <w:rFonts w:eastAsia="Times New Roman" w:cstheme="minorHAnsi"/>
                <w:iCs/>
                <w:lang w:eastAsia="pl-PL"/>
              </w:rPr>
              <w:t>nymi podczas obsługi, weryfikacji i naprawy,</w:t>
            </w:r>
          </w:p>
          <w:p w14:paraId="5CBD5859" w14:textId="05FA35C0" w:rsidR="00587C01" w:rsidRPr="00833AEA" w:rsidRDefault="000E5B8E" w:rsidP="000E5B8E">
            <w:pPr>
              <w:spacing w:after="0" w:line="240" w:lineRule="auto"/>
              <w:rPr>
                <w:rFonts w:eastAsia="Times New Roman" w:cstheme="minorHAnsi"/>
                <w:iCs/>
                <w:lang w:eastAsia="pl-PL"/>
              </w:rPr>
            </w:pPr>
            <w:r>
              <w:rPr>
                <w:rFonts w:eastAsia="Times New Roman" w:cstheme="minorHAnsi"/>
                <w:iCs/>
                <w:lang w:eastAsia="pl-PL"/>
              </w:rPr>
              <w:t xml:space="preserve">3) </w:t>
            </w:r>
            <w:r w:rsidRPr="000E5B8E">
              <w:rPr>
                <w:rFonts w:eastAsia="Times New Roman" w:cstheme="minorHAnsi"/>
                <w:iCs/>
                <w:lang w:eastAsia="pl-PL"/>
              </w:rPr>
              <w:t>przestrzegania procedur i technologii obsługowo-naprawczych.</w:t>
            </w:r>
          </w:p>
        </w:tc>
        <w:tc>
          <w:tcPr>
            <w:tcW w:w="1134" w:type="dxa"/>
            <w:vAlign w:val="center"/>
          </w:tcPr>
          <w:p w14:paraId="66F345D7" w14:textId="77777777" w:rsidR="00587C01" w:rsidRPr="00833AEA" w:rsidRDefault="00587C01" w:rsidP="00587C0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33AEA">
              <w:rPr>
                <w:rFonts w:eastAsia="Times New Roman" w:cstheme="minorHAnsi"/>
                <w:iCs/>
                <w:lang w:eastAsia="pl-PL"/>
              </w:rPr>
              <w:t>TAK</w:t>
            </w:r>
          </w:p>
          <w:p w14:paraId="1DCB3E72" w14:textId="77777777" w:rsidR="00587C01" w:rsidRPr="00833AEA" w:rsidRDefault="00587C01" w:rsidP="00587C01">
            <w:pPr>
              <w:spacing w:after="0" w:line="240" w:lineRule="auto"/>
              <w:jc w:val="center"/>
              <w:rPr>
                <w:rFonts w:eastAsia="Times New Roman" w:cstheme="minorHAnsi"/>
                <w:iCs/>
                <w:lang w:eastAsia="pl-PL"/>
              </w:rPr>
            </w:pPr>
          </w:p>
        </w:tc>
        <w:tc>
          <w:tcPr>
            <w:tcW w:w="1986" w:type="dxa"/>
            <w:vAlign w:val="center"/>
          </w:tcPr>
          <w:p w14:paraId="19276020" w14:textId="77777777" w:rsidR="00587C01" w:rsidRPr="00833AEA" w:rsidRDefault="0028039E" w:rsidP="0028039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587C01" w:rsidRPr="00833AEA" w14:paraId="644FE60D" w14:textId="77777777" w:rsidTr="000E5B8E">
        <w:tc>
          <w:tcPr>
            <w:tcW w:w="928" w:type="dxa"/>
            <w:vAlign w:val="center"/>
          </w:tcPr>
          <w:p w14:paraId="7E4EF4BD" w14:textId="77777777" w:rsidR="00587C01" w:rsidRPr="00833AEA" w:rsidRDefault="00587C01">
            <w:pPr>
              <w:numPr>
                <w:ilvl w:val="0"/>
                <w:numId w:val="47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63" w:type="dxa"/>
            <w:vAlign w:val="center"/>
          </w:tcPr>
          <w:p w14:paraId="017EAAAD" w14:textId="65DBCFF2" w:rsidR="000E5B8E" w:rsidRPr="000E5B8E" w:rsidRDefault="000E5B8E" w:rsidP="000E5B8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Możliwość wykonywania ć</w:t>
            </w:r>
            <w:r w:rsidRPr="000E5B8E">
              <w:rPr>
                <w:rFonts w:eastAsia="Times New Roman" w:cstheme="minorHAnsi"/>
                <w:lang w:eastAsia="pl-PL"/>
              </w:rPr>
              <w:t>wicze</w:t>
            </w:r>
            <w:r>
              <w:rPr>
                <w:rFonts w:eastAsia="Times New Roman" w:cstheme="minorHAnsi"/>
                <w:lang w:eastAsia="pl-PL"/>
              </w:rPr>
              <w:t>ń</w:t>
            </w:r>
            <w:r w:rsidRPr="000E5B8E">
              <w:rPr>
                <w:rFonts w:eastAsia="Times New Roman" w:cstheme="minorHAnsi"/>
                <w:lang w:eastAsia="pl-PL"/>
              </w:rPr>
              <w:t xml:space="preserve"> na stanowisku m. in.:</w:t>
            </w:r>
          </w:p>
          <w:p w14:paraId="7366658B" w14:textId="0DBD0E6C" w:rsidR="000E5B8E" w:rsidRPr="000E5B8E" w:rsidRDefault="000E5B8E" w:rsidP="000E5B8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1) </w:t>
            </w:r>
            <w:r w:rsidRPr="000E5B8E">
              <w:rPr>
                <w:rFonts w:eastAsia="Times New Roman" w:cstheme="minorHAnsi"/>
                <w:lang w:eastAsia="pl-PL"/>
              </w:rPr>
              <w:t>czynności okresowego przeglądu technicznego</w:t>
            </w:r>
            <w:r>
              <w:rPr>
                <w:rFonts w:eastAsia="Times New Roman" w:cstheme="minorHAnsi"/>
                <w:lang w:eastAsia="pl-PL"/>
              </w:rPr>
              <w:t>,</w:t>
            </w:r>
          </w:p>
          <w:p w14:paraId="3A527644" w14:textId="0DDE2572" w:rsidR="000E5B8E" w:rsidRPr="000E5B8E" w:rsidRDefault="000E5B8E" w:rsidP="000E5B8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2) </w:t>
            </w:r>
            <w:r w:rsidRPr="000E5B8E">
              <w:rPr>
                <w:rFonts w:eastAsia="Times New Roman" w:cstheme="minorHAnsi"/>
                <w:lang w:eastAsia="pl-PL"/>
              </w:rPr>
              <w:t>weryfikacja układu korbowego</w:t>
            </w:r>
            <w:r>
              <w:rPr>
                <w:rFonts w:eastAsia="Times New Roman" w:cstheme="minorHAnsi"/>
                <w:lang w:eastAsia="pl-PL"/>
              </w:rPr>
              <w:t>,</w:t>
            </w:r>
          </w:p>
          <w:p w14:paraId="088FDBF5" w14:textId="62B15760" w:rsidR="000E5B8E" w:rsidRPr="000E5B8E" w:rsidRDefault="000E5B8E" w:rsidP="000E5B8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3) </w:t>
            </w:r>
            <w:r w:rsidRPr="000E5B8E">
              <w:rPr>
                <w:rFonts w:eastAsia="Times New Roman" w:cstheme="minorHAnsi"/>
                <w:lang w:eastAsia="pl-PL"/>
              </w:rPr>
              <w:t>obsługa i naprawa układu smarowania</w:t>
            </w:r>
            <w:r>
              <w:rPr>
                <w:rFonts w:eastAsia="Times New Roman" w:cstheme="minorHAnsi"/>
                <w:lang w:eastAsia="pl-PL"/>
              </w:rPr>
              <w:t>,</w:t>
            </w:r>
          </w:p>
          <w:p w14:paraId="11F603E6" w14:textId="5416C603" w:rsidR="000E5B8E" w:rsidRPr="000E5B8E" w:rsidRDefault="000E5B8E" w:rsidP="000E5B8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4) </w:t>
            </w:r>
            <w:r w:rsidRPr="000E5B8E">
              <w:rPr>
                <w:rFonts w:eastAsia="Times New Roman" w:cstheme="minorHAnsi"/>
                <w:lang w:eastAsia="pl-PL"/>
              </w:rPr>
              <w:t>naprawa układu rozrządu silnika</w:t>
            </w:r>
            <w:r>
              <w:rPr>
                <w:rFonts w:eastAsia="Times New Roman" w:cstheme="minorHAnsi"/>
                <w:lang w:eastAsia="pl-PL"/>
              </w:rPr>
              <w:t>,</w:t>
            </w:r>
          </w:p>
          <w:p w14:paraId="26004362" w14:textId="78E0C82E" w:rsidR="000E5B8E" w:rsidRPr="000E5B8E" w:rsidRDefault="000E5B8E" w:rsidP="000E5B8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5) </w:t>
            </w:r>
            <w:r w:rsidRPr="000E5B8E">
              <w:rPr>
                <w:rFonts w:eastAsia="Times New Roman" w:cstheme="minorHAnsi"/>
                <w:lang w:eastAsia="pl-PL"/>
              </w:rPr>
              <w:t>wymiana uszczelki pod głowicą</w:t>
            </w:r>
            <w:r>
              <w:rPr>
                <w:rFonts w:eastAsia="Times New Roman" w:cstheme="minorHAnsi"/>
                <w:lang w:eastAsia="pl-PL"/>
              </w:rPr>
              <w:t>,</w:t>
            </w:r>
          </w:p>
          <w:p w14:paraId="7325BC3F" w14:textId="79ABBBA6" w:rsidR="000E5B8E" w:rsidRPr="000E5B8E" w:rsidRDefault="000E5B8E" w:rsidP="000E5B8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6) </w:t>
            </w:r>
            <w:r w:rsidRPr="000E5B8E">
              <w:rPr>
                <w:rFonts w:eastAsia="Times New Roman" w:cstheme="minorHAnsi"/>
                <w:lang w:eastAsia="pl-PL"/>
              </w:rPr>
              <w:t>wymiana pompy cieczy chłodzącej</w:t>
            </w:r>
            <w:r>
              <w:rPr>
                <w:rFonts w:eastAsia="Times New Roman" w:cstheme="minorHAnsi"/>
                <w:lang w:eastAsia="pl-PL"/>
              </w:rPr>
              <w:t>,</w:t>
            </w:r>
          </w:p>
          <w:p w14:paraId="09B3BF31" w14:textId="6AAEBB13" w:rsidR="000E5B8E" w:rsidRPr="000E5B8E" w:rsidRDefault="000E5B8E" w:rsidP="000E5B8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7) </w:t>
            </w:r>
            <w:r w:rsidRPr="000E5B8E">
              <w:rPr>
                <w:rFonts w:eastAsia="Times New Roman" w:cstheme="minorHAnsi"/>
                <w:lang w:eastAsia="pl-PL"/>
              </w:rPr>
              <w:t>weryfikacja i naprawa układu zasilania</w:t>
            </w:r>
            <w:r>
              <w:rPr>
                <w:rFonts w:eastAsia="Times New Roman" w:cstheme="minorHAnsi"/>
                <w:lang w:eastAsia="pl-PL"/>
              </w:rPr>
              <w:t>,</w:t>
            </w:r>
          </w:p>
          <w:p w14:paraId="4FBA697B" w14:textId="1126328C" w:rsidR="000E5B8E" w:rsidRPr="000E5B8E" w:rsidRDefault="000E5B8E" w:rsidP="000E5B8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8) </w:t>
            </w:r>
            <w:r w:rsidRPr="000E5B8E">
              <w:rPr>
                <w:rFonts w:eastAsia="Times New Roman" w:cstheme="minorHAnsi"/>
                <w:lang w:eastAsia="pl-PL"/>
              </w:rPr>
              <w:t>weryfikacja układu dolotowego i wylotowego</w:t>
            </w:r>
            <w:r>
              <w:rPr>
                <w:rFonts w:eastAsia="Times New Roman" w:cstheme="minorHAnsi"/>
                <w:lang w:eastAsia="pl-PL"/>
              </w:rPr>
              <w:t>,</w:t>
            </w:r>
          </w:p>
          <w:p w14:paraId="3D6D73BE" w14:textId="6D2297A5" w:rsidR="000E5B8E" w:rsidRPr="000E5B8E" w:rsidRDefault="000E5B8E" w:rsidP="000E5B8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9) </w:t>
            </w:r>
            <w:r w:rsidRPr="000E5B8E">
              <w:rPr>
                <w:rFonts w:eastAsia="Times New Roman" w:cstheme="minorHAnsi"/>
                <w:lang w:eastAsia="pl-PL"/>
              </w:rPr>
              <w:t>wymiana alternatora</w:t>
            </w:r>
            <w:r>
              <w:rPr>
                <w:rFonts w:eastAsia="Times New Roman" w:cstheme="minorHAnsi"/>
                <w:lang w:eastAsia="pl-PL"/>
              </w:rPr>
              <w:t>,</w:t>
            </w:r>
          </w:p>
          <w:p w14:paraId="2AFE149E" w14:textId="7379AFFD" w:rsidR="000E5B8E" w:rsidRPr="000E5B8E" w:rsidRDefault="000E5B8E" w:rsidP="000E5B8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10) </w:t>
            </w:r>
            <w:r w:rsidRPr="000E5B8E">
              <w:rPr>
                <w:rFonts w:eastAsia="Times New Roman" w:cstheme="minorHAnsi"/>
                <w:lang w:eastAsia="pl-PL"/>
              </w:rPr>
              <w:t>wymiana rozrusznika</w:t>
            </w:r>
            <w:r>
              <w:rPr>
                <w:rFonts w:eastAsia="Times New Roman" w:cstheme="minorHAnsi"/>
                <w:lang w:eastAsia="pl-PL"/>
              </w:rPr>
              <w:t>,</w:t>
            </w:r>
          </w:p>
          <w:p w14:paraId="1D2AF1DC" w14:textId="58C13B68" w:rsidR="00587C01" w:rsidRPr="00833AEA" w:rsidRDefault="000E5B8E" w:rsidP="000E5B8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11) </w:t>
            </w:r>
            <w:r w:rsidRPr="000E5B8E">
              <w:rPr>
                <w:rFonts w:eastAsia="Times New Roman" w:cstheme="minorHAnsi"/>
                <w:lang w:eastAsia="pl-PL"/>
              </w:rPr>
              <w:t>pomiar parametrów elektrycznych podzespołów silnika.</w:t>
            </w:r>
          </w:p>
        </w:tc>
        <w:tc>
          <w:tcPr>
            <w:tcW w:w="1134" w:type="dxa"/>
            <w:vAlign w:val="center"/>
          </w:tcPr>
          <w:p w14:paraId="138D4A4F" w14:textId="77777777" w:rsidR="00587C01" w:rsidRPr="00833AEA" w:rsidRDefault="00587C01" w:rsidP="00587C0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33AEA">
              <w:rPr>
                <w:rFonts w:eastAsia="Times New Roman" w:cstheme="minorHAnsi"/>
                <w:lang w:eastAsia="pl-PL"/>
              </w:rPr>
              <w:t>TAK</w:t>
            </w:r>
          </w:p>
          <w:p w14:paraId="2E6873D2" w14:textId="77777777" w:rsidR="00587C01" w:rsidRPr="00833AEA" w:rsidRDefault="00587C01" w:rsidP="00587C01">
            <w:pPr>
              <w:spacing w:after="0" w:line="240" w:lineRule="auto"/>
              <w:jc w:val="center"/>
              <w:rPr>
                <w:rFonts w:eastAsia="Times New Roman" w:cstheme="minorHAnsi"/>
                <w:iCs/>
                <w:lang w:eastAsia="pl-PL"/>
              </w:rPr>
            </w:pPr>
          </w:p>
        </w:tc>
        <w:tc>
          <w:tcPr>
            <w:tcW w:w="1986" w:type="dxa"/>
            <w:vAlign w:val="center"/>
          </w:tcPr>
          <w:p w14:paraId="782FFED3" w14:textId="77777777" w:rsidR="00587C01" w:rsidRPr="00833AEA" w:rsidRDefault="0028039E" w:rsidP="0028039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587C01" w:rsidRPr="00833AEA" w14:paraId="1C458D7F" w14:textId="77777777" w:rsidTr="000E5B8E">
        <w:tc>
          <w:tcPr>
            <w:tcW w:w="928" w:type="dxa"/>
            <w:vAlign w:val="center"/>
          </w:tcPr>
          <w:p w14:paraId="6839753C" w14:textId="77777777" w:rsidR="00587C01" w:rsidRPr="00833AEA" w:rsidRDefault="00587C01">
            <w:pPr>
              <w:numPr>
                <w:ilvl w:val="0"/>
                <w:numId w:val="47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5163" w:type="dxa"/>
            <w:vAlign w:val="center"/>
          </w:tcPr>
          <w:p w14:paraId="7F5369F1" w14:textId="4147010C" w:rsidR="00587C01" w:rsidRPr="00833AEA" w:rsidRDefault="000E5B8E" w:rsidP="00587C0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0E5B8E">
              <w:rPr>
                <w:rFonts w:eastAsia="Times New Roman" w:cstheme="minorHAnsi"/>
                <w:lang w:eastAsia="pl-PL"/>
              </w:rPr>
              <w:t>Opracowanie zawierające dane tego typu silnika wchodzącego w skład stanowiska, zawierając</w:t>
            </w:r>
            <w:r>
              <w:rPr>
                <w:rFonts w:eastAsia="Times New Roman" w:cstheme="minorHAnsi"/>
                <w:lang w:eastAsia="pl-PL"/>
              </w:rPr>
              <w:t>e</w:t>
            </w:r>
            <w:r w:rsidRPr="000E5B8E">
              <w:rPr>
                <w:rFonts w:eastAsia="Times New Roman" w:cstheme="minorHAnsi"/>
                <w:lang w:eastAsia="pl-PL"/>
              </w:rPr>
              <w:t xml:space="preserve"> schemat budowy, instrukcje napraw, rysunki, opisy weryfikacji oraz dane techniczne i regulacyjne.</w:t>
            </w:r>
          </w:p>
        </w:tc>
        <w:tc>
          <w:tcPr>
            <w:tcW w:w="1134" w:type="dxa"/>
            <w:vAlign w:val="center"/>
          </w:tcPr>
          <w:p w14:paraId="3E143903" w14:textId="13588D22" w:rsidR="00587C01" w:rsidRPr="00833AEA" w:rsidRDefault="000E5B8E" w:rsidP="00587C01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iCs/>
                <w:lang w:eastAsia="ar-SA"/>
              </w:rPr>
            </w:pPr>
            <w:r w:rsidRPr="000E5B8E">
              <w:rPr>
                <w:rFonts w:eastAsia="Times New Roman" w:cstheme="minorHAnsi"/>
                <w:lang w:eastAsia="ar-SA"/>
              </w:rPr>
              <w:t>NIE</w:t>
            </w:r>
          </w:p>
        </w:tc>
        <w:tc>
          <w:tcPr>
            <w:tcW w:w="1986" w:type="dxa"/>
            <w:vAlign w:val="center"/>
          </w:tcPr>
          <w:p w14:paraId="01D23CBE" w14:textId="77777777" w:rsidR="000E5B8E" w:rsidRPr="000E5B8E" w:rsidRDefault="000E5B8E" w:rsidP="000E5B8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E5B8E">
              <w:rPr>
                <w:rFonts w:eastAsia="Times New Roman" w:cstheme="minorHAnsi"/>
                <w:lang w:eastAsia="pl-PL"/>
              </w:rPr>
              <w:t>TAK – 10 pkt</w:t>
            </w:r>
          </w:p>
          <w:p w14:paraId="28DC08AD" w14:textId="797103F6" w:rsidR="00587C01" w:rsidRPr="00833AEA" w:rsidRDefault="000E5B8E" w:rsidP="000E5B8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0E5B8E">
              <w:rPr>
                <w:rFonts w:eastAsia="Times New Roman" w:cstheme="minorHAnsi"/>
                <w:lang w:eastAsia="pl-PL"/>
              </w:rPr>
              <w:t>NIE – 0 pkt</w:t>
            </w:r>
          </w:p>
        </w:tc>
      </w:tr>
    </w:tbl>
    <w:p w14:paraId="0F60C195" w14:textId="77777777" w:rsidR="00587C01" w:rsidRDefault="00587C01" w:rsidP="00587C01">
      <w:pPr>
        <w:spacing w:after="0" w:line="240" w:lineRule="auto"/>
        <w:rPr>
          <w:rFonts w:eastAsia="Times New Roman" w:cstheme="minorHAnsi"/>
          <w:lang w:eastAsia="pl-PL"/>
        </w:rPr>
      </w:pPr>
    </w:p>
    <w:p w14:paraId="3758FB8E" w14:textId="77777777" w:rsidR="00BF04EF" w:rsidRDefault="00BF04EF" w:rsidP="00587C01">
      <w:pPr>
        <w:spacing w:after="0" w:line="240" w:lineRule="auto"/>
        <w:rPr>
          <w:rFonts w:eastAsia="Times New Roman" w:cstheme="minorHAnsi"/>
          <w:lang w:eastAsia="pl-PL"/>
        </w:rPr>
      </w:pPr>
    </w:p>
    <w:p w14:paraId="6FD7D6D3" w14:textId="77777777" w:rsidR="00BF04EF" w:rsidRDefault="00BF04EF" w:rsidP="00587C01">
      <w:pPr>
        <w:spacing w:after="0" w:line="240" w:lineRule="auto"/>
        <w:rPr>
          <w:rFonts w:eastAsia="Times New Roman" w:cstheme="minorHAnsi"/>
          <w:lang w:eastAsia="pl-PL"/>
        </w:rPr>
      </w:pPr>
    </w:p>
    <w:p w14:paraId="68B74411" w14:textId="77777777" w:rsidR="00BF04EF" w:rsidRDefault="00BF04EF" w:rsidP="00587C01">
      <w:pPr>
        <w:spacing w:after="0" w:line="240" w:lineRule="auto"/>
        <w:rPr>
          <w:rFonts w:eastAsia="Times New Roman" w:cstheme="minorHAnsi"/>
          <w:lang w:eastAsia="pl-PL"/>
        </w:rPr>
      </w:pPr>
    </w:p>
    <w:p w14:paraId="7F9EBB09" w14:textId="77777777" w:rsidR="00BF04EF" w:rsidRDefault="00BF04EF" w:rsidP="00587C01">
      <w:pPr>
        <w:spacing w:after="0" w:line="240" w:lineRule="auto"/>
        <w:rPr>
          <w:rFonts w:eastAsia="Times New Roman" w:cstheme="minorHAnsi"/>
          <w:lang w:eastAsia="pl-PL"/>
        </w:rPr>
      </w:pPr>
    </w:p>
    <w:p w14:paraId="79C7F54A" w14:textId="77777777" w:rsidR="00BF04EF" w:rsidRDefault="00BF04EF" w:rsidP="00587C01">
      <w:pPr>
        <w:spacing w:after="0" w:line="240" w:lineRule="auto"/>
        <w:rPr>
          <w:rFonts w:eastAsia="Times New Roman" w:cstheme="minorHAnsi"/>
          <w:lang w:eastAsia="pl-PL"/>
        </w:rPr>
      </w:pPr>
    </w:p>
    <w:p w14:paraId="0D85880D" w14:textId="77777777" w:rsidR="00BF04EF" w:rsidRDefault="00BF04EF" w:rsidP="00587C01">
      <w:pPr>
        <w:spacing w:after="0" w:line="240" w:lineRule="auto"/>
        <w:rPr>
          <w:rFonts w:eastAsia="Times New Roman" w:cstheme="minorHAnsi"/>
          <w:lang w:eastAsia="pl-PL"/>
        </w:rPr>
      </w:pPr>
    </w:p>
    <w:p w14:paraId="4A278B39" w14:textId="77777777" w:rsidR="00BF04EF" w:rsidRPr="00833AEA" w:rsidRDefault="00BF04EF" w:rsidP="00587C01">
      <w:pPr>
        <w:spacing w:after="0" w:line="240" w:lineRule="auto"/>
        <w:rPr>
          <w:rFonts w:eastAsia="Times New Roman" w:cstheme="minorHAnsi"/>
          <w:lang w:eastAsia="pl-PL"/>
        </w:rPr>
      </w:pPr>
    </w:p>
    <w:p w14:paraId="0DEF2F06" w14:textId="7722977B" w:rsidR="00587C01" w:rsidRPr="00833AEA" w:rsidRDefault="00587C01" w:rsidP="0028039E">
      <w:pPr>
        <w:shd w:val="clear" w:color="auto" w:fill="92D050"/>
        <w:suppressAutoHyphens/>
        <w:spacing w:after="0" w:line="240" w:lineRule="auto"/>
        <w:rPr>
          <w:rFonts w:eastAsia="Times New Roman" w:cstheme="minorHAnsi"/>
          <w:b/>
          <w:kern w:val="1"/>
          <w:lang w:eastAsia="ar-SA"/>
        </w:rPr>
      </w:pPr>
      <w:r w:rsidRPr="00833AEA">
        <w:rPr>
          <w:rFonts w:eastAsia="Times New Roman" w:cstheme="minorHAnsi"/>
          <w:b/>
          <w:kern w:val="1"/>
          <w:lang w:eastAsia="ar-SA"/>
        </w:rPr>
        <w:lastRenderedPageBreak/>
        <w:t>POZ. 3</w:t>
      </w:r>
      <w:r w:rsidR="00745774">
        <w:rPr>
          <w:rFonts w:eastAsia="Times New Roman" w:cstheme="minorHAnsi"/>
          <w:b/>
          <w:kern w:val="1"/>
          <w:lang w:eastAsia="ar-SA"/>
        </w:rPr>
        <w:t xml:space="preserve"> - </w:t>
      </w:r>
      <w:bookmarkStart w:id="31" w:name="_Hlk207788176"/>
      <w:r w:rsidR="005022EE" w:rsidRPr="000E5B8E">
        <w:rPr>
          <w:rFonts w:eastAsia="Times New Roman" w:cstheme="minorHAnsi"/>
          <w:b/>
          <w:kern w:val="1"/>
          <w:lang w:eastAsia="ar-SA"/>
        </w:rPr>
        <w:t>STANOWISKO DYDAKTYCZNE SILNIKA ZI WYPOSAŻONEGO W UKŁAD ZASILANIA BEZPOŚREDNIEGO WTRYSKU BENZYNY TSI, TFSI</w:t>
      </w:r>
      <w:r w:rsidR="003F040C">
        <w:rPr>
          <w:rFonts w:eastAsia="Times New Roman" w:cstheme="minorHAnsi"/>
          <w:b/>
          <w:kern w:val="1"/>
          <w:lang w:eastAsia="ar-SA"/>
        </w:rPr>
        <w:t xml:space="preserve"> – 1 szt.</w:t>
      </w:r>
    </w:p>
    <w:tbl>
      <w:tblPr>
        <w:tblpPr w:leftFromText="141" w:rightFromText="141" w:vertAnchor="text" w:horzAnchor="margin" w:tblpXSpec="center" w:tblpY="73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3969"/>
        <w:gridCol w:w="1984"/>
        <w:gridCol w:w="2268"/>
      </w:tblGrid>
      <w:tr w:rsidR="00587C01" w:rsidRPr="00833AEA" w14:paraId="6E83007E" w14:textId="77777777" w:rsidTr="00FE1DBC">
        <w:trPr>
          <w:tblHeader/>
        </w:trPr>
        <w:tc>
          <w:tcPr>
            <w:tcW w:w="921" w:type="dxa"/>
            <w:vAlign w:val="center"/>
          </w:tcPr>
          <w:bookmarkEnd w:id="31"/>
          <w:p w14:paraId="2BEBAE01" w14:textId="77777777" w:rsidR="00587C01" w:rsidRPr="00833AEA" w:rsidRDefault="00587C01" w:rsidP="00587C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33AEA">
              <w:rPr>
                <w:rFonts w:eastAsia="Times New Roman" w:cstheme="minorHAnsi"/>
                <w:b/>
                <w:bCs/>
                <w:lang w:eastAsia="pl-PL"/>
              </w:rPr>
              <w:t>L.p.</w:t>
            </w:r>
          </w:p>
        </w:tc>
        <w:tc>
          <w:tcPr>
            <w:tcW w:w="3969" w:type="dxa"/>
            <w:vAlign w:val="center"/>
          </w:tcPr>
          <w:p w14:paraId="0B7F3861" w14:textId="77777777" w:rsidR="00587C01" w:rsidRPr="00833AEA" w:rsidRDefault="00587C01" w:rsidP="00587C0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833AEA">
              <w:rPr>
                <w:rFonts w:eastAsia="Times New Roman" w:cstheme="minorHAnsi"/>
                <w:b/>
                <w:bCs/>
                <w:lang w:eastAsia="pl-PL"/>
              </w:rPr>
              <w:t>PARAMETR TECHNICZNY</w:t>
            </w:r>
          </w:p>
        </w:tc>
        <w:tc>
          <w:tcPr>
            <w:tcW w:w="1984" w:type="dxa"/>
            <w:vAlign w:val="center"/>
          </w:tcPr>
          <w:p w14:paraId="2AA296D0" w14:textId="77777777" w:rsidR="00587C01" w:rsidRPr="00833AEA" w:rsidRDefault="00587C01" w:rsidP="00587C0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833AEA">
              <w:rPr>
                <w:rFonts w:eastAsia="Times New Roman" w:cstheme="minorHAnsi"/>
                <w:b/>
                <w:bCs/>
                <w:lang w:eastAsia="pl-PL"/>
              </w:rPr>
              <w:t>Parametr wymagany</w:t>
            </w:r>
          </w:p>
        </w:tc>
        <w:tc>
          <w:tcPr>
            <w:tcW w:w="2268" w:type="dxa"/>
            <w:vAlign w:val="center"/>
          </w:tcPr>
          <w:p w14:paraId="3A807E88" w14:textId="77777777" w:rsidR="00587C01" w:rsidRPr="00833AEA" w:rsidRDefault="009154E1" w:rsidP="00587C01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1"/>
              <w:rPr>
                <w:rFonts w:eastAsia="Times New Roman" w:cstheme="minorHAnsi"/>
                <w:b/>
                <w:bCs/>
                <w:iCs/>
                <w:lang w:eastAsia="pl-PL"/>
              </w:rPr>
            </w:pPr>
            <w:r w:rsidRPr="007F1785">
              <w:rPr>
                <w:rFonts w:eastAsia="Times New Roman" w:cstheme="minorHAnsi"/>
                <w:b/>
                <w:bCs/>
                <w:iCs/>
                <w:lang w:eastAsia="pl-PL"/>
              </w:rPr>
              <w:t xml:space="preserve">Parametr </w:t>
            </w:r>
            <w:r>
              <w:rPr>
                <w:rFonts w:eastAsia="Times New Roman" w:cstheme="minorHAnsi"/>
                <w:b/>
                <w:bCs/>
                <w:iCs/>
                <w:lang w:eastAsia="pl-PL"/>
              </w:rPr>
              <w:t>techniczny podlegający ocenie</w:t>
            </w:r>
          </w:p>
        </w:tc>
      </w:tr>
      <w:tr w:rsidR="00587C01" w:rsidRPr="00833AEA" w14:paraId="6561C343" w14:textId="77777777" w:rsidTr="00FE1DBC">
        <w:tc>
          <w:tcPr>
            <w:tcW w:w="921" w:type="dxa"/>
            <w:shd w:val="clear" w:color="auto" w:fill="C6D9F1" w:themeFill="text2" w:themeFillTint="33"/>
            <w:vAlign w:val="center"/>
          </w:tcPr>
          <w:p w14:paraId="32B6E0DA" w14:textId="77777777" w:rsidR="00587C01" w:rsidRPr="00833AEA" w:rsidRDefault="00587C01" w:rsidP="00BB0CAC">
            <w:pPr>
              <w:spacing w:after="0" w:line="240" w:lineRule="auto"/>
              <w:ind w:left="927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969" w:type="dxa"/>
            <w:shd w:val="clear" w:color="auto" w:fill="C6D9F1" w:themeFill="text2" w:themeFillTint="33"/>
            <w:vAlign w:val="center"/>
          </w:tcPr>
          <w:p w14:paraId="2CDCE76F" w14:textId="55F5520E" w:rsidR="00587C01" w:rsidRPr="00833AEA" w:rsidRDefault="00BB0CAC" w:rsidP="00587C01">
            <w:pPr>
              <w:suppressAutoHyphens/>
              <w:spacing w:after="0" w:line="240" w:lineRule="auto"/>
              <w:rPr>
                <w:rFonts w:eastAsia="Times New Roman" w:cstheme="minorHAnsi"/>
                <w:b/>
                <w:kern w:val="1"/>
                <w:lang w:eastAsia="ar-SA"/>
              </w:rPr>
            </w:pPr>
            <w:r w:rsidRPr="00BB0CAC">
              <w:rPr>
                <w:rFonts w:eastAsia="Times New Roman" w:cstheme="minorHAnsi"/>
                <w:b/>
                <w:kern w:val="1"/>
                <w:lang w:eastAsia="ar-SA"/>
              </w:rPr>
              <w:t xml:space="preserve">Stanowisko dydaktyczne silnika ZI wyposażonego w układ zasilania bezpośredniego wtrysku benzyny TSI, TFSI </w:t>
            </w:r>
            <w:r w:rsidR="00587C01" w:rsidRPr="00833AEA">
              <w:rPr>
                <w:rFonts w:eastAsia="Times New Roman" w:cstheme="minorHAnsi"/>
                <w:b/>
                <w:kern w:val="1"/>
                <w:lang w:eastAsia="ar-SA"/>
              </w:rPr>
              <w:t>PARAMETRY OGÓLNE</w:t>
            </w:r>
          </w:p>
        </w:tc>
        <w:tc>
          <w:tcPr>
            <w:tcW w:w="1984" w:type="dxa"/>
            <w:shd w:val="clear" w:color="auto" w:fill="C6D9F1" w:themeFill="text2" w:themeFillTint="33"/>
            <w:vAlign w:val="center"/>
          </w:tcPr>
          <w:p w14:paraId="31A757CE" w14:textId="77777777" w:rsidR="00587C01" w:rsidRPr="00833AEA" w:rsidRDefault="00587C01" w:rsidP="00587C0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33AEA">
              <w:rPr>
                <w:rFonts w:eastAsia="Times New Roman" w:cstheme="minorHAnsi"/>
                <w:lang w:eastAsia="pl-PL"/>
              </w:rPr>
              <w:t>X</w:t>
            </w:r>
          </w:p>
        </w:tc>
        <w:tc>
          <w:tcPr>
            <w:tcW w:w="2268" w:type="dxa"/>
            <w:shd w:val="clear" w:color="auto" w:fill="C6D9F1" w:themeFill="text2" w:themeFillTint="33"/>
            <w:vAlign w:val="center"/>
          </w:tcPr>
          <w:p w14:paraId="7BE04270" w14:textId="77777777" w:rsidR="00587C01" w:rsidRPr="00833AEA" w:rsidRDefault="00745774" w:rsidP="00745774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X</w:t>
            </w:r>
          </w:p>
        </w:tc>
      </w:tr>
      <w:tr w:rsidR="00587C01" w:rsidRPr="00833AEA" w14:paraId="2580F466" w14:textId="77777777" w:rsidTr="00FE1DBC">
        <w:trPr>
          <w:trHeight w:val="461"/>
        </w:trPr>
        <w:tc>
          <w:tcPr>
            <w:tcW w:w="921" w:type="dxa"/>
            <w:vAlign w:val="center"/>
          </w:tcPr>
          <w:p w14:paraId="728CD5DA" w14:textId="77777777" w:rsidR="00587C01" w:rsidRPr="00833AEA" w:rsidRDefault="00587C01">
            <w:pPr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969" w:type="dxa"/>
            <w:vAlign w:val="center"/>
          </w:tcPr>
          <w:p w14:paraId="1FF4F758" w14:textId="2CE2FF7C" w:rsidR="00587C01" w:rsidRPr="00833AEA" w:rsidRDefault="00BB0CAC" w:rsidP="00587C0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Model</w:t>
            </w:r>
            <w:r w:rsidR="00587C01" w:rsidRPr="00833AEA">
              <w:rPr>
                <w:rFonts w:eastAsia="Times New Roman" w:cstheme="minorHAnsi"/>
                <w:lang w:eastAsia="pl-PL"/>
              </w:rPr>
              <w:t xml:space="preserve"> fabrycznie nowy</w:t>
            </w:r>
            <w:r w:rsidR="00010EC2">
              <w:rPr>
                <w:rFonts w:eastAsia="Times New Roman" w:cstheme="minorHAnsi"/>
                <w:lang w:eastAsia="pl-PL"/>
              </w:rPr>
              <w:t xml:space="preserve"> – silnik może być używany po kompleksowym remoncie, sprawny technicznie.</w:t>
            </w:r>
          </w:p>
        </w:tc>
        <w:tc>
          <w:tcPr>
            <w:tcW w:w="1984" w:type="dxa"/>
            <w:vAlign w:val="center"/>
          </w:tcPr>
          <w:p w14:paraId="13C1BB38" w14:textId="77777777" w:rsidR="00587C01" w:rsidRPr="00833AEA" w:rsidRDefault="00587C01" w:rsidP="00587C0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833AEA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2268" w:type="dxa"/>
            <w:vAlign w:val="center"/>
          </w:tcPr>
          <w:p w14:paraId="0A381B6E" w14:textId="77777777" w:rsidR="00587C01" w:rsidRPr="00833AEA" w:rsidRDefault="0028039E" w:rsidP="0028039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587C01" w:rsidRPr="00833AEA" w14:paraId="4B3ABD3B" w14:textId="77777777" w:rsidTr="00FE1DBC">
        <w:trPr>
          <w:trHeight w:val="422"/>
        </w:trPr>
        <w:tc>
          <w:tcPr>
            <w:tcW w:w="921" w:type="dxa"/>
            <w:vAlign w:val="center"/>
          </w:tcPr>
          <w:p w14:paraId="5F2CB1B0" w14:textId="77777777" w:rsidR="00587C01" w:rsidRPr="00833AEA" w:rsidRDefault="00587C01">
            <w:pPr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969" w:type="dxa"/>
            <w:vAlign w:val="center"/>
          </w:tcPr>
          <w:p w14:paraId="2EB9413F" w14:textId="23A966F2" w:rsidR="0074626F" w:rsidRPr="0074626F" w:rsidRDefault="0074626F" w:rsidP="007462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4626F">
              <w:rPr>
                <w:rFonts w:eastAsia="Times New Roman" w:cstheme="minorHAnsi"/>
                <w:lang w:eastAsia="pl-PL"/>
              </w:rPr>
              <w:t>Stanowisko</w:t>
            </w:r>
            <w:r w:rsidR="00CA1615">
              <w:rPr>
                <w:rFonts w:eastAsia="Times New Roman" w:cstheme="minorHAnsi"/>
                <w:lang w:eastAsia="pl-PL"/>
              </w:rPr>
              <w:t xml:space="preserve"> powinno</w:t>
            </w:r>
            <w:r w:rsidRPr="0074626F">
              <w:rPr>
                <w:rFonts w:eastAsia="Times New Roman" w:cstheme="minorHAnsi"/>
                <w:lang w:eastAsia="pl-PL"/>
              </w:rPr>
              <w:t xml:space="preserve"> pozwala</w:t>
            </w:r>
            <w:r w:rsidR="00CA1615">
              <w:rPr>
                <w:rFonts w:eastAsia="Times New Roman" w:cstheme="minorHAnsi"/>
                <w:lang w:eastAsia="pl-PL"/>
              </w:rPr>
              <w:t>ć</w:t>
            </w:r>
            <w:r w:rsidRPr="0074626F">
              <w:rPr>
                <w:rFonts w:eastAsia="Times New Roman" w:cstheme="minorHAnsi"/>
                <w:lang w:eastAsia="pl-PL"/>
              </w:rPr>
              <w:t xml:space="preserve"> na:</w:t>
            </w:r>
          </w:p>
          <w:p w14:paraId="1408CCE8" w14:textId="505B42D5" w:rsidR="0074626F" w:rsidRPr="0074626F" w:rsidRDefault="0074626F" w:rsidP="007462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1)</w:t>
            </w:r>
            <w:r w:rsidRPr="0074626F">
              <w:rPr>
                <w:rFonts w:eastAsia="Times New Roman" w:cstheme="minorHAnsi"/>
                <w:lang w:eastAsia="pl-PL"/>
              </w:rPr>
              <w:t xml:space="preserve"> poznanie budowy i zasady działania turbodoładowanego silnika spalinowego ZI wyposażonego w układ zasilania bezpośredniego wtrysku benzyny TSI</w:t>
            </w:r>
            <w:r>
              <w:rPr>
                <w:rFonts w:eastAsia="Times New Roman" w:cstheme="minorHAnsi"/>
                <w:lang w:eastAsia="pl-PL"/>
              </w:rPr>
              <w:t>,</w:t>
            </w:r>
          </w:p>
          <w:p w14:paraId="30A98A8B" w14:textId="669903DD" w:rsidR="0074626F" w:rsidRPr="0074626F" w:rsidRDefault="0074626F" w:rsidP="007462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2)</w:t>
            </w:r>
            <w:r w:rsidRPr="0074626F">
              <w:rPr>
                <w:rFonts w:eastAsia="Times New Roman" w:cstheme="minorHAnsi"/>
                <w:lang w:eastAsia="pl-PL"/>
              </w:rPr>
              <w:t xml:space="preserve"> zapoznanie się z mechatroniką układu zasilania turbodoładowanego silnika spalinowego ZI wyposażonego w układ zasilania bezpośredniego wtrysku benzyny TSI</w:t>
            </w:r>
            <w:r>
              <w:rPr>
                <w:rFonts w:eastAsia="Times New Roman" w:cstheme="minorHAnsi"/>
                <w:lang w:eastAsia="pl-PL"/>
              </w:rPr>
              <w:t>,</w:t>
            </w:r>
          </w:p>
          <w:p w14:paraId="7334BB0D" w14:textId="74994A7F" w:rsidR="0074626F" w:rsidRPr="0074626F" w:rsidRDefault="0074626F" w:rsidP="007462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3)</w:t>
            </w:r>
            <w:r w:rsidRPr="0074626F">
              <w:rPr>
                <w:rFonts w:eastAsia="Times New Roman" w:cstheme="minorHAnsi"/>
                <w:lang w:eastAsia="pl-PL"/>
              </w:rPr>
              <w:t xml:space="preserve"> pomiar sygnałów z czujników systemu sterowania za pomocą oscyloskopu, multimetru</w:t>
            </w:r>
            <w:r>
              <w:rPr>
                <w:rFonts w:eastAsia="Times New Roman" w:cstheme="minorHAnsi"/>
                <w:lang w:eastAsia="pl-PL"/>
              </w:rPr>
              <w:t>,</w:t>
            </w:r>
          </w:p>
          <w:p w14:paraId="48F8E9A4" w14:textId="6108EB04" w:rsidR="0074626F" w:rsidRPr="00445B42" w:rsidRDefault="0074626F" w:rsidP="007462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4)</w:t>
            </w:r>
            <w:r w:rsidRPr="0074626F">
              <w:rPr>
                <w:rFonts w:eastAsia="Times New Roman" w:cstheme="minorHAnsi"/>
                <w:lang w:eastAsia="pl-PL"/>
              </w:rPr>
              <w:t xml:space="preserve"> </w:t>
            </w:r>
            <w:r w:rsidRPr="00445B42">
              <w:rPr>
                <w:rFonts w:eastAsia="Times New Roman" w:cstheme="minorHAnsi"/>
                <w:lang w:eastAsia="pl-PL"/>
              </w:rPr>
              <w:t>przeprowadzenie diagnostyki szeregowej za pomocą dostępnych na rynku testerów diagnostycznych,</w:t>
            </w:r>
          </w:p>
          <w:p w14:paraId="50A99576" w14:textId="6F713C7A" w:rsidR="00587C01" w:rsidRPr="00833AEA" w:rsidRDefault="0074626F" w:rsidP="007462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445B42">
              <w:rPr>
                <w:rFonts w:eastAsia="Times New Roman" w:cstheme="minorHAnsi"/>
                <w:lang w:eastAsia="pl-PL"/>
              </w:rPr>
              <w:t>5) zasymulowanie bezprzewodowe błędów czujników oraz elementów wykonawczych systemu sterowania silnikiem.</w:t>
            </w:r>
          </w:p>
        </w:tc>
        <w:tc>
          <w:tcPr>
            <w:tcW w:w="1984" w:type="dxa"/>
            <w:vAlign w:val="center"/>
          </w:tcPr>
          <w:p w14:paraId="14D7B89F" w14:textId="77777777" w:rsidR="00587C01" w:rsidRPr="00833AEA" w:rsidRDefault="00587C01" w:rsidP="00587C01">
            <w:pPr>
              <w:spacing w:after="0" w:line="240" w:lineRule="auto"/>
              <w:jc w:val="center"/>
              <w:rPr>
                <w:rFonts w:eastAsia="Times New Roman" w:cstheme="minorHAnsi"/>
                <w:iCs/>
                <w:lang w:eastAsia="pl-PL"/>
              </w:rPr>
            </w:pPr>
            <w:r w:rsidRPr="00833AEA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2268" w:type="dxa"/>
            <w:vAlign w:val="center"/>
          </w:tcPr>
          <w:p w14:paraId="32D25CB1" w14:textId="77777777" w:rsidR="00587C01" w:rsidRPr="00833AEA" w:rsidRDefault="0028039E" w:rsidP="0028039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587C01" w:rsidRPr="00833AEA" w14:paraId="4DAF5FF3" w14:textId="77777777" w:rsidTr="00FE1DBC">
        <w:tc>
          <w:tcPr>
            <w:tcW w:w="921" w:type="dxa"/>
            <w:vAlign w:val="center"/>
          </w:tcPr>
          <w:p w14:paraId="277A4C7D" w14:textId="77777777" w:rsidR="00587C01" w:rsidRPr="00833AEA" w:rsidRDefault="00587C01">
            <w:pPr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969" w:type="dxa"/>
            <w:vAlign w:val="center"/>
          </w:tcPr>
          <w:p w14:paraId="7484DEC1" w14:textId="1B509B04" w:rsidR="0074626F" w:rsidRPr="0074626F" w:rsidRDefault="0074626F" w:rsidP="007462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4626F">
              <w:rPr>
                <w:rFonts w:eastAsia="Times New Roman" w:cstheme="minorHAnsi"/>
                <w:lang w:eastAsia="pl-PL"/>
              </w:rPr>
              <w:t xml:space="preserve">Panel </w:t>
            </w:r>
            <w:r>
              <w:rPr>
                <w:rFonts w:eastAsia="Times New Roman" w:cstheme="minorHAnsi"/>
                <w:lang w:eastAsia="pl-PL"/>
              </w:rPr>
              <w:t xml:space="preserve">powinien </w:t>
            </w:r>
            <w:r w:rsidRPr="0074626F">
              <w:rPr>
                <w:rFonts w:eastAsia="Times New Roman" w:cstheme="minorHAnsi"/>
                <w:lang w:eastAsia="pl-PL"/>
              </w:rPr>
              <w:t>posiada</w:t>
            </w:r>
            <w:r>
              <w:rPr>
                <w:rFonts w:eastAsia="Times New Roman" w:cstheme="minorHAnsi"/>
                <w:lang w:eastAsia="pl-PL"/>
              </w:rPr>
              <w:t>ć</w:t>
            </w:r>
            <w:r w:rsidRPr="0074626F">
              <w:rPr>
                <w:rFonts w:eastAsia="Times New Roman" w:cstheme="minorHAnsi"/>
                <w:lang w:eastAsia="pl-PL"/>
              </w:rPr>
              <w:t xml:space="preserve"> następujące wskaźniki:</w:t>
            </w:r>
          </w:p>
          <w:p w14:paraId="28628C53" w14:textId="25A55754" w:rsidR="0074626F" w:rsidRPr="0074626F" w:rsidRDefault="0074626F" w:rsidP="007462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1)</w:t>
            </w:r>
            <w:r w:rsidRPr="0074626F">
              <w:rPr>
                <w:rFonts w:eastAsia="Times New Roman" w:cstheme="minorHAnsi"/>
                <w:lang w:eastAsia="pl-PL"/>
              </w:rPr>
              <w:t xml:space="preserve"> wskaźnik temperatury silnika</w:t>
            </w:r>
            <w:r>
              <w:rPr>
                <w:rFonts w:eastAsia="Times New Roman" w:cstheme="minorHAnsi"/>
                <w:lang w:eastAsia="pl-PL"/>
              </w:rPr>
              <w:t>,</w:t>
            </w:r>
          </w:p>
          <w:p w14:paraId="67AE0984" w14:textId="41B9E29A" w:rsidR="0074626F" w:rsidRPr="0074626F" w:rsidRDefault="0074626F" w:rsidP="007462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2)</w:t>
            </w:r>
            <w:r w:rsidRPr="0074626F">
              <w:rPr>
                <w:rFonts w:eastAsia="Times New Roman" w:cstheme="minorHAnsi"/>
                <w:lang w:eastAsia="pl-PL"/>
              </w:rPr>
              <w:t xml:space="preserve"> wskaźnik prędkości obrotowej silnika</w:t>
            </w:r>
            <w:r>
              <w:rPr>
                <w:rFonts w:eastAsia="Times New Roman" w:cstheme="minorHAnsi"/>
                <w:lang w:eastAsia="pl-PL"/>
              </w:rPr>
              <w:t>,</w:t>
            </w:r>
          </w:p>
          <w:p w14:paraId="1AB00417" w14:textId="4329850F" w:rsidR="0074626F" w:rsidRPr="0074626F" w:rsidRDefault="0074626F" w:rsidP="007462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3)</w:t>
            </w:r>
            <w:r w:rsidRPr="0074626F">
              <w:rPr>
                <w:rFonts w:eastAsia="Times New Roman" w:cstheme="minorHAnsi"/>
                <w:lang w:eastAsia="pl-PL"/>
              </w:rPr>
              <w:t xml:space="preserve"> wskaźnik zbyt niskiego ciśnienia oleju</w:t>
            </w:r>
            <w:r>
              <w:rPr>
                <w:rFonts w:eastAsia="Times New Roman" w:cstheme="minorHAnsi"/>
                <w:lang w:eastAsia="pl-PL"/>
              </w:rPr>
              <w:t>,</w:t>
            </w:r>
          </w:p>
          <w:p w14:paraId="6D99B8D9" w14:textId="4C2B3E02" w:rsidR="0074626F" w:rsidRPr="0074626F" w:rsidRDefault="0074626F" w:rsidP="007462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4)</w:t>
            </w:r>
            <w:r w:rsidRPr="0074626F">
              <w:rPr>
                <w:rFonts w:eastAsia="Times New Roman" w:cstheme="minorHAnsi"/>
                <w:lang w:eastAsia="pl-PL"/>
              </w:rPr>
              <w:t xml:space="preserve"> wskaźnik poziomu paliwa</w:t>
            </w:r>
            <w:r>
              <w:rPr>
                <w:rFonts w:eastAsia="Times New Roman" w:cstheme="minorHAnsi"/>
                <w:lang w:eastAsia="pl-PL"/>
              </w:rPr>
              <w:t>,</w:t>
            </w:r>
          </w:p>
          <w:p w14:paraId="3D555C83" w14:textId="628B82B6" w:rsidR="0074626F" w:rsidRPr="0074626F" w:rsidRDefault="0074626F" w:rsidP="007462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5)</w:t>
            </w:r>
            <w:r w:rsidRPr="0074626F">
              <w:rPr>
                <w:rFonts w:eastAsia="Times New Roman" w:cstheme="minorHAnsi"/>
                <w:lang w:eastAsia="pl-PL"/>
              </w:rPr>
              <w:t xml:space="preserve"> wskaźnik ciśnienia paliwa</w:t>
            </w:r>
            <w:r>
              <w:rPr>
                <w:rFonts w:eastAsia="Times New Roman" w:cstheme="minorHAnsi"/>
                <w:lang w:eastAsia="pl-PL"/>
              </w:rPr>
              <w:t>,</w:t>
            </w:r>
          </w:p>
          <w:p w14:paraId="0ECAD4DA" w14:textId="4E120D70" w:rsidR="0074626F" w:rsidRPr="0074626F" w:rsidRDefault="0074626F" w:rsidP="007462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6)</w:t>
            </w:r>
            <w:r w:rsidRPr="0074626F">
              <w:rPr>
                <w:rFonts w:eastAsia="Times New Roman" w:cstheme="minorHAnsi"/>
                <w:lang w:eastAsia="pl-PL"/>
              </w:rPr>
              <w:t xml:space="preserve"> wskaźnik ciśnienia powietrza w kolektorze dolotowym</w:t>
            </w:r>
            <w:r>
              <w:rPr>
                <w:rFonts w:eastAsia="Times New Roman" w:cstheme="minorHAnsi"/>
                <w:lang w:eastAsia="pl-PL"/>
              </w:rPr>
              <w:t>,</w:t>
            </w:r>
          </w:p>
          <w:p w14:paraId="165458B5" w14:textId="6E181F45" w:rsidR="0074626F" w:rsidRPr="0074626F" w:rsidRDefault="0074626F" w:rsidP="007462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7)</w:t>
            </w:r>
            <w:r w:rsidRPr="0074626F">
              <w:rPr>
                <w:rFonts w:eastAsia="Times New Roman" w:cstheme="minorHAnsi"/>
                <w:lang w:eastAsia="pl-PL"/>
              </w:rPr>
              <w:t xml:space="preserve"> wskaźnik napięcia akumulatora</w:t>
            </w:r>
            <w:r>
              <w:rPr>
                <w:rFonts w:eastAsia="Times New Roman" w:cstheme="minorHAnsi"/>
                <w:lang w:eastAsia="pl-PL"/>
              </w:rPr>
              <w:t>,</w:t>
            </w:r>
            <w:r w:rsidR="00CA1615">
              <w:t xml:space="preserve"> </w:t>
            </w:r>
            <w:r w:rsidR="00CA1615" w:rsidRPr="00CA1615">
              <w:rPr>
                <w:rFonts w:eastAsia="Times New Roman" w:cstheme="minorHAnsi"/>
                <w:lang w:eastAsia="pl-PL"/>
              </w:rPr>
              <w:t>wyłącznik masy;</w:t>
            </w:r>
          </w:p>
          <w:p w14:paraId="19D518E6" w14:textId="3FA8BB4D" w:rsidR="00587C01" w:rsidRPr="00833AEA" w:rsidRDefault="0074626F" w:rsidP="0074626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8)</w:t>
            </w:r>
            <w:r w:rsidRPr="0074626F">
              <w:rPr>
                <w:rFonts w:eastAsia="Times New Roman" w:cstheme="minorHAnsi"/>
                <w:lang w:eastAsia="pl-PL"/>
              </w:rPr>
              <w:t xml:space="preserve"> wskaźnik błędów Check Engine.</w:t>
            </w:r>
          </w:p>
        </w:tc>
        <w:tc>
          <w:tcPr>
            <w:tcW w:w="1984" w:type="dxa"/>
            <w:vAlign w:val="center"/>
          </w:tcPr>
          <w:p w14:paraId="1F28FFF4" w14:textId="77777777" w:rsidR="00587C01" w:rsidRPr="00833AEA" w:rsidRDefault="00587C01" w:rsidP="00587C01">
            <w:pPr>
              <w:spacing w:after="0" w:line="240" w:lineRule="auto"/>
              <w:jc w:val="center"/>
              <w:rPr>
                <w:rFonts w:eastAsia="Times New Roman" w:cstheme="minorHAnsi"/>
                <w:iCs/>
                <w:lang w:eastAsia="pl-PL"/>
              </w:rPr>
            </w:pPr>
            <w:r w:rsidRPr="00833AEA">
              <w:rPr>
                <w:rFonts w:eastAsia="Times New Roman" w:cstheme="minorHAnsi"/>
                <w:lang w:eastAsia="pl-PL"/>
              </w:rPr>
              <w:t>TAK</w:t>
            </w:r>
          </w:p>
        </w:tc>
        <w:tc>
          <w:tcPr>
            <w:tcW w:w="2268" w:type="dxa"/>
            <w:vAlign w:val="center"/>
          </w:tcPr>
          <w:p w14:paraId="02F009AA" w14:textId="77777777" w:rsidR="00587C01" w:rsidRPr="00833AEA" w:rsidRDefault="0028039E" w:rsidP="0028039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587C01" w:rsidRPr="00833AEA" w14:paraId="74812FA0" w14:textId="77777777" w:rsidTr="00FE1DBC">
        <w:trPr>
          <w:trHeight w:val="437"/>
        </w:trPr>
        <w:tc>
          <w:tcPr>
            <w:tcW w:w="921" w:type="dxa"/>
            <w:vAlign w:val="center"/>
          </w:tcPr>
          <w:p w14:paraId="5C00D906" w14:textId="77777777" w:rsidR="00587C01" w:rsidRPr="00833AEA" w:rsidRDefault="00587C01">
            <w:pPr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969" w:type="dxa"/>
            <w:vAlign w:val="center"/>
          </w:tcPr>
          <w:p w14:paraId="2792B3AB" w14:textId="2D2F85A9" w:rsidR="00587C01" w:rsidRPr="00833AEA" w:rsidRDefault="00CA1615" w:rsidP="00587C01">
            <w:pPr>
              <w:spacing w:after="0" w:line="240" w:lineRule="auto"/>
              <w:rPr>
                <w:rFonts w:eastAsia="Times New Roman" w:cstheme="minorHAnsi"/>
                <w:bCs/>
                <w:iCs/>
                <w:lang w:eastAsia="pl-PL"/>
              </w:rPr>
            </w:pPr>
            <w:r w:rsidRPr="00CA1615">
              <w:rPr>
                <w:rFonts w:eastAsia="Times New Roman" w:cstheme="minorHAnsi"/>
                <w:bCs/>
                <w:iCs/>
                <w:lang w:eastAsia="pl-PL"/>
              </w:rPr>
              <w:t xml:space="preserve">Silnik </w:t>
            </w:r>
            <w:r w:rsidR="00EE2A03">
              <w:rPr>
                <w:rFonts w:eastAsia="Times New Roman" w:cstheme="minorHAnsi"/>
                <w:bCs/>
                <w:iCs/>
                <w:lang w:eastAsia="pl-PL"/>
              </w:rPr>
              <w:t>o pojemności min. 1100 cm</w:t>
            </w:r>
            <w:r w:rsidR="00EE2A03" w:rsidRPr="00EE2A03">
              <w:rPr>
                <w:rFonts w:eastAsia="Times New Roman" w:cstheme="minorHAnsi"/>
                <w:bCs/>
                <w:iCs/>
                <w:vertAlign w:val="superscript"/>
                <w:lang w:eastAsia="pl-PL"/>
              </w:rPr>
              <w:t>3</w:t>
            </w:r>
            <w:r w:rsidR="00EE2A03">
              <w:rPr>
                <w:rFonts w:eastAsia="Times New Roman" w:cstheme="minorHAnsi"/>
                <w:bCs/>
                <w:iCs/>
                <w:lang w:eastAsia="pl-PL"/>
              </w:rPr>
              <w:t>, max. 2000 cm</w:t>
            </w:r>
            <w:r w:rsidR="00EE2A03" w:rsidRPr="00EE2A03">
              <w:rPr>
                <w:rFonts w:eastAsia="Times New Roman" w:cstheme="minorHAnsi"/>
                <w:bCs/>
                <w:iCs/>
                <w:vertAlign w:val="superscript"/>
                <w:lang w:eastAsia="pl-PL"/>
              </w:rPr>
              <w:t>3</w:t>
            </w:r>
            <w:r w:rsidR="00EE2A03">
              <w:rPr>
                <w:rFonts w:eastAsia="Times New Roman" w:cstheme="minorHAnsi"/>
                <w:bCs/>
                <w:iCs/>
                <w:lang w:eastAsia="pl-PL"/>
              </w:rPr>
              <w:t xml:space="preserve">, </w:t>
            </w:r>
            <w:r w:rsidRPr="00CA1615">
              <w:rPr>
                <w:rFonts w:eastAsia="Times New Roman" w:cstheme="minorHAnsi"/>
                <w:bCs/>
                <w:iCs/>
                <w:lang w:eastAsia="pl-PL"/>
              </w:rPr>
              <w:t xml:space="preserve">wyposażony w kompletny układ chłodzenia, smarowania, wydechowy, dolotowy, zasilania paliwem. Zbiornik paliwa </w:t>
            </w:r>
            <w:r>
              <w:rPr>
                <w:rFonts w:eastAsia="Times New Roman" w:cstheme="minorHAnsi"/>
                <w:bCs/>
                <w:iCs/>
                <w:lang w:eastAsia="pl-PL"/>
              </w:rPr>
              <w:t xml:space="preserve">o pojemności min. </w:t>
            </w:r>
            <w:r w:rsidRPr="00CA1615">
              <w:rPr>
                <w:rFonts w:eastAsia="Times New Roman" w:cstheme="minorHAnsi"/>
                <w:bCs/>
                <w:iCs/>
                <w:lang w:eastAsia="pl-PL"/>
              </w:rPr>
              <w:t>20</w:t>
            </w:r>
            <w:r>
              <w:rPr>
                <w:rFonts w:eastAsia="Times New Roman" w:cstheme="minorHAnsi"/>
                <w:bCs/>
                <w:iCs/>
                <w:lang w:eastAsia="pl-PL"/>
              </w:rPr>
              <w:t xml:space="preserve"> </w:t>
            </w:r>
            <w:r w:rsidRPr="00CA1615">
              <w:rPr>
                <w:rFonts w:eastAsia="Times New Roman" w:cstheme="minorHAnsi"/>
                <w:bCs/>
                <w:iCs/>
                <w:lang w:eastAsia="pl-PL"/>
              </w:rPr>
              <w:t>l.</w:t>
            </w:r>
          </w:p>
        </w:tc>
        <w:tc>
          <w:tcPr>
            <w:tcW w:w="1984" w:type="dxa"/>
            <w:vAlign w:val="center"/>
          </w:tcPr>
          <w:p w14:paraId="42035D98" w14:textId="77777777" w:rsidR="00587C01" w:rsidRPr="00833AEA" w:rsidRDefault="00587C01" w:rsidP="00587C01">
            <w:pPr>
              <w:spacing w:after="0" w:line="240" w:lineRule="auto"/>
              <w:jc w:val="center"/>
              <w:rPr>
                <w:rFonts w:eastAsia="Times New Roman" w:cstheme="minorHAnsi"/>
                <w:iCs/>
                <w:lang w:eastAsia="pl-PL"/>
              </w:rPr>
            </w:pPr>
            <w:r w:rsidRPr="00833AEA">
              <w:rPr>
                <w:rFonts w:eastAsia="Times New Roman" w:cstheme="minorHAnsi"/>
                <w:bCs/>
                <w:iCs/>
                <w:lang w:eastAsia="pl-PL"/>
              </w:rPr>
              <w:t>TAK</w:t>
            </w:r>
          </w:p>
        </w:tc>
        <w:tc>
          <w:tcPr>
            <w:tcW w:w="2268" w:type="dxa"/>
            <w:vAlign w:val="center"/>
          </w:tcPr>
          <w:p w14:paraId="162A6C15" w14:textId="77777777" w:rsidR="00587C01" w:rsidRPr="00833AEA" w:rsidRDefault="0028039E" w:rsidP="0028039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587C01" w:rsidRPr="00833AEA" w14:paraId="328B2391" w14:textId="77777777" w:rsidTr="00FE1DBC">
        <w:trPr>
          <w:trHeight w:val="445"/>
        </w:trPr>
        <w:tc>
          <w:tcPr>
            <w:tcW w:w="921" w:type="dxa"/>
            <w:vAlign w:val="center"/>
          </w:tcPr>
          <w:p w14:paraId="6A375C66" w14:textId="77777777" w:rsidR="00587C01" w:rsidRPr="00833AEA" w:rsidRDefault="00587C01">
            <w:pPr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969" w:type="dxa"/>
            <w:vAlign w:val="center"/>
          </w:tcPr>
          <w:p w14:paraId="61703D0A" w14:textId="77777777" w:rsidR="007A4C5C" w:rsidRPr="007A4C5C" w:rsidRDefault="007A4C5C" w:rsidP="007A4C5C">
            <w:pPr>
              <w:spacing w:after="0" w:line="240" w:lineRule="auto"/>
              <w:rPr>
                <w:rFonts w:eastAsia="Times New Roman" w:cstheme="minorHAnsi"/>
                <w:bCs/>
                <w:iCs/>
                <w:lang w:eastAsia="pl-PL"/>
              </w:rPr>
            </w:pPr>
            <w:r w:rsidRPr="007A4C5C">
              <w:rPr>
                <w:rFonts w:eastAsia="Times New Roman" w:cstheme="minorHAnsi"/>
                <w:bCs/>
                <w:iCs/>
                <w:lang w:eastAsia="pl-PL"/>
              </w:rPr>
              <w:t>Dodatkowe wyposażenie panelu, które powinien posiadać:</w:t>
            </w:r>
          </w:p>
          <w:p w14:paraId="29E29AAD" w14:textId="77777777" w:rsidR="007A4C5C" w:rsidRPr="007A4C5C" w:rsidRDefault="007A4C5C" w:rsidP="007A4C5C">
            <w:pPr>
              <w:spacing w:after="0" w:line="240" w:lineRule="auto"/>
              <w:rPr>
                <w:rFonts w:eastAsia="Times New Roman" w:cstheme="minorHAnsi"/>
                <w:bCs/>
                <w:iCs/>
                <w:lang w:eastAsia="pl-PL"/>
              </w:rPr>
            </w:pPr>
            <w:r w:rsidRPr="007A4C5C">
              <w:rPr>
                <w:rFonts w:eastAsia="Times New Roman" w:cstheme="minorHAnsi"/>
                <w:bCs/>
                <w:iCs/>
                <w:lang w:eastAsia="pl-PL"/>
              </w:rPr>
              <w:t>1) wyłącznik masy,</w:t>
            </w:r>
          </w:p>
          <w:p w14:paraId="7554A3DB" w14:textId="77777777" w:rsidR="007A4C5C" w:rsidRPr="007A4C5C" w:rsidRDefault="007A4C5C" w:rsidP="007A4C5C">
            <w:pPr>
              <w:spacing w:after="0" w:line="240" w:lineRule="auto"/>
              <w:rPr>
                <w:rFonts w:eastAsia="Times New Roman" w:cstheme="minorHAnsi"/>
                <w:bCs/>
                <w:iCs/>
                <w:lang w:eastAsia="pl-PL"/>
              </w:rPr>
            </w:pPr>
            <w:r w:rsidRPr="007A4C5C">
              <w:rPr>
                <w:rFonts w:eastAsia="Times New Roman" w:cstheme="minorHAnsi"/>
                <w:bCs/>
                <w:iCs/>
                <w:lang w:eastAsia="pl-PL"/>
              </w:rPr>
              <w:t>2) bezprzewodowy symulator błędów,</w:t>
            </w:r>
          </w:p>
          <w:p w14:paraId="4B1EED90" w14:textId="77777777" w:rsidR="007A4C5C" w:rsidRPr="007A4C5C" w:rsidRDefault="007A4C5C" w:rsidP="007A4C5C">
            <w:pPr>
              <w:spacing w:after="0" w:line="240" w:lineRule="auto"/>
              <w:rPr>
                <w:rFonts w:eastAsia="Times New Roman" w:cstheme="minorHAnsi"/>
                <w:bCs/>
                <w:iCs/>
                <w:lang w:eastAsia="pl-PL"/>
              </w:rPr>
            </w:pPr>
            <w:r w:rsidRPr="007A4C5C">
              <w:rPr>
                <w:rFonts w:eastAsia="Times New Roman" w:cstheme="minorHAnsi"/>
                <w:bCs/>
                <w:iCs/>
                <w:lang w:eastAsia="pl-PL"/>
              </w:rPr>
              <w:lastRenderedPageBreak/>
              <w:t>3) wyłącznik bezpieczeństwa / awaryjny,</w:t>
            </w:r>
          </w:p>
          <w:p w14:paraId="7C8C8174" w14:textId="77777777" w:rsidR="007A4C5C" w:rsidRPr="007A4C5C" w:rsidRDefault="007A4C5C" w:rsidP="007A4C5C">
            <w:pPr>
              <w:spacing w:after="0" w:line="240" w:lineRule="auto"/>
              <w:rPr>
                <w:rFonts w:eastAsia="Times New Roman" w:cstheme="minorHAnsi"/>
                <w:bCs/>
                <w:iCs/>
                <w:lang w:eastAsia="pl-PL"/>
              </w:rPr>
            </w:pPr>
            <w:r w:rsidRPr="007A4C5C">
              <w:rPr>
                <w:rFonts w:eastAsia="Times New Roman" w:cstheme="minorHAnsi"/>
                <w:bCs/>
                <w:iCs/>
                <w:lang w:eastAsia="pl-PL"/>
              </w:rPr>
              <w:t>4) stacyjkę uruchamiania silnika,</w:t>
            </w:r>
          </w:p>
          <w:p w14:paraId="354F3EAB" w14:textId="51CF093F" w:rsidR="007A4C5C" w:rsidRPr="007A4C5C" w:rsidRDefault="007A4C5C" w:rsidP="007A4C5C">
            <w:pPr>
              <w:spacing w:after="0" w:line="240" w:lineRule="auto"/>
              <w:rPr>
                <w:rFonts w:eastAsia="Times New Roman" w:cstheme="minorHAnsi"/>
                <w:bCs/>
                <w:iCs/>
                <w:lang w:eastAsia="pl-PL"/>
              </w:rPr>
            </w:pPr>
            <w:r w:rsidRPr="007A4C5C">
              <w:rPr>
                <w:rFonts w:eastAsia="Times New Roman" w:cstheme="minorHAnsi"/>
                <w:bCs/>
                <w:iCs/>
                <w:lang w:eastAsia="pl-PL"/>
              </w:rPr>
              <w:t>5) gniazdo OBD2 16-pinowe do diagnostyki szeregowe</w:t>
            </w:r>
            <w:r w:rsidR="00D41345">
              <w:rPr>
                <w:rFonts w:eastAsia="Times New Roman" w:cstheme="minorHAnsi"/>
                <w:bCs/>
                <w:iCs/>
                <w:lang w:eastAsia="pl-PL"/>
              </w:rPr>
              <w:t>j</w:t>
            </w:r>
            <w:r w:rsidRPr="007A4C5C">
              <w:rPr>
                <w:rFonts w:eastAsia="Times New Roman" w:cstheme="minorHAnsi"/>
                <w:bCs/>
                <w:iCs/>
                <w:lang w:eastAsia="pl-PL"/>
              </w:rPr>
              <w:t>,</w:t>
            </w:r>
          </w:p>
          <w:p w14:paraId="3C2405F4" w14:textId="77777777" w:rsidR="007A4C5C" w:rsidRPr="007A4C5C" w:rsidRDefault="007A4C5C" w:rsidP="007A4C5C">
            <w:pPr>
              <w:spacing w:after="0" w:line="240" w:lineRule="auto"/>
              <w:rPr>
                <w:rFonts w:eastAsia="Times New Roman" w:cstheme="minorHAnsi"/>
                <w:bCs/>
                <w:iCs/>
                <w:lang w:eastAsia="pl-PL"/>
              </w:rPr>
            </w:pPr>
            <w:r w:rsidRPr="007A4C5C">
              <w:rPr>
                <w:rFonts w:eastAsia="Times New Roman" w:cstheme="minorHAnsi"/>
                <w:bCs/>
                <w:iCs/>
                <w:lang w:eastAsia="pl-PL"/>
              </w:rPr>
              <w:t>6) dźwignię przyspieszenia,</w:t>
            </w:r>
          </w:p>
          <w:p w14:paraId="68E096D5" w14:textId="4D0547B1" w:rsidR="00587C01" w:rsidRPr="00833AEA" w:rsidRDefault="007A4C5C" w:rsidP="007A4C5C">
            <w:pPr>
              <w:spacing w:after="0" w:line="240" w:lineRule="auto"/>
              <w:rPr>
                <w:rFonts w:eastAsia="Times New Roman" w:cstheme="minorHAnsi"/>
                <w:bCs/>
                <w:iCs/>
                <w:lang w:eastAsia="pl-PL"/>
              </w:rPr>
            </w:pPr>
            <w:r w:rsidRPr="007A4C5C">
              <w:rPr>
                <w:rFonts w:eastAsia="Times New Roman" w:cstheme="minorHAnsi"/>
                <w:bCs/>
                <w:iCs/>
                <w:lang w:eastAsia="pl-PL"/>
              </w:rPr>
              <w:t>7) Panel sterujący z wyprowadzonym Break Out Box-em do diagnostyki równoległej.</w:t>
            </w:r>
          </w:p>
        </w:tc>
        <w:tc>
          <w:tcPr>
            <w:tcW w:w="1984" w:type="dxa"/>
            <w:vAlign w:val="center"/>
          </w:tcPr>
          <w:p w14:paraId="0B076B29" w14:textId="09D17C44" w:rsidR="00587C01" w:rsidRPr="00833AEA" w:rsidRDefault="007A4C5C" w:rsidP="00587C01">
            <w:pPr>
              <w:spacing w:after="0" w:line="240" w:lineRule="auto"/>
              <w:jc w:val="center"/>
              <w:rPr>
                <w:rFonts w:eastAsia="Times New Roman" w:cstheme="minorHAnsi"/>
                <w:iCs/>
                <w:lang w:eastAsia="pl-PL"/>
              </w:rPr>
            </w:pPr>
            <w:r>
              <w:rPr>
                <w:rFonts w:eastAsia="Times New Roman" w:cstheme="minorHAnsi"/>
                <w:bCs/>
                <w:iCs/>
                <w:lang w:eastAsia="pl-PL"/>
              </w:rPr>
              <w:lastRenderedPageBreak/>
              <w:t>TAK</w:t>
            </w:r>
          </w:p>
        </w:tc>
        <w:tc>
          <w:tcPr>
            <w:tcW w:w="2268" w:type="dxa"/>
            <w:vAlign w:val="center"/>
          </w:tcPr>
          <w:p w14:paraId="36A6A816" w14:textId="2FCD0F64" w:rsidR="00587C01" w:rsidRPr="00833AEA" w:rsidRDefault="00D41345" w:rsidP="00010EC2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bez punktacji</w:t>
            </w:r>
          </w:p>
        </w:tc>
      </w:tr>
      <w:tr w:rsidR="007A4C5C" w:rsidRPr="00833AEA" w14:paraId="0F8FEC0F" w14:textId="77777777" w:rsidTr="00FE1DBC">
        <w:trPr>
          <w:trHeight w:val="445"/>
        </w:trPr>
        <w:tc>
          <w:tcPr>
            <w:tcW w:w="921" w:type="dxa"/>
            <w:vAlign w:val="center"/>
          </w:tcPr>
          <w:p w14:paraId="4779993A" w14:textId="77777777" w:rsidR="007A4C5C" w:rsidRPr="00833AEA" w:rsidRDefault="007A4C5C">
            <w:pPr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3969" w:type="dxa"/>
            <w:vAlign w:val="center"/>
          </w:tcPr>
          <w:p w14:paraId="1EF81D4A" w14:textId="3CB079B8" w:rsidR="007A4C5C" w:rsidRPr="007A4C5C" w:rsidRDefault="007A4C5C" w:rsidP="007A4C5C">
            <w:pPr>
              <w:spacing w:after="0" w:line="240" w:lineRule="auto"/>
              <w:rPr>
                <w:rFonts w:eastAsia="Times New Roman" w:cstheme="minorHAnsi"/>
                <w:bCs/>
                <w:iCs/>
                <w:lang w:eastAsia="pl-PL"/>
              </w:rPr>
            </w:pPr>
            <w:r w:rsidRPr="007A4C5C">
              <w:rPr>
                <w:rFonts w:eastAsia="Times New Roman" w:cstheme="minorHAnsi"/>
                <w:bCs/>
                <w:iCs/>
                <w:lang w:eastAsia="pl-PL"/>
              </w:rPr>
              <w:t>Schemat układu elektrycznego sterownika z wyprowadzonymi gniazdami typu banan 4mm do diagnostyki równoległej.</w:t>
            </w:r>
          </w:p>
        </w:tc>
        <w:tc>
          <w:tcPr>
            <w:tcW w:w="1984" w:type="dxa"/>
            <w:vAlign w:val="center"/>
          </w:tcPr>
          <w:p w14:paraId="2F8863D8" w14:textId="7EF418E1" w:rsidR="007A4C5C" w:rsidRDefault="00D41345" w:rsidP="00587C01">
            <w:pPr>
              <w:spacing w:after="0" w:line="240" w:lineRule="auto"/>
              <w:jc w:val="center"/>
              <w:rPr>
                <w:rFonts w:eastAsia="Times New Roman" w:cstheme="minorHAnsi"/>
                <w:bCs/>
                <w:iCs/>
                <w:lang w:eastAsia="pl-PL"/>
              </w:rPr>
            </w:pPr>
            <w:r>
              <w:rPr>
                <w:rFonts w:eastAsia="Times New Roman" w:cstheme="minorHAnsi"/>
                <w:bCs/>
                <w:iCs/>
                <w:lang w:eastAsia="pl-PL"/>
              </w:rPr>
              <w:t>NIE</w:t>
            </w:r>
          </w:p>
        </w:tc>
        <w:tc>
          <w:tcPr>
            <w:tcW w:w="2268" w:type="dxa"/>
            <w:vAlign w:val="center"/>
          </w:tcPr>
          <w:p w14:paraId="2893F78F" w14:textId="77777777" w:rsidR="007A4C5C" w:rsidRPr="007A4C5C" w:rsidRDefault="007A4C5C" w:rsidP="007A4C5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A4C5C">
              <w:rPr>
                <w:rFonts w:eastAsia="Times New Roman" w:cstheme="minorHAnsi"/>
                <w:lang w:eastAsia="pl-PL"/>
              </w:rPr>
              <w:t>TAK – 10 pkt</w:t>
            </w:r>
          </w:p>
          <w:p w14:paraId="1E6B25A5" w14:textId="4F8CEAF6" w:rsidR="007A4C5C" w:rsidRDefault="007A4C5C" w:rsidP="007A4C5C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A4C5C">
              <w:rPr>
                <w:rFonts w:eastAsia="Times New Roman" w:cstheme="minorHAnsi"/>
                <w:lang w:eastAsia="pl-PL"/>
              </w:rPr>
              <w:t>NIE – 0 pkt</w:t>
            </w:r>
          </w:p>
        </w:tc>
      </w:tr>
    </w:tbl>
    <w:p w14:paraId="18536009" w14:textId="77777777" w:rsidR="000C1EE8" w:rsidRDefault="000C1EE8" w:rsidP="00587C01">
      <w:pPr>
        <w:suppressAutoHyphens/>
        <w:spacing w:after="0" w:line="240" w:lineRule="auto"/>
        <w:rPr>
          <w:rFonts w:eastAsia="Times New Roman" w:cstheme="minorHAnsi"/>
          <w:b/>
          <w:kern w:val="1"/>
          <w:lang w:eastAsia="ar-SA"/>
        </w:rPr>
      </w:pPr>
    </w:p>
    <w:p w14:paraId="5197F849" w14:textId="77777777" w:rsidR="008E6DFF" w:rsidRDefault="008E6DFF" w:rsidP="00587C01">
      <w:pPr>
        <w:suppressAutoHyphens/>
        <w:spacing w:after="0" w:line="240" w:lineRule="auto"/>
        <w:rPr>
          <w:rFonts w:eastAsia="Times New Roman" w:cstheme="minorHAnsi"/>
          <w:b/>
          <w:kern w:val="1"/>
          <w:lang w:eastAsia="ar-SA"/>
        </w:rPr>
      </w:pPr>
    </w:p>
    <w:p w14:paraId="7A377ABD" w14:textId="5FC84406" w:rsidR="007F1785" w:rsidRPr="007F1785" w:rsidRDefault="00720A26" w:rsidP="003C302E">
      <w:pPr>
        <w:spacing w:after="0" w:line="259" w:lineRule="auto"/>
        <w:rPr>
          <w:rFonts w:eastAsia="Times New Roman" w:cstheme="minorHAnsi"/>
          <w:b/>
          <w:kern w:val="1"/>
          <w:lang w:eastAsia="ar-SA"/>
        </w:rPr>
      </w:pPr>
      <w:bookmarkStart w:id="32" w:name="_Hlk207617279"/>
      <w:r>
        <w:rPr>
          <w:rFonts w:eastAsia="Times New Roman" w:cstheme="minorHAnsi"/>
          <w:b/>
          <w:lang w:eastAsia="pl-PL"/>
        </w:rPr>
        <w:t>Maksymalna ł</w:t>
      </w:r>
      <w:r w:rsidR="00E13772" w:rsidRPr="0034553B">
        <w:rPr>
          <w:rFonts w:eastAsia="Times New Roman" w:cstheme="minorHAnsi"/>
          <w:b/>
          <w:lang w:eastAsia="pl-PL"/>
        </w:rPr>
        <w:t>ączna ilość punktów</w:t>
      </w:r>
      <w:r w:rsidR="004749CA">
        <w:rPr>
          <w:rFonts w:eastAsia="Times New Roman" w:cstheme="minorHAnsi"/>
          <w:b/>
          <w:lang w:eastAsia="pl-PL"/>
        </w:rPr>
        <w:t xml:space="preserve"> dla części 4 (pakietu 4)</w:t>
      </w:r>
      <w:r w:rsidR="00E13772" w:rsidRPr="00215DC0">
        <w:rPr>
          <w:rFonts w:eastAsia="Times New Roman" w:cstheme="minorHAnsi"/>
          <w:b/>
          <w:lang w:eastAsia="pl-PL"/>
        </w:rPr>
        <w:t xml:space="preserve">: </w:t>
      </w:r>
      <w:bookmarkEnd w:id="32"/>
      <w:r w:rsidR="00445B42">
        <w:rPr>
          <w:rFonts w:eastAsia="Times New Roman" w:cstheme="minorHAnsi"/>
          <w:b/>
          <w:lang w:eastAsia="pl-PL"/>
        </w:rPr>
        <w:t>3</w:t>
      </w:r>
      <w:r w:rsidR="00EF1814">
        <w:rPr>
          <w:rFonts w:eastAsia="Times New Roman" w:cstheme="minorHAnsi"/>
          <w:b/>
          <w:lang w:eastAsia="pl-PL"/>
        </w:rPr>
        <w:t>0</w:t>
      </w:r>
      <w:r w:rsidR="004749CA">
        <w:rPr>
          <w:rFonts w:eastAsia="Times New Roman" w:cstheme="minorHAnsi"/>
          <w:b/>
          <w:lang w:eastAsia="pl-PL"/>
        </w:rPr>
        <w:t xml:space="preserve"> punktów</w:t>
      </w:r>
    </w:p>
    <w:sectPr w:rsidR="007F1785" w:rsidRPr="007F1785" w:rsidSect="005F6CF4">
      <w:footerReference w:type="default" r:id="rId8"/>
      <w:headerReference w:type="first" r:id="rId9"/>
      <w:pgSz w:w="11906" w:h="16838"/>
      <w:pgMar w:top="1417" w:right="1417" w:bottom="1135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978DB" w14:textId="77777777" w:rsidR="008925FB" w:rsidRDefault="008925FB" w:rsidP="007F1785">
      <w:pPr>
        <w:spacing w:after="0" w:line="240" w:lineRule="auto"/>
      </w:pPr>
      <w:r>
        <w:separator/>
      </w:r>
    </w:p>
  </w:endnote>
  <w:endnote w:type="continuationSeparator" w:id="0">
    <w:p w14:paraId="64669707" w14:textId="77777777" w:rsidR="008925FB" w:rsidRDefault="008925FB" w:rsidP="007F1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9252314"/>
      <w:docPartObj>
        <w:docPartGallery w:val="Page Numbers (Bottom of Page)"/>
        <w:docPartUnique/>
      </w:docPartObj>
    </w:sdtPr>
    <w:sdtContent>
      <w:p w14:paraId="2F7878BE" w14:textId="77777777" w:rsidR="00B05D82" w:rsidRDefault="00B05D8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11EB">
          <w:rPr>
            <w:noProof/>
          </w:rPr>
          <w:t>95</w:t>
        </w:r>
        <w:r>
          <w:fldChar w:fldCharType="end"/>
        </w:r>
      </w:p>
    </w:sdtContent>
  </w:sdt>
  <w:p w14:paraId="3BBCD103" w14:textId="77777777" w:rsidR="00B05D82" w:rsidRDefault="00B05D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6879B" w14:textId="77777777" w:rsidR="008925FB" w:rsidRDefault="008925FB" w:rsidP="007F1785">
      <w:pPr>
        <w:spacing w:after="0" w:line="240" w:lineRule="auto"/>
      </w:pPr>
      <w:r>
        <w:separator/>
      </w:r>
    </w:p>
  </w:footnote>
  <w:footnote w:type="continuationSeparator" w:id="0">
    <w:p w14:paraId="73F7FB5A" w14:textId="77777777" w:rsidR="008925FB" w:rsidRDefault="008925FB" w:rsidP="007F1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F40BF" w14:textId="28670CFF" w:rsidR="005F6CF4" w:rsidRDefault="005F6CF4">
    <w:pPr>
      <w:pStyle w:val="Nagwek"/>
    </w:pPr>
    <w:r>
      <w:rPr>
        <w:rFonts w:eastAsia="Arial" w:cstheme="minorHAnsi"/>
        <w:noProof/>
        <w:sz w:val="20"/>
        <w:szCs w:val="20"/>
        <w:lang w:val="pl" w:eastAsia="pl-PL"/>
      </w:rPr>
      <w:drawing>
        <wp:inline distT="0" distB="0" distL="0" distR="0" wp14:anchorId="146A50D5" wp14:editId="77804F94">
          <wp:extent cx="5760720" cy="529641"/>
          <wp:effectExtent l="0" t="0" r="0" b="3810"/>
          <wp:docPr id="15663299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96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-"/>
      <w:lvlJc w:val="left"/>
      <w:pPr>
        <w:tabs>
          <w:tab w:val="num" w:pos="130"/>
        </w:tabs>
        <w:ind w:left="130" w:hanging="13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  <w:em w:val="no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lang w:val="de-D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  <w:em w:val="none"/>
        <w14:textOutline w14:w="0" w14:cap="rnd" w14:cmpd="sng" w14:algn="ctr">
          <w14:noFill/>
          <w14:prstDash w14:val="solid"/>
          <w14:bevel/>
        </w14:textOutline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1C337FA"/>
    <w:multiLevelType w:val="hybridMultilevel"/>
    <w:tmpl w:val="F920D4F8"/>
    <w:lvl w:ilvl="0" w:tplc="F2A2C60A">
      <w:start w:val="1"/>
      <w:numFmt w:val="decimal"/>
      <w:lvlText w:val="%1."/>
      <w:lvlJc w:val="left"/>
      <w:pPr>
        <w:ind w:left="927" w:hanging="64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22B6CBE"/>
    <w:multiLevelType w:val="hybridMultilevel"/>
    <w:tmpl w:val="F70ABFB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2CB4A6A"/>
    <w:multiLevelType w:val="hybridMultilevel"/>
    <w:tmpl w:val="350C77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9C2D17"/>
    <w:multiLevelType w:val="hybridMultilevel"/>
    <w:tmpl w:val="F920D4F8"/>
    <w:lvl w:ilvl="0" w:tplc="F2A2C60A">
      <w:start w:val="1"/>
      <w:numFmt w:val="decimal"/>
      <w:lvlText w:val="%1."/>
      <w:lvlJc w:val="left"/>
      <w:pPr>
        <w:ind w:left="927" w:hanging="64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066B685F"/>
    <w:multiLevelType w:val="hybridMultilevel"/>
    <w:tmpl w:val="F920D4F8"/>
    <w:lvl w:ilvl="0" w:tplc="F2A2C60A">
      <w:start w:val="1"/>
      <w:numFmt w:val="decimal"/>
      <w:lvlText w:val="%1."/>
      <w:lvlJc w:val="left"/>
      <w:pPr>
        <w:ind w:left="927" w:hanging="64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06D372BD"/>
    <w:multiLevelType w:val="hybridMultilevel"/>
    <w:tmpl w:val="F70ABFB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08CA7034"/>
    <w:multiLevelType w:val="hybridMultilevel"/>
    <w:tmpl w:val="ADDE9B5A"/>
    <w:lvl w:ilvl="0" w:tplc="F2A2C60A">
      <w:start w:val="1"/>
      <w:numFmt w:val="decimal"/>
      <w:lvlText w:val="%1."/>
      <w:lvlJc w:val="left"/>
      <w:pPr>
        <w:ind w:left="927" w:hanging="64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0B8935B4"/>
    <w:multiLevelType w:val="hybridMultilevel"/>
    <w:tmpl w:val="B394C538"/>
    <w:lvl w:ilvl="0" w:tplc="FFFFFFFF">
      <w:start w:val="1"/>
      <w:numFmt w:val="decimal"/>
      <w:lvlText w:val="%1."/>
      <w:lvlJc w:val="left"/>
      <w:pPr>
        <w:ind w:left="927" w:hanging="64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0F241689"/>
    <w:multiLevelType w:val="hybridMultilevel"/>
    <w:tmpl w:val="F920D4F8"/>
    <w:lvl w:ilvl="0" w:tplc="F2A2C60A">
      <w:start w:val="1"/>
      <w:numFmt w:val="decimal"/>
      <w:lvlText w:val="%1."/>
      <w:lvlJc w:val="left"/>
      <w:pPr>
        <w:ind w:left="927" w:hanging="64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0350727"/>
    <w:multiLevelType w:val="hybridMultilevel"/>
    <w:tmpl w:val="F920D4F8"/>
    <w:lvl w:ilvl="0" w:tplc="F2A2C60A">
      <w:start w:val="1"/>
      <w:numFmt w:val="decimal"/>
      <w:lvlText w:val="%1."/>
      <w:lvlJc w:val="left"/>
      <w:pPr>
        <w:ind w:left="927" w:hanging="64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328113E"/>
    <w:multiLevelType w:val="hybridMultilevel"/>
    <w:tmpl w:val="9FF4C002"/>
    <w:lvl w:ilvl="0" w:tplc="FAD445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FC63DF"/>
    <w:multiLevelType w:val="hybridMultilevel"/>
    <w:tmpl w:val="F920D4F8"/>
    <w:lvl w:ilvl="0" w:tplc="F2A2C60A">
      <w:start w:val="1"/>
      <w:numFmt w:val="decimal"/>
      <w:lvlText w:val="%1."/>
      <w:lvlJc w:val="left"/>
      <w:pPr>
        <w:ind w:left="927" w:hanging="64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199D504D"/>
    <w:multiLevelType w:val="hybridMultilevel"/>
    <w:tmpl w:val="F920D4F8"/>
    <w:lvl w:ilvl="0" w:tplc="F2A2C60A">
      <w:start w:val="1"/>
      <w:numFmt w:val="decimal"/>
      <w:lvlText w:val="%1."/>
      <w:lvlJc w:val="left"/>
      <w:pPr>
        <w:ind w:left="927" w:hanging="64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1A2523FC"/>
    <w:multiLevelType w:val="hybridMultilevel"/>
    <w:tmpl w:val="E47E716A"/>
    <w:lvl w:ilvl="0" w:tplc="FFFFFFFF">
      <w:start w:val="1"/>
      <w:numFmt w:val="decimal"/>
      <w:lvlText w:val="%1."/>
      <w:lvlJc w:val="left"/>
      <w:pPr>
        <w:ind w:left="927" w:hanging="64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1BF12B25"/>
    <w:multiLevelType w:val="hybridMultilevel"/>
    <w:tmpl w:val="F920D4F8"/>
    <w:lvl w:ilvl="0" w:tplc="F2A2C60A">
      <w:start w:val="1"/>
      <w:numFmt w:val="decimal"/>
      <w:lvlText w:val="%1."/>
      <w:lvlJc w:val="left"/>
      <w:pPr>
        <w:ind w:left="927" w:hanging="64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02144CF"/>
    <w:multiLevelType w:val="hybridMultilevel"/>
    <w:tmpl w:val="F920D4F8"/>
    <w:lvl w:ilvl="0" w:tplc="F2A2C60A">
      <w:start w:val="1"/>
      <w:numFmt w:val="decimal"/>
      <w:lvlText w:val="%1."/>
      <w:lvlJc w:val="left"/>
      <w:pPr>
        <w:ind w:left="927" w:hanging="64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21156C13"/>
    <w:multiLevelType w:val="hybridMultilevel"/>
    <w:tmpl w:val="F920D4F8"/>
    <w:lvl w:ilvl="0" w:tplc="F2A2C60A">
      <w:start w:val="1"/>
      <w:numFmt w:val="decimal"/>
      <w:lvlText w:val="%1."/>
      <w:lvlJc w:val="left"/>
      <w:pPr>
        <w:ind w:left="927" w:hanging="64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277E39D0"/>
    <w:multiLevelType w:val="multilevel"/>
    <w:tmpl w:val="5E4059E8"/>
    <w:lvl w:ilvl="0">
      <w:start w:val="1"/>
      <w:numFmt w:val="bullet"/>
      <w:lvlText w:val="-"/>
      <w:lvlJc w:val="left"/>
      <w:pPr>
        <w:tabs>
          <w:tab w:val="num" w:pos="720"/>
        </w:tabs>
        <w:ind w:left="700" w:hanging="34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7967026"/>
    <w:multiLevelType w:val="hybridMultilevel"/>
    <w:tmpl w:val="F920D4F8"/>
    <w:lvl w:ilvl="0" w:tplc="F2A2C60A">
      <w:start w:val="1"/>
      <w:numFmt w:val="decimal"/>
      <w:lvlText w:val="%1."/>
      <w:lvlJc w:val="left"/>
      <w:pPr>
        <w:ind w:left="927" w:hanging="64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2A4D1905"/>
    <w:multiLevelType w:val="hybridMultilevel"/>
    <w:tmpl w:val="3280D0B8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306601D3"/>
    <w:multiLevelType w:val="hybridMultilevel"/>
    <w:tmpl w:val="F920D4F8"/>
    <w:lvl w:ilvl="0" w:tplc="F2A2C60A">
      <w:start w:val="1"/>
      <w:numFmt w:val="decimal"/>
      <w:lvlText w:val="%1."/>
      <w:lvlJc w:val="left"/>
      <w:pPr>
        <w:ind w:left="927" w:hanging="64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314015B7"/>
    <w:multiLevelType w:val="hybridMultilevel"/>
    <w:tmpl w:val="F920D4F8"/>
    <w:lvl w:ilvl="0" w:tplc="F2A2C60A">
      <w:start w:val="1"/>
      <w:numFmt w:val="decimal"/>
      <w:lvlText w:val="%1."/>
      <w:lvlJc w:val="left"/>
      <w:pPr>
        <w:ind w:left="927" w:hanging="64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31E6799E"/>
    <w:multiLevelType w:val="hybridMultilevel"/>
    <w:tmpl w:val="F920D4F8"/>
    <w:lvl w:ilvl="0" w:tplc="F2A2C60A">
      <w:start w:val="1"/>
      <w:numFmt w:val="decimal"/>
      <w:lvlText w:val="%1."/>
      <w:lvlJc w:val="left"/>
      <w:pPr>
        <w:ind w:left="926" w:hanging="64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7" w15:restartNumberingAfterBreak="0">
    <w:nsid w:val="327567C9"/>
    <w:multiLevelType w:val="hybridMultilevel"/>
    <w:tmpl w:val="F920D4F8"/>
    <w:lvl w:ilvl="0" w:tplc="F2A2C60A">
      <w:start w:val="1"/>
      <w:numFmt w:val="decimal"/>
      <w:lvlText w:val="%1."/>
      <w:lvlJc w:val="left"/>
      <w:pPr>
        <w:ind w:left="927" w:hanging="64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32787165"/>
    <w:multiLevelType w:val="hybridMultilevel"/>
    <w:tmpl w:val="2E12EE5A"/>
    <w:lvl w:ilvl="0" w:tplc="FFFFFFFF">
      <w:start w:val="1"/>
      <w:numFmt w:val="decimal"/>
      <w:lvlText w:val="%1."/>
      <w:lvlJc w:val="left"/>
      <w:pPr>
        <w:ind w:left="927" w:hanging="64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329C4246"/>
    <w:multiLevelType w:val="hybridMultilevel"/>
    <w:tmpl w:val="F920D4F8"/>
    <w:lvl w:ilvl="0" w:tplc="F2A2C60A">
      <w:start w:val="1"/>
      <w:numFmt w:val="decimal"/>
      <w:lvlText w:val="%1."/>
      <w:lvlJc w:val="left"/>
      <w:pPr>
        <w:ind w:left="927" w:hanging="64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35D276E6"/>
    <w:multiLevelType w:val="hybridMultilevel"/>
    <w:tmpl w:val="2334EF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8891E6A"/>
    <w:multiLevelType w:val="hybridMultilevel"/>
    <w:tmpl w:val="F920D4F8"/>
    <w:lvl w:ilvl="0" w:tplc="F2A2C60A">
      <w:start w:val="1"/>
      <w:numFmt w:val="decimal"/>
      <w:lvlText w:val="%1."/>
      <w:lvlJc w:val="left"/>
      <w:pPr>
        <w:ind w:left="927" w:hanging="64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399C4CF8"/>
    <w:multiLevelType w:val="hybridMultilevel"/>
    <w:tmpl w:val="F920D4F8"/>
    <w:lvl w:ilvl="0" w:tplc="F2A2C60A">
      <w:start w:val="1"/>
      <w:numFmt w:val="decimal"/>
      <w:lvlText w:val="%1."/>
      <w:lvlJc w:val="left"/>
      <w:pPr>
        <w:ind w:left="927" w:hanging="64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3CD27BD1"/>
    <w:multiLevelType w:val="hybridMultilevel"/>
    <w:tmpl w:val="F920D4F8"/>
    <w:lvl w:ilvl="0" w:tplc="F2A2C60A">
      <w:start w:val="1"/>
      <w:numFmt w:val="decimal"/>
      <w:lvlText w:val="%1."/>
      <w:lvlJc w:val="left"/>
      <w:pPr>
        <w:ind w:left="927" w:hanging="64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3E4772E3"/>
    <w:multiLevelType w:val="hybridMultilevel"/>
    <w:tmpl w:val="F70ABFB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3E9D435D"/>
    <w:multiLevelType w:val="hybridMultilevel"/>
    <w:tmpl w:val="F920D4F8"/>
    <w:lvl w:ilvl="0" w:tplc="F2A2C60A">
      <w:start w:val="1"/>
      <w:numFmt w:val="decimal"/>
      <w:lvlText w:val="%1."/>
      <w:lvlJc w:val="left"/>
      <w:pPr>
        <w:ind w:left="927" w:hanging="64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40B05A45"/>
    <w:multiLevelType w:val="hybridMultilevel"/>
    <w:tmpl w:val="F920D4F8"/>
    <w:lvl w:ilvl="0" w:tplc="F2A2C60A">
      <w:start w:val="1"/>
      <w:numFmt w:val="decimal"/>
      <w:lvlText w:val="%1."/>
      <w:lvlJc w:val="left"/>
      <w:pPr>
        <w:ind w:left="927" w:hanging="64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43265842"/>
    <w:multiLevelType w:val="hybridMultilevel"/>
    <w:tmpl w:val="2E12EE5A"/>
    <w:lvl w:ilvl="0" w:tplc="FFFFFFFF">
      <w:start w:val="1"/>
      <w:numFmt w:val="decimal"/>
      <w:lvlText w:val="%1."/>
      <w:lvlJc w:val="left"/>
      <w:pPr>
        <w:ind w:left="927" w:hanging="64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448739DE"/>
    <w:multiLevelType w:val="hybridMultilevel"/>
    <w:tmpl w:val="F920D4F8"/>
    <w:lvl w:ilvl="0" w:tplc="F2A2C60A">
      <w:start w:val="1"/>
      <w:numFmt w:val="decimal"/>
      <w:lvlText w:val="%1."/>
      <w:lvlJc w:val="left"/>
      <w:pPr>
        <w:ind w:left="927" w:hanging="64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49B435D8"/>
    <w:multiLevelType w:val="hybridMultilevel"/>
    <w:tmpl w:val="2E12EE5A"/>
    <w:lvl w:ilvl="0" w:tplc="FFFFFFFF">
      <w:start w:val="1"/>
      <w:numFmt w:val="decimal"/>
      <w:lvlText w:val="%1."/>
      <w:lvlJc w:val="left"/>
      <w:pPr>
        <w:ind w:left="927" w:hanging="64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4A026BD3"/>
    <w:multiLevelType w:val="hybridMultilevel"/>
    <w:tmpl w:val="C108E6A8"/>
    <w:lvl w:ilvl="0" w:tplc="F2A2C60A">
      <w:start w:val="1"/>
      <w:numFmt w:val="decimal"/>
      <w:lvlText w:val="%1."/>
      <w:lvlJc w:val="left"/>
      <w:pPr>
        <w:ind w:left="927" w:hanging="64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4C564D77"/>
    <w:multiLevelType w:val="hybridMultilevel"/>
    <w:tmpl w:val="F920D4F8"/>
    <w:lvl w:ilvl="0" w:tplc="F2A2C60A">
      <w:start w:val="1"/>
      <w:numFmt w:val="decimal"/>
      <w:lvlText w:val="%1."/>
      <w:lvlJc w:val="left"/>
      <w:pPr>
        <w:ind w:left="927" w:hanging="64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4C8B35B0"/>
    <w:multiLevelType w:val="hybridMultilevel"/>
    <w:tmpl w:val="F920D4F8"/>
    <w:lvl w:ilvl="0" w:tplc="F2A2C60A">
      <w:start w:val="1"/>
      <w:numFmt w:val="decimal"/>
      <w:lvlText w:val="%1."/>
      <w:lvlJc w:val="left"/>
      <w:pPr>
        <w:ind w:left="927" w:hanging="64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50FB06CA"/>
    <w:multiLevelType w:val="hybridMultilevel"/>
    <w:tmpl w:val="F920D4F8"/>
    <w:lvl w:ilvl="0" w:tplc="F2A2C60A">
      <w:start w:val="1"/>
      <w:numFmt w:val="decimal"/>
      <w:lvlText w:val="%1."/>
      <w:lvlJc w:val="left"/>
      <w:pPr>
        <w:ind w:left="927" w:hanging="64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51A85D39"/>
    <w:multiLevelType w:val="hybridMultilevel"/>
    <w:tmpl w:val="F920D4F8"/>
    <w:lvl w:ilvl="0" w:tplc="F2A2C60A">
      <w:start w:val="1"/>
      <w:numFmt w:val="decimal"/>
      <w:lvlText w:val="%1."/>
      <w:lvlJc w:val="left"/>
      <w:pPr>
        <w:ind w:left="927" w:hanging="64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53830BAE"/>
    <w:multiLevelType w:val="hybridMultilevel"/>
    <w:tmpl w:val="F920D4F8"/>
    <w:lvl w:ilvl="0" w:tplc="F2A2C60A">
      <w:start w:val="1"/>
      <w:numFmt w:val="decimal"/>
      <w:lvlText w:val="%1."/>
      <w:lvlJc w:val="left"/>
      <w:pPr>
        <w:ind w:left="927" w:hanging="64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53E25087"/>
    <w:multiLevelType w:val="hybridMultilevel"/>
    <w:tmpl w:val="F920D4F8"/>
    <w:lvl w:ilvl="0" w:tplc="F2A2C60A">
      <w:start w:val="1"/>
      <w:numFmt w:val="decimal"/>
      <w:lvlText w:val="%1."/>
      <w:lvlJc w:val="left"/>
      <w:pPr>
        <w:ind w:left="927" w:hanging="64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543C5453"/>
    <w:multiLevelType w:val="hybridMultilevel"/>
    <w:tmpl w:val="F920D4F8"/>
    <w:lvl w:ilvl="0" w:tplc="F2A2C60A">
      <w:start w:val="1"/>
      <w:numFmt w:val="decimal"/>
      <w:lvlText w:val="%1."/>
      <w:lvlJc w:val="left"/>
      <w:pPr>
        <w:ind w:left="927" w:hanging="64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514340D"/>
    <w:multiLevelType w:val="hybridMultilevel"/>
    <w:tmpl w:val="F70ABFBC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0" w15:restartNumberingAfterBreak="0">
    <w:nsid w:val="565D04CA"/>
    <w:multiLevelType w:val="hybridMultilevel"/>
    <w:tmpl w:val="462A29F8"/>
    <w:lvl w:ilvl="0" w:tplc="FFFFFFFF">
      <w:start w:val="1"/>
      <w:numFmt w:val="decimal"/>
      <w:lvlText w:val="%1."/>
      <w:lvlJc w:val="left"/>
      <w:pPr>
        <w:ind w:left="927" w:hanging="64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59A7178C"/>
    <w:multiLevelType w:val="hybridMultilevel"/>
    <w:tmpl w:val="F920D4F8"/>
    <w:lvl w:ilvl="0" w:tplc="F2A2C60A">
      <w:start w:val="1"/>
      <w:numFmt w:val="decimal"/>
      <w:lvlText w:val="%1."/>
      <w:lvlJc w:val="left"/>
      <w:pPr>
        <w:ind w:left="927" w:hanging="64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2" w15:restartNumberingAfterBreak="0">
    <w:nsid w:val="59C64C08"/>
    <w:multiLevelType w:val="hybridMultilevel"/>
    <w:tmpl w:val="F920D4F8"/>
    <w:lvl w:ilvl="0" w:tplc="F2A2C60A">
      <w:start w:val="1"/>
      <w:numFmt w:val="decimal"/>
      <w:lvlText w:val="%1."/>
      <w:lvlJc w:val="left"/>
      <w:pPr>
        <w:ind w:left="927" w:hanging="64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5B17551B"/>
    <w:multiLevelType w:val="hybridMultilevel"/>
    <w:tmpl w:val="F920D4F8"/>
    <w:lvl w:ilvl="0" w:tplc="F2A2C60A">
      <w:start w:val="1"/>
      <w:numFmt w:val="decimal"/>
      <w:lvlText w:val="%1."/>
      <w:lvlJc w:val="left"/>
      <w:pPr>
        <w:ind w:left="927" w:hanging="64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5BC14FFC"/>
    <w:multiLevelType w:val="hybridMultilevel"/>
    <w:tmpl w:val="F920D4F8"/>
    <w:lvl w:ilvl="0" w:tplc="F2A2C60A">
      <w:start w:val="1"/>
      <w:numFmt w:val="decimal"/>
      <w:lvlText w:val="%1."/>
      <w:lvlJc w:val="left"/>
      <w:pPr>
        <w:ind w:left="927" w:hanging="64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605B4E83"/>
    <w:multiLevelType w:val="hybridMultilevel"/>
    <w:tmpl w:val="F920D4F8"/>
    <w:lvl w:ilvl="0" w:tplc="F2A2C60A">
      <w:start w:val="1"/>
      <w:numFmt w:val="decimal"/>
      <w:lvlText w:val="%1."/>
      <w:lvlJc w:val="left"/>
      <w:pPr>
        <w:ind w:left="927" w:hanging="64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6" w15:restartNumberingAfterBreak="0">
    <w:nsid w:val="64167A3A"/>
    <w:multiLevelType w:val="hybridMultilevel"/>
    <w:tmpl w:val="F70ABFB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7" w15:restartNumberingAfterBreak="0">
    <w:nsid w:val="64490380"/>
    <w:multiLevelType w:val="hybridMultilevel"/>
    <w:tmpl w:val="F920D4F8"/>
    <w:lvl w:ilvl="0" w:tplc="F2A2C60A">
      <w:start w:val="1"/>
      <w:numFmt w:val="decimal"/>
      <w:lvlText w:val="%1."/>
      <w:lvlJc w:val="left"/>
      <w:pPr>
        <w:ind w:left="927" w:hanging="64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 w15:restartNumberingAfterBreak="0">
    <w:nsid w:val="68666AA4"/>
    <w:multiLevelType w:val="hybridMultilevel"/>
    <w:tmpl w:val="F920D4F8"/>
    <w:lvl w:ilvl="0" w:tplc="F2A2C60A">
      <w:start w:val="1"/>
      <w:numFmt w:val="decimal"/>
      <w:lvlText w:val="%1."/>
      <w:lvlJc w:val="left"/>
      <w:pPr>
        <w:ind w:left="927" w:hanging="64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9" w15:restartNumberingAfterBreak="0">
    <w:nsid w:val="6EC43294"/>
    <w:multiLevelType w:val="multilevel"/>
    <w:tmpl w:val="34924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1BA38D0"/>
    <w:multiLevelType w:val="hybridMultilevel"/>
    <w:tmpl w:val="F920D4F8"/>
    <w:lvl w:ilvl="0" w:tplc="F2A2C60A">
      <w:start w:val="1"/>
      <w:numFmt w:val="decimal"/>
      <w:lvlText w:val="%1."/>
      <w:lvlJc w:val="left"/>
      <w:pPr>
        <w:ind w:left="927" w:hanging="64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1" w15:restartNumberingAfterBreak="0">
    <w:nsid w:val="72236C0F"/>
    <w:multiLevelType w:val="hybridMultilevel"/>
    <w:tmpl w:val="F920D4F8"/>
    <w:lvl w:ilvl="0" w:tplc="F2A2C60A">
      <w:start w:val="1"/>
      <w:numFmt w:val="decimal"/>
      <w:lvlText w:val="%1."/>
      <w:lvlJc w:val="left"/>
      <w:pPr>
        <w:ind w:left="927" w:hanging="64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2" w15:restartNumberingAfterBreak="0">
    <w:nsid w:val="727B1BE6"/>
    <w:multiLevelType w:val="hybridMultilevel"/>
    <w:tmpl w:val="F920D4F8"/>
    <w:lvl w:ilvl="0" w:tplc="F2A2C60A">
      <w:start w:val="1"/>
      <w:numFmt w:val="decimal"/>
      <w:lvlText w:val="%1."/>
      <w:lvlJc w:val="left"/>
      <w:pPr>
        <w:ind w:left="927" w:hanging="64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3" w15:restartNumberingAfterBreak="0">
    <w:nsid w:val="73124355"/>
    <w:multiLevelType w:val="hybridMultilevel"/>
    <w:tmpl w:val="F920D4F8"/>
    <w:lvl w:ilvl="0" w:tplc="F2A2C60A">
      <w:start w:val="1"/>
      <w:numFmt w:val="decimal"/>
      <w:lvlText w:val="%1."/>
      <w:lvlJc w:val="left"/>
      <w:pPr>
        <w:ind w:left="927" w:hanging="64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4" w15:restartNumberingAfterBreak="0">
    <w:nsid w:val="74886867"/>
    <w:multiLevelType w:val="hybridMultilevel"/>
    <w:tmpl w:val="F920D4F8"/>
    <w:lvl w:ilvl="0" w:tplc="F2A2C60A">
      <w:start w:val="1"/>
      <w:numFmt w:val="decimal"/>
      <w:lvlText w:val="%1."/>
      <w:lvlJc w:val="left"/>
      <w:pPr>
        <w:ind w:left="927" w:hanging="64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5" w15:restartNumberingAfterBreak="0">
    <w:nsid w:val="75CC65DA"/>
    <w:multiLevelType w:val="hybridMultilevel"/>
    <w:tmpl w:val="F920D4F8"/>
    <w:lvl w:ilvl="0" w:tplc="F2A2C60A">
      <w:start w:val="1"/>
      <w:numFmt w:val="decimal"/>
      <w:lvlText w:val="%1."/>
      <w:lvlJc w:val="left"/>
      <w:pPr>
        <w:ind w:left="927" w:hanging="64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6" w15:restartNumberingAfterBreak="0">
    <w:nsid w:val="77373EA6"/>
    <w:multiLevelType w:val="hybridMultilevel"/>
    <w:tmpl w:val="F920D4F8"/>
    <w:lvl w:ilvl="0" w:tplc="F2A2C60A">
      <w:start w:val="1"/>
      <w:numFmt w:val="decimal"/>
      <w:lvlText w:val="%1."/>
      <w:lvlJc w:val="left"/>
      <w:pPr>
        <w:ind w:left="927" w:hanging="64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7" w15:restartNumberingAfterBreak="0">
    <w:nsid w:val="77A848FB"/>
    <w:multiLevelType w:val="hybridMultilevel"/>
    <w:tmpl w:val="F920D4F8"/>
    <w:lvl w:ilvl="0" w:tplc="F2A2C60A">
      <w:start w:val="1"/>
      <w:numFmt w:val="decimal"/>
      <w:lvlText w:val="%1."/>
      <w:lvlJc w:val="left"/>
      <w:pPr>
        <w:ind w:left="927" w:hanging="64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8" w15:restartNumberingAfterBreak="0">
    <w:nsid w:val="77DC76E8"/>
    <w:multiLevelType w:val="hybridMultilevel"/>
    <w:tmpl w:val="020015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C8F4C24"/>
    <w:multiLevelType w:val="hybridMultilevel"/>
    <w:tmpl w:val="F920D4F8"/>
    <w:lvl w:ilvl="0" w:tplc="F2A2C60A">
      <w:start w:val="1"/>
      <w:numFmt w:val="decimal"/>
      <w:lvlText w:val="%1."/>
      <w:lvlJc w:val="left"/>
      <w:pPr>
        <w:ind w:left="927" w:hanging="64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0" w15:restartNumberingAfterBreak="0">
    <w:nsid w:val="7E3468F0"/>
    <w:multiLevelType w:val="hybridMultilevel"/>
    <w:tmpl w:val="F920D4F8"/>
    <w:lvl w:ilvl="0" w:tplc="F2A2C60A">
      <w:start w:val="1"/>
      <w:numFmt w:val="decimal"/>
      <w:lvlText w:val="%1."/>
      <w:lvlJc w:val="left"/>
      <w:pPr>
        <w:ind w:left="927" w:hanging="64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1" w15:restartNumberingAfterBreak="0">
    <w:nsid w:val="7FCE5586"/>
    <w:multiLevelType w:val="hybridMultilevel"/>
    <w:tmpl w:val="F920D4F8"/>
    <w:lvl w:ilvl="0" w:tplc="F2A2C60A">
      <w:start w:val="1"/>
      <w:numFmt w:val="decimal"/>
      <w:lvlText w:val="%1."/>
      <w:lvlJc w:val="left"/>
      <w:pPr>
        <w:ind w:left="927" w:hanging="64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110467648">
    <w:abstractNumId w:val="49"/>
  </w:num>
  <w:num w:numId="2" w16cid:durableId="34428944">
    <w:abstractNumId w:val="52"/>
  </w:num>
  <w:num w:numId="3" w16cid:durableId="1261185170">
    <w:abstractNumId w:val="51"/>
  </w:num>
  <w:num w:numId="4" w16cid:durableId="826827638">
    <w:abstractNumId w:val="16"/>
  </w:num>
  <w:num w:numId="5" w16cid:durableId="385642755">
    <w:abstractNumId w:val="57"/>
  </w:num>
  <w:num w:numId="6" w16cid:durableId="851577382">
    <w:abstractNumId w:val="65"/>
  </w:num>
  <w:num w:numId="7" w16cid:durableId="1335064190">
    <w:abstractNumId w:val="27"/>
  </w:num>
  <w:num w:numId="8" w16cid:durableId="1573394079">
    <w:abstractNumId w:val="55"/>
  </w:num>
  <w:num w:numId="9" w16cid:durableId="1697658397">
    <w:abstractNumId w:val="41"/>
  </w:num>
  <w:num w:numId="10" w16cid:durableId="1207572530">
    <w:abstractNumId w:val="18"/>
  </w:num>
  <w:num w:numId="11" w16cid:durableId="62147717">
    <w:abstractNumId w:val="61"/>
  </w:num>
  <w:num w:numId="12" w16cid:durableId="513954740">
    <w:abstractNumId w:val="12"/>
  </w:num>
  <w:num w:numId="13" w16cid:durableId="1111822104">
    <w:abstractNumId w:val="7"/>
  </w:num>
  <w:num w:numId="14" w16cid:durableId="943608669">
    <w:abstractNumId w:val="54"/>
  </w:num>
  <w:num w:numId="15" w16cid:durableId="1321471266">
    <w:abstractNumId w:val="67"/>
  </w:num>
  <w:num w:numId="16" w16cid:durableId="781338143">
    <w:abstractNumId w:val="15"/>
  </w:num>
  <w:num w:numId="17" w16cid:durableId="2110465457">
    <w:abstractNumId w:val="8"/>
  </w:num>
  <w:num w:numId="18" w16cid:durableId="1783725249">
    <w:abstractNumId w:val="68"/>
  </w:num>
  <w:num w:numId="19" w16cid:durableId="1764109709">
    <w:abstractNumId w:val="21"/>
  </w:num>
  <w:num w:numId="20" w16cid:durableId="1314143423">
    <w:abstractNumId w:val="59"/>
  </w:num>
  <w:num w:numId="21" w16cid:durableId="630936165">
    <w:abstractNumId w:val="23"/>
  </w:num>
  <w:num w:numId="22" w16cid:durableId="1132331745">
    <w:abstractNumId w:val="69"/>
  </w:num>
  <w:num w:numId="23" w16cid:durableId="1159156458">
    <w:abstractNumId w:val="35"/>
  </w:num>
  <w:num w:numId="24" w16cid:durableId="462965261">
    <w:abstractNumId w:val="36"/>
  </w:num>
  <w:num w:numId="25" w16cid:durableId="905994711">
    <w:abstractNumId w:val="20"/>
  </w:num>
  <w:num w:numId="26" w16cid:durableId="1800369135">
    <w:abstractNumId w:val="70"/>
  </w:num>
  <w:num w:numId="27" w16cid:durableId="1350254960">
    <w:abstractNumId w:val="53"/>
  </w:num>
  <w:num w:numId="28" w16cid:durableId="358287641">
    <w:abstractNumId w:val="45"/>
  </w:num>
  <w:num w:numId="29" w16cid:durableId="1611204826">
    <w:abstractNumId w:val="10"/>
  </w:num>
  <w:num w:numId="30" w16cid:durableId="796874539">
    <w:abstractNumId w:val="63"/>
  </w:num>
  <w:num w:numId="31" w16cid:durableId="434717604">
    <w:abstractNumId w:val="47"/>
  </w:num>
  <w:num w:numId="32" w16cid:durableId="101805677">
    <w:abstractNumId w:val="25"/>
  </w:num>
  <w:num w:numId="33" w16cid:durableId="2120566138">
    <w:abstractNumId w:val="40"/>
  </w:num>
  <w:num w:numId="34" w16cid:durableId="2019457218">
    <w:abstractNumId w:val="42"/>
  </w:num>
  <w:num w:numId="35" w16cid:durableId="380904908">
    <w:abstractNumId w:val="43"/>
  </w:num>
  <w:num w:numId="36" w16cid:durableId="1581795105">
    <w:abstractNumId w:val="26"/>
  </w:num>
  <w:num w:numId="37" w16cid:durableId="1967617102">
    <w:abstractNumId w:val="66"/>
  </w:num>
  <w:num w:numId="38" w16cid:durableId="727069347">
    <w:abstractNumId w:val="19"/>
  </w:num>
  <w:num w:numId="39" w16cid:durableId="1517957869">
    <w:abstractNumId w:val="31"/>
  </w:num>
  <w:num w:numId="40" w16cid:durableId="953362331">
    <w:abstractNumId w:val="62"/>
  </w:num>
  <w:num w:numId="41" w16cid:durableId="939993454">
    <w:abstractNumId w:val="38"/>
  </w:num>
  <w:num w:numId="42" w16cid:durableId="1198666123">
    <w:abstractNumId w:val="58"/>
  </w:num>
  <w:num w:numId="43" w16cid:durableId="16271258">
    <w:abstractNumId w:val="33"/>
  </w:num>
  <w:num w:numId="44" w16cid:durableId="481433896">
    <w:abstractNumId w:val="44"/>
  </w:num>
  <w:num w:numId="45" w16cid:durableId="159585716">
    <w:abstractNumId w:val="71"/>
  </w:num>
  <w:num w:numId="46" w16cid:durableId="858935614">
    <w:abstractNumId w:val="9"/>
  </w:num>
  <w:num w:numId="47" w16cid:durableId="993140202">
    <w:abstractNumId w:val="32"/>
  </w:num>
  <w:num w:numId="48" w16cid:durableId="930310212">
    <w:abstractNumId w:val="46"/>
  </w:num>
  <w:num w:numId="49" w16cid:durableId="296420092">
    <w:abstractNumId w:val="13"/>
  </w:num>
  <w:num w:numId="50" w16cid:durableId="677465468">
    <w:abstractNumId w:val="14"/>
  </w:num>
  <w:num w:numId="51" w16cid:durableId="1832408596">
    <w:abstractNumId w:val="3"/>
  </w:num>
  <w:num w:numId="52" w16cid:durableId="657343954">
    <w:abstractNumId w:val="48"/>
  </w:num>
  <w:num w:numId="53" w16cid:durableId="1996251875">
    <w:abstractNumId w:val="6"/>
  </w:num>
  <w:num w:numId="54" w16cid:durableId="1694069718">
    <w:abstractNumId w:val="60"/>
  </w:num>
  <w:num w:numId="55" w16cid:durableId="1247805529">
    <w:abstractNumId w:val="34"/>
  </w:num>
  <w:num w:numId="56" w16cid:durableId="1136993620">
    <w:abstractNumId w:val="24"/>
  </w:num>
  <w:num w:numId="57" w16cid:durableId="2102944944">
    <w:abstractNumId w:val="22"/>
  </w:num>
  <w:num w:numId="58" w16cid:durableId="913393703">
    <w:abstractNumId w:val="64"/>
  </w:num>
  <w:num w:numId="59" w16cid:durableId="1937588886">
    <w:abstractNumId w:val="30"/>
  </w:num>
  <w:num w:numId="60" w16cid:durableId="1271357211">
    <w:abstractNumId w:val="56"/>
  </w:num>
  <w:num w:numId="61" w16cid:durableId="322664656">
    <w:abstractNumId w:val="4"/>
  </w:num>
  <w:num w:numId="62" w16cid:durableId="1223518957">
    <w:abstractNumId w:val="5"/>
  </w:num>
  <w:num w:numId="63" w16cid:durableId="920404659">
    <w:abstractNumId w:val="29"/>
  </w:num>
  <w:num w:numId="64" w16cid:durableId="581522144">
    <w:abstractNumId w:val="17"/>
  </w:num>
  <w:num w:numId="65" w16cid:durableId="1615870803">
    <w:abstractNumId w:val="50"/>
  </w:num>
  <w:num w:numId="66" w16cid:durableId="1763990329">
    <w:abstractNumId w:val="11"/>
  </w:num>
  <w:num w:numId="67" w16cid:durableId="380641959">
    <w:abstractNumId w:val="37"/>
  </w:num>
  <w:num w:numId="68" w16cid:durableId="1409428036">
    <w:abstractNumId w:val="39"/>
  </w:num>
  <w:num w:numId="69" w16cid:durableId="289556867">
    <w:abstractNumId w:val="28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785"/>
    <w:rsid w:val="00001379"/>
    <w:rsid w:val="00002086"/>
    <w:rsid w:val="00003932"/>
    <w:rsid w:val="000061E2"/>
    <w:rsid w:val="00010EC2"/>
    <w:rsid w:val="0001119E"/>
    <w:rsid w:val="00024521"/>
    <w:rsid w:val="00032C23"/>
    <w:rsid w:val="000449BE"/>
    <w:rsid w:val="000450C7"/>
    <w:rsid w:val="00087BCB"/>
    <w:rsid w:val="00093160"/>
    <w:rsid w:val="000C1EE8"/>
    <w:rsid w:val="000C3E6F"/>
    <w:rsid w:val="000D54AA"/>
    <w:rsid w:val="000D5838"/>
    <w:rsid w:val="000E35BE"/>
    <w:rsid w:val="000E5B8E"/>
    <w:rsid w:val="000F5DBD"/>
    <w:rsid w:val="001213A4"/>
    <w:rsid w:val="00145147"/>
    <w:rsid w:val="00146DB0"/>
    <w:rsid w:val="001753A5"/>
    <w:rsid w:val="001825AE"/>
    <w:rsid w:val="00187566"/>
    <w:rsid w:val="00190E92"/>
    <w:rsid w:val="00193E47"/>
    <w:rsid w:val="0019616E"/>
    <w:rsid w:val="001A4CC8"/>
    <w:rsid w:val="001B1EF7"/>
    <w:rsid w:val="001C2368"/>
    <w:rsid w:val="001C6EF4"/>
    <w:rsid w:val="001E0D88"/>
    <w:rsid w:val="001E2C31"/>
    <w:rsid w:val="001E2D14"/>
    <w:rsid w:val="001E4382"/>
    <w:rsid w:val="001E501F"/>
    <w:rsid w:val="001F181D"/>
    <w:rsid w:val="00201A50"/>
    <w:rsid w:val="00213191"/>
    <w:rsid w:val="00215DC0"/>
    <w:rsid w:val="002166C0"/>
    <w:rsid w:val="00217DE5"/>
    <w:rsid w:val="00220152"/>
    <w:rsid w:val="00222459"/>
    <w:rsid w:val="00277859"/>
    <w:rsid w:val="0028039E"/>
    <w:rsid w:val="002828F6"/>
    <w:rsid w:val="0028390E"/>
    <w:rsid w:val="002968A0"/>
    <w:rsid w:val="00296A74"/>
    <w:rsid w:val="002A683B"/>
    <w:rsid w:val="002B73D4"/>
    <w:rsid w:val="0032316A"/>
    <w:rsid w:val="00334E0A"/>
    <w:rsid w:val="00344FDE"/>
    <w:rsid w:val="0034553B"/>
    <w:rsid w:val="00346847"/>
    <w:rsid w:val="00353BD9"/>
    <w:rsid w:val="003555F9"/>
    <w:rsid w:val="0036191F"/>
    <w:rsid w:val="00376013"/>
    <w:rsid w:val="003B631D"/>
    <w:rsid w:val="003C302E"/>
    <w:rsid w:val="003D5002"/>
    <w:rsid w:val="003E061E"/>
    <w:rsid w:val="003F040C"/>
    <w:rsid w:val="003F1460"/>
    <w:rsid w:val="00415C02"/>
    <w:rsid w:val="00425E0B"/>
    <w:rsid w:val="004404EC"/>
    <w:rsid w:val="00441C45"/>
    <w:rsid w:val="004458F1"/>
    <w:rsid w:val="00445B42"/>
    <w:rsid w:val="0046215E"/>
    <w:rsid w:val="0046518F"/>
    <w:rsid w:val="00471659"/>
    <w:rsid w:val="004749CA"/>
    <w:rsid w:val="004749EE"/>
    <w:rsid w:val="004D03DA"/>
    <w:rsid w:val="004D208B"/>
    <w:rsid w:val="004D4D7B"/>
    <w:rsid w:val="004D7A69"/>
    <w:rsid w:val="005022EE"/>
    <w:rsid w:val="00504C69"/>
    <w:rsid w:val="00517D90"/>
    <w:rsid w:val="00522332"/>
    <w:rsid w:val="0054039B"/>
    <w:rsid w:val="00567F86"/>
    <w:rsid w:val="0057003D"/>
    <w:rsid w:val="00573027"/>
    <w:rsid w:val="00577574"/>
    <w:rsid w:val="00585E01"/>
    <w:rsid w:val="00587C01"/>
    <w:rsid w:val="005973D4"/>
    <w:rsid w:val="005A7CA2"/>
    <w:rsid w:val="005C2C1A"/>
    <w:rsid w:val="005C5B82"/>
    <w:rsid w:val="005E66D7"/>
    <w:rsid w:val="005F6A8D"/>
    <w:rsid w:val="005F6CF4"/>
    <w:rsid w:val="0061336B"/>
    <w:rsid w:val="006137D2"/>
    <w:rsid w:val="006352AA"/>
    <w:rsid w:val="006425DD"/>
    <w:rsid w:val="006461CC"/>
    <w:rsid w:val="00647115"/>
    <w:rsid w:val="006502D0"/>
    <w:rsid w:val="00661E47"/>
    <w:rsid w:val="006761BF"/>
    <w:rsid w:val="00684C67"/>
    <w:rsid w:val="006A2C8E"/>
    <w:rsid w:val="006D1BF1"/>
    <w:rsid w:val="006D520C"/>
    <w:rsid w:val="006D7EFB"/>
    <w:rsid w:val="006E5BDC"/>
    <w:rsid w:val="00701875"/>
    <w:rsid w:val="0070427C"/>
    <w:rsid w:val="00704B80"/>
    <w:rsid w:val="00716D70"/>
    <w:rsid w:val="00720A26"/>
    <w:rsid w:val="00725563"/>
    <w:rsid w:val="0072690A"/>
    <w:rsid w:val="007345FF"/>
    <w:rsid w:val="00740473"/>
    <w:rsid w:val="00745774"/>
    <w:rsid w:val="0074626F"/>
    <w:rsid w:val="007761EF"/>
    <w:rsid w:val="007838EE"/>
    <w:rsid w:val="00787A21"/>
    <w:rsid w:val="007A4C5C"/>
    <w:rsid w:val="007B11EB"/>
    <w:rsid w:val="007D153D"/>
    <w:rsid w:val="007D2E1B"/>
    <w:rsid w:val="007D4F0A"/>
    <w:rsid w:val="007E0B24"/>
    <w:rsid w:val="007E7F7E"/>
    <w:rsid w:val="007F1785"/>
    <w:rsid w:val="007F46AF"/>
    <w:rsid w:val="008309A2"/>
    <w:rsid w:val="00833AEA"/>
    <w:rsid w:val="00842DA5"/>
    <w:rsid w:val="00874ED6"/>
    <w:rsid w:val="00876461"/>
    <w:rsid w:val="00877CB6"/>
    <w:rsid w:val="008925FB"/>
    <w:rsid w:val="008A5D94"/>
    <w:rsid w:val="008A6723"/>
    <w:rsid w:val="008B2A6C"/>
    <w:rsid w:val="008E6DFF"/>
    <w:rsid w:val="008F1D05"/>
    <w:rsid w:val="00914961"/>
    <w:rsid w:val="009154E1"/>
    <w:rsid w:val="00927ADD"/>
    <w:rsid w:val="00942635"/>
    <w:rsid w:val="00945099"/>
    <w:rsid w:val="009477B8"/>
    <w:rsid w:val="00953EA7"/>
    <w:rsid w:val="0097791C"/>
    <w:rsid w:val="00977C9E"/>
    <w:rsid w:val="00992C4A"/>
    <w:rsid w:val="009E1749"/>
    <w:rsid w:val="00A075BC"/>
    <w:rsid w:val="00A20594"/>
    <w:rsid w:val="00A214F7"/>
    <w:rsid w:val="00A260F9"/>
    <w:rsid w:val="00A4442D"/>
    <w:rsid w:val="00A46817"/>
    <w:rsid w:val="00A473AB"/>
    <w:rsid w:val="00A55310"/>
    <w:rsid w:val="00A70EA0"/>
    <w:rsid w:val="00A71AAC"/>
    <w:rsid w:val="00A75B4C"/>
    <w:rsid w:val="00A80E09"/>
    <w:rsid w:val="00A82053"/>
    <w:rsid w:val="00A90A10"/>
    <w:rsid w:val="00A9527A"/>
    <w:rsid w:val="00AA195E"/>
    <w:rsid w:val="00AD0D12"/>
    <w:rsid w:val="00AD5B2B"/>
    <w:rsid w:val="00AE0B2E"/>
    <w:rsid w:val="00AE3578"/>
    <w:rsid w:val="00AF1326"/>
    <w:rsid w:val="00AF6227"/>
    <w:rsid w:val="00B05D82"/>
    <w:rsid w:val="00B0657C"/>
    <w:rsid w:val="00B101E7"/>
    <w:rsid w:val="00B21B2F"/>
    <w:rsid w:val="00B21C8A"/>
    <w:rsid w:val="00B25366"/>
    <w:rsid w:val="00B27BF8"/>
    <w:rsid w:val="00B50E29"/>
    <w:rsid w:val="00B53353"/>
    <w:rsid w:val="00B64451"/>
    <w:rsid w:val="00B6579D"/>
    <w:rsid w:val="00B76AC0"/>
    <w:rsid w:val="00B93A62"/>
    <w:rsid w:val="00B93FF7"/>
    <w:rsid w:val="00B966FE"/>
    <w:rsid w:val="00BA4509"/>
    <w:rsid w:val="00BB0CAC"/>
    <w:rsid w:val="00BB242A"/>
    <w:rsid w:val="00BC6881"/>
    <w:rsid w:val="00BC758C"/>
    <w:rsid w:val="00BD21B3"/>
    <w:rsid w:val="00BF04EF"/>
    <w:rsid w:val="00C0365A"/>
    <w:rsid w:val="00C23670"/>
    <w:rsid w:val="00C66AF2"/>
    <w:rsid w:val="00C8108E"/>
    <w:rsid w:val="00C84518"/>
    <w:rsid w:val="00C979F2"/>
    <w:rsid w:val="00CA1615"/>
    <w:rsid w:val="00CC488B"/>
    <w:rsid w:val="00CD5A5A"/>
    <w:rsid w:val="00CF702B"/>
    <w:rsid w:val="00D04574"/>
    <w:rsid w:val="00D06EAD"/>
    <w:rsid w:val="00D24456"/>
    <w:rsid w:val="00D33A20"/>
    <w:rsid w:val="00D41345"/>
    <w:rsid w:val="00D42FB0"/>
    <w:rsid w:val="00D77746"/>
    <w:rsid w:val="00D77AAE"/>
    <w:rsid w:val="00D80DA8"/>
    <w:rsid w:val="00D819EE"/>
    <w:rsid w:val="00D913BD"/>
    <w:rsid w:val="00DB45D9"/>
    <w:rsid w:val="00DB4F44"/>
    <w:rsid w:val="00DC6D1F"/>
    <w:rsid w:val="00DE7F09"/>
    <w:rsid w:val="00DF21B3"/>
    <w:rsid w:val="00E10234"/>
    <w:rsid w:val="00E127BB"/>
    <w:rsid w:val="00E13772"/>
    <w:rsid w:val="00E45EED"/>
    <w:rsid w:val="00E5579D"/>
    <w:rsid w:val="00E5744E"/>
    <w:rsid w:val="00E669E5"/>
    <w:rsid w:val="00E737B5"/>
    <w:rsid w:val="00E74F3F"/>
    <w:rsid w:val="00E8233C"/>
    <w:rsid w:val="00E82405"/>
    <w:rsid w:val="00E95D54"/>
    <w:rsid w:val="00E96760"/>
    <w:rsid w:val="00E97C71"/>
    <w:rsid w:val="00EB2F24"/>
    <w:rsid w:val="00EE2A03"/>
    <w:rsid w:val="00EF1814"/>
    <w:rsid w:val="00F04894"/>
    <w:rsid w:val="00F160FB"/>
    <w:rsid w:val="00F23602"/>
    <w:rsid w:val="00F24E9C"/>
    <w:rsid w:val="00F413DB"/>
    <w:rsid w:val="00F42D23"/>
    <w:rsid w:val="00F457AC"/>
    <w:rsid w:val="00F6495F"/>
    <w:rsid w:val="00F66FAD"/>
    <w:rsid w:val="00F714B3"/>
    <w:rsid w:val="00F81BDF"/>
    <w:rsid w:val="00FC0172"/>
    <w:rsid w:val="00FE1DBC"/>
    <w:rsid w:val="00FE22DF"/>
    <w:rsid w:val="00FE3089"/>
    <w:rsid w:val="00FF1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EEAB0D"/>
  <w15:docId w15:val="{6B2F122E-24AB-4378-A200-64B554B16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4ED6"/>
  </w:style>
  <w:style w:type="paragraph" w:styleId="Nagwek2">
    <w:name w:val="heading 2"/>
    <w:basedOn w:val="Normalny"/>
    <w:next w:val="Normalny"/>
    <w:link w:val="Nagwek2Znak"/>
    <w:qFormat/>
    <w:rsid w:val="007F1785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9477B8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F1785"/>
    <w:pPr>
      <w:keepNext/>
      <w:keepLines/>
      <w:spacing w:before="200" w:after="0"/>
      <w:outlineLvl w:val="4"/>
    </w:pPr>
    <w:rPr>
      <w:rFonts w:ascii="Calibri Light" w:eastAsia="Times New Roman" w:hAnsi="Calibri Light" w:cs="Times New Roman"/>
      <w:color w:val="2E74B5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F1785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7F1785"/>
    <w:pPr>
      <w:keepNext/>
      <w:keepLines/>
      <w:spacing w:before="40" w:after="0" w:line="240" w:lineRule="auto"/>
      <w:outlineLvl w:val="4"/>
    </w:pPr>
    <w:rPr>
      <w:rFonts w:ascii="Calibri Light" w:eastAsia="Times New Roman" w:hAnsi="Calibri Light" w:cs="Times New Roman"/>
      <w:color w:val="2E74B5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7F1785"/>
  </w:style>
  <w:style w:type="paragraph" w:customStyle="1" w:styleId="Normalny1">
    <w:name w:val="Normalny1"/>
    <w:rsid w:val="007F1785"/>
    <w:pPr>
      <w:widowControl w:val="0"/>
      <w:suppressAutoHyphens/>
      <w:jc w:val="both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F1785"/>
    <w:rPr>
      <w:rFonts w:ascii="Calibri Light" w:eastAsia="Times New Roman" w:hAnsi="Calibri Light" w:cs="Times New Roman"/>
      <w:color w:val="2E74B5"/>
      <w:sz w:val="24"/>
      <w:szCs w:val="24"/>
      <w:lang w:eastAsia="pl-PL"/>
    </w:rPr>
  </w:style>
  <w:style w:type="paragraph" w:styleId="Bezodstpw">
    <w:name w:val="No Spacing"/>
    <w:qFormat/>
    <w:rsid w:val="007F1785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customStyle="1" w:styleId="AkapitzlistZnak">
    <w:name w:val="Akapit z listą Znak"/>
    <w:link w:val="Akapitzlist"/>
    <w:uiPriority w:val="34"/>
    <w:qFormat/>
    <w:rsid w:val="007F1785"/>
    <w:rPr>
      <w:rFonts w:ascii="Calibri" w:eastAsia="Calibri" w:hAnsi="Calibri"/>
    </w:rPr>
  </w:style>
  <w:style w:type="paragraph" w:customStyle="1" w:styleId="Akapitzlist1">
    <w:name w:val="Akapit z listą1"/>
    <w:basedOn w:val="Normalny"/>
    <w:next w:val="Akapitzlist"/>
    <w:uiPriority w:val="34"/>
    <w:qFormat/>
    <w:rsid w:val="007F1785"/>
    <w:pPr>
      <w:suppressAutoHyphens/>
      <w:spacing w:after="160" w:line="259" w:lineRule="auto"/>
      <w:ind w:left="720"/>
      <w:contextualSpacing/>
    </w:pPr>
    <w:rPr>
      <w:rFonts w:ascii="Calibri" w:eastAsia="Calibri" w:hAnsi="Calibri"/>
    </w:rPr>
  </w:style>
  <w:style w:type="character" w:styleId="Pogrubienie">
    <w:name w:val="Strong"/>
    <w:uiPriority w:val="22"/>
    <w:qFormat/>
    <w:rsid w:val="007F1785"/>
    <w:rPr>
      <w:b/>
      <w:bCs/>
    </w:rPr>
  </w:style>
  <w:style w:type="paragraph" w:styleId="NormalnyWeb">
    <w:name w:val="Normal (Web)"/>
    <w:basedOn w:val="Normalny"/>
    <w:uiPriority w:val="99"/>
    <w:unhideWhenUsed/>
    <w:rsid w:val="007F1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7F1785"/>
  </w:style>
  <w:style w:type="character" w:styleId="Hipercze">
    <w:name w:val="Hyperlink"/>
    <w:basedOn w:val="Domylnaczcionkaakapitu"/>
    <w:uiPriority w:val="99"/>
    <w:unhideWhenUsed/>
    <w:rsid w:val="007F178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785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785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5Znak1">
    <w:name w:val="Nagłówek 5 Znak1"/>
    <w:basedOn w:val="Domylnaczcionkaakapitu"/>
    <w:uiPriority w:val="9"/>
    <w:semiHidden/>
    <w:rsid w:val="007F178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kapitzlist">
    <w:name w:val="List Paragraph"/>
    <w:basedOn w:val="Normalny"/>
    <w:link w:val="AkapitzlistZnak"/>
    <w:uiPriority w:val="34"/>
    <w:qFormat/>
    <w:rsid w:val="007F1785"/>
    <w:pPr>
      <w:ind w:left="720"/>
      <w:contextualSpacing/>
    </w:pPr>
    <w:rPr>
      <w:rFonts w:ascii="Calibri" w:eastAsia="Calibri" w:hAnsi="Calibri"/>
    </w:rPr>
  </w:style>
  <w:style w:type="paragraph" w:styleId="Nagwek">
    <w:name w:val="header"/>
    <w:basedOn w:val="Normalny"/>
    <w:link w:val="NagwekZnak"/>
    <w:unhideWhenUsed/>
    <w:rsid w:val="007F17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F1785"/>
  </w:style>
  <w:style w:type="paragraph" w:styleId="Stopka">
    <w:name w:val="footer"/>
    <w:basedOn w:val="Normalny"/>
    <w:link w:val="StopkaZnak"/>
    <w:uiPriority w:val="99"/>
    <w:unhideWhenUsed/>
    <w:rsid w:val="007F17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1785"/>
  </w:style>
  <w:style w:type="character" w:customStyle="1" w:styleId="Nagwek3Znak">
    <w:name w:val="Nagłówek 3 Znak"/>
    <w:basedOn w:val="Domylnaczcionkaakapitu"/>
    <w:link w:val="Nagwek3"/>
    <w:rsid w:val="009477B8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9477B8"/>
  </w:style>
  <w:style w:type="paragraph" w:customStyle="1" w:styleId="Style5">
    <w:name w:val="Style5"/>
    <w:basedOn w:val="Normalny"/>
    <w:uiPriority w:val="99"/>
    <w:rsid w:val="009477B8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2">
    <w:name w:val="Font Style12"/>
    <w:uiPriority w:val="99"/>
    <w:rsid w:val="009477B8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rsid w:val="009477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9477B8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color w:val="FF0000"/>
      <w:kern w:val="1"/>
      <w:sz w:val="24"/>
      <w:szCs w:val="24"/>
      <w:lang w:eastAsia="ar-SA"/>
    </w:rPr>
  </w:style>
  <w:style w:type="paragraph" w:customStyle="1" w:styleId="NormalnyWeb1">
    <w:name w:val="Normalny (Web)1"/>
    <w:basedOn w:val="Normalny"/>
    <w:rsid w:val="009477B8"/>
    <w:pPr>
      <w:widowControl w:val="0"/>
      <w:suppressAutoHyphens/>
      <w:spacing w:before="280" w:after="280" w:line="100" w:lineRule="atLeast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77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477B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477B8"/>
    <w:rPr>
      <w:vertAlign w:val="superscript"/>
    </w:rPr>
  </w:style>
  <w:style w:type="numbering" w:customStyle="1" w:styleId="Bezlisty3">
    <w:name w:val="Bez listy3"/>
    <w:next w:val="Bezlisty"/>
    <w:uiPriority w:val="99"/>
    <w:semiHidden/>
    <w:unhideWhenUsed/>
    <w:rsid w:val="00587C01"/>
  </w:style>
  <w:style w:type="character" w:customStyle="1" w:styleId="Odwoaniedokomentarza1">
    <w:name w:val="Odwołanie do komentarza1"/>
    <w:rsid w:val="00587C01"/>
    <w:rPr>
      <w:sz w:val="16"/>
      <w:szCs w:val="16"/>
    </w:rPr>
  </w:style>
  <w:style w:type="paragraph" w:customStyle="1" w:styleId="Standard">
    <w:name w:val="Standard"/>
    <w:rsid w:val="00587C0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2"/>
      <w:sz w:val="24"/>
      <w:szCs w:val="24"/>
      <w:lang w:eastAsia="zh-CN"/>
    </w:rPr>
  </w:style>
  <w:style w:type="numbering" w:customStyle="1" w:styleId="Bezlisty4">
    <w:name w:val="Bez listy4"/>
    <w:next w:val="Bezlisty"/>
    <w:uiPriority w:val="99"/>
    <w:semiHidden/>
    <w:unhideWhenUsed/>
    <w:rsid w:val="00E13772"/>
  </w:style>
  <w:style w:type="character" w:styleId="Numerstrony">
    <w:name w:val="page number"/>
    <w:rsid w:val="00E13772"/>
  </w:style>
  <w:style w:type="paragraph" w:customStyle="1" w:styleId="Standardowy1">
    <w:name w:val="Standardowy1"/>
    <w:rsid w:val="00E13772"/>
    <w:pP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55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55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55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55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553B"/>
    <w:rPr>
      <w:b/>
      <w:bCs/>
      <w:sz w:val="20"/>
      <w:szCs w:val="20"/>
    </w:rPr>
  </w:style>
  <w:style w:type="numbering" w:customStyle="1" w:styleId="Bezlisty5">
    <w:name w:val="Bez listy5"/>
    <w:next w:val="Bezlisty"/>
    <w:uiPriority w:val="99"/>
    <w:semiHidden/>
    <w:unhideWhenUsed/>
    <w:rsid w:val="009154E1"/>
  </w:style>
  <w:style w:type="paragraph" w:customStyle="1" w:styleId="Default">
    <w:name w:val="Default"/>
    <w:rsid w:val="009154E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9154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B0C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C62CE4-5FDA-44F5-A276-E2CBD7251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1600</TotalTime>
  <Pages>1</Pages>
  <Words>5301</Words>
  <Characters>31806</Characters>
  <Application>Microsoft Office Word</Application>
  <DocSecurity>0</DocSecurity>
  <Lines>265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Lucyna Kryzel</dc:creator>
  <cp:lastModifiedBy>z.nowak@starostwo.lan</cp:lastModifiedBy>
  <cp:revision>29</cp:revision>
  <cp:lastPrinted>2025-09-04T07:40:00Z</cp:lastPrinted>
  <dcterms:created xsi:type="dcterms:W3CDTF">2025-07-23T06:50:00Z</dcterms:created>
  <dcterms:modified xsi:type="dcterms:W3CDTF">2025-10-15T10:36:00Z</dcterms:modified>
</cp:coreProperties>
</file>